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CF037" w14:textId="77777777" w:rsidR="00127F87" w:rsidRPr="00970135" w:rsidRDefault="00127F87" w:rsidP="00970135">
      <w:pPr>
        <w:pStyle w:val="Zhlav"/>
        <w:tabs>
          <w:tab w:val="left" w:pos="284"/>
          <w:tab w:val="center" w:pos="5244"/>
        </w:tabs>
        <w:spacing w:after="120"/>
        <w:jc w:val="center"/>
        <w:rPr>
          <w:b/>
          <w:bCs/>
          <w:smallCaps/>
          <w:spacing w:val="30"/>
          <w:sz w:val="40"/>
          <w:szCs w:val="40"/>
        </w:rPr>
      </w:pPr>
      <w:r w:rsidRPr="00970135">
        <w:rPr>
          <w:b/>
          <w:bCs/>
          <w:smallCaps/>
          <w:spacing w:val="30"/>
          <w:sz w:val="40"/>
          <w:szCs w:val="40"/>
        </w:rPr>
        <w:t>Smlouva o dílo</w:t>
      </w:r>
    </w:p>
    <w:p w14:paraId="33D850F6" w14:textId="77777777" w:rsidR="00127F87" w:rsidRPr="000A7553" w:rsidRDefault="00E76129" w:rsidP="003E5AFF">
      <w:pPr>
        <w:pStyle w:val="Zhlav"/>
        <w:spacing w:after="120"/>
        <w:jc w:val="center"/>
        <w:rPr>
          <w:b/>
          <w:bCs/>
          <w:color w:val="FF0000"/>
          <w:sz w:val="21"/>
          <w:szCs w:val="21"/>
        </w:rPr>
      </w:pPr>
      <w:r w:rsidRPr="00E76129">
        <w:rPr>
          <w:b/>
          <w:bCs/>
          <w:smallCaps/>
          <w:spacing w:val="24"/>
          <w:sz w:val="32"/>
          <w:szCs w:val="32"/>
        </w:rPr>
        <w:t>II/373, 379 Jedovnice křiž. u ČS</w:t>
      </w:r>
      <w:r w:rsidR="00BB273F" w:rsidRPr="00BB273F">
        <w:rPr>
          <w:b/>
          <w:bCs/>
          <w:smallCaps/>
          <w:spacing w:val="24"/>
          <w:sz w:val="32"/>
          <w:szCs w:val="32"/>
        </w:rPr>
        <w:t xml:space="preserve"> </w:t>
      </w:r>
      <w:r w:rsidR="00127F87" w:rsidRPr="000A7553">
        <w:rPr>
          <w:b/>
          <w:bCs/>
          <w:color w:val="FF0000"/>
          <w:sz w:val="21"/>
          <w:szCs w:val="21"/>
        </w:rPr>
        <w:t>_______________________________________________</w:t>
      </w:r>
      <w:r w:rsidR="00127F87">
        <w:rPr>
          <w:b/>
          <w:bCs/>
          <w:color w:val="FF0000"/>
          <w:sz w:val="21"/>
          <w:szCs w:val="21"/>
        </w:rPr>
        <w:t>___________</w:t>
      </w:r>
      <w:r w:rsidR="00127F87" w:rsidRPr="000A7553">
        <w:rPr>
          <w:b/>
          <w:bCs/>
          <w:color w:val="FF0000"/>
          <w:sz w:val="21"/>
          <w:szCs w:val="21"/>
        </w:rPr>
        <w:t>_________________________________</w:t>
      </w:r>
      <w:r w:rsidR="00127F87">
        <w:rPr>
          <w:b/>
          <w:bCs/>
          <w:color w:val="FF0000"/>
          <w:sz w:val="21"/>
          <w:szCs w:val="21"/>
        </w:rPr>
        <w:t>____</w:t>
      </w:r>
      <w:r w:rsidR="00127F87" w:rsidRPr="000A7553">
        <w:rPr>
          <w:b/>
          <w:bCs/>
          <w:color w:val="FF0000"/>
          <w:sz w:val="21"/>
          <w:szCs w:val="21"/>
        </w:rPr>
        <w:t>_</w:t>
      </w:r>
      <w:r w:rsidR="00127F87">
        <w:rPr>
          <w:b/>
          <w:bCs/>
          <w:color w:val="FF0000"/>
          <w:sz w:val="21"/>
          <w:szCs w:val="21"/>
        </w:rPr>
        <w:t>__</w:t>
      </w:r>
      <w:r w:rsidR="00127F87" w:rsidRPr="000A7553">
        <w:rPr>
          <w:b/>
          <w:bCs/>
          <w:color w:val="FF0000"/>
          <w:sz w:val="21"/>
          <w:szCs w:val="21"/>
        </w:rPr>
        <w:t>_</w:t>
      </w:r>
    </w:p>
    <w:p w14:paraId="0CA6C530" w14:textId="77777777" w:rsidR="00C37169" w:rsidRDefault="00C37169" w:rsidP="00127F87">
      <w:pPr>
        <w:spacing w:after="120"/>
        <w:rPr>
          <w:b/>
          <w:smallCaps/>
          <w:spacing w:val="20"/>
          <w:sz w:val="21"/>
          <w:szCs w:val="21"/>
        </w:rPr>
      </w:pPr>
    </w:p>
    <w:p w14:paraId="74E7716A" w14:textId="77777777" w:rsidR="00127F87" w:rsidRPr="002814E8" w:rsidRDefault="00127F87" w:rsidP="00127F87">
      <w:pPr>
        <w:spacing w:after="120"/>
        <w:rPr>
          <w:b/>
          <w:smallCaps/>
          <w:spacing w:val="20"/>
          <w:sz w:val="21"/>
          <w:szCs w:val="21"/>
        </w:rPr>
      </w:pPr>
      <w:r w:rsidRPr="002814E8">
        <w:rPr>
          <w:b/>
          <w:smallCaps/>
          <w:spacing w:val="20"/>
          <w:sz w:val="21"/>
          <w:szCs w:val="21"/>
        </w:rPr>
        <w:t>Objednatel</w:t>
      </w:r>
    </w:p>
    <w:p w14:paraId="6DF6EB70" w14:textId="77777777" w:rsidR="00127F87" w:rsidRPr="002814E8" w:rsidRDefault="00127F87" w:rsidP="00127F87">
      <w:pPr>
        <w:spacing w:after="120"/>
        <w:rPr>
          <w:b/>
          <w:sz w:val="21"/>
          <w:szCs w:val="21"/>
        </w:rPr>
      </w:pPr>
      <w:r w:rsidRPr="002814E8">
        <w:rPr>
          <w:b/>
          <w:sz w:val="21"/>
          <w:szCs w:val="21"/>
        </w:rPr>
        <w:t>Správa a údržba silnic Jihomoravského kraje, příspěvková organizace kraje</w:t>
      </w:r>
    </w:p>
    <w:p w14:paraId="34B31250" w14:textId="77777777" w:rsidR="00127F87" w:rsidRPr="002814E8" w:rsidRDefault="00127F87" w:rsidP="00127F87">
      <w:pPr>
        <w:tabs>
          <w:tab w:val="left" w:pos="6300"/>
        </w:tabs>
        <w:rPr>
          <w:sz w:val="21"/>
          <w:szCs w:val="21"/>
        </w:rPr>
      </w:pPr>
      <w:r w:rsidRPr="002814E8">
        <w:rPr>
          <w:sz w:val="21"/>
          <w:szCs w:val="21"/>
        </w:rPr>
        <w:t>sídlem Žerotínovo náměstí 449/3, 602 00 Brno</w:t>
      </w:r>
      <w:r w:rsidRPr="002814E8">
        <w:rPr>
          <w:sz w:val="21"/>
          <w:szCs w:val="21"/>
        </w:rPr>
        <w:tab/>
        <w:t>IČO: 709 32 581</w:t>
      </w:r>
    </w:p>
    <w:p w14:paraId="54D24CD2" w14:textId="77777777" w:rsidR="00127F87" w:rsidRPr="002814E8" w:rsidRDefault="00127F87" w:rsidP="00127F87">
      <w:pPr>
        <w:tabs>
          <w:tab w:val="left" w:pos="6300"/>
        </w:tabs>
        <w:rPr>
          <w:sz w:val="21"/>
          <w:szCs w:val="21"/>
        </w:rPr>
      </w:pPr>
      <w:r w:rsidRPr="002814E8">
        <w:rPr>
          <w:sz w:val="21"/>
          <w:szCs w:val="21"/>
        </w:rPr>
        <w:t>zapsaná v obchodním rejstříku u Kr</w:t>
      </w:r>
      <w:r w:rsidR="00BD7A32" w:rsidRPr="002814E8">
        <w:rPr>
          <w:sz w:val="21"/>
          <w:szCs w:val="21"/>
        </w:rPr>
        <w:t>ajského soudu v Brně</w:t>
      </w:r>
      <w:r w:rsidR="00BD7A32" w:rsidRPr="002814E8">
        <w:rPr>
          <w:sz w:val="21"/>
          <w:szCs w:val="21"/>
        </w:rPr>
        <w:tab/>
      </w:r>
      <w:proofErr w:type="spellStart"/>
      <w:r w:rsidR="00BD7A32" w:rsidRPr="002814E8">
        <w:rPr>
          <w:sz w:val="21"/>
          <w:szCs w:val="21"/>
        </w:rPr>
        <w:t>sp</w:t>
      </w:r>
      <w:proofErr w:type="spellEnd"/>
      <w:r w:rsidR="00BD7A32" w:rsidRPr="002814E8">
        <w:rPr>
          <w:sz w:val="21"/>
          <w:szCs w:val="21"/>
        </w:rPr>
        <w:t xml:space="preserve">. zn. </w:t>
      </w:r>
      <w:proofErr w:type="spellStart"/>
      <w:r w:rsidR="00BD7A32" w:rsidRPr="002814E8">
        <w:rPr>
          <w:sz w:val="21"/>
          <w:szCs w:val="21"/>
        </w:rPr>
        <w:t>Pr</w:t>
      </w:r>
      <w:proofErr w:type="spellEnd"/>
      <w:r w:rsidRPr="002814E8">
        <w:rPr>
          <w:sz w:val="21"/>
          <w:szCs w:val="21"/>
        </w:rPr>
        <w:t xml:space="preserve"> 287</w:t>
      </w:r>
    </w:p>
    <w:p w14:paraId="22D9F240" w14:textId="77777777" w:rsidR="00BA077B" w:rsidRPr="002814E8" w:rsidRDefault="00BA077B" w:rsidP="00BA077B">
      <w:pPr>
        <w:tabs>
          <w:tab w:val="left" w:pos="0"/>
        </w:tabs>
        <w:spacing w:after="120"/>
        <w:rPr>
          <w:sz w:val="21"/>
          <w:szCs w:val="21"/>
        </w:rPr>
      </w:pPr>
      <w:r w:rsidRPr="002814E8">
        <w:rPr>
          <w:sz w:val="21"/>
          <w:szCs w:val="21"/>
        </w:rPr>
        <w:t xml:space="preserve">zastoupena Ing. Jindřichem Hochmanem, </w:t>
      </w:r>
      <w:r w:rsidR="00885999">
        <w:rPr>
          <w:sz w:val="21"/>
          <w:szCs w:val="21"/>
        </w:rPr>
        <w:t xml:space="preserve">ředitelem </w:t>
      </w:r>
    </w:p>
    <w:p w14:paraId="1E2F528D" w14:textId="77777777" w:rsidR="002814E8" w:rsidRDefault="002814E8" w:rsidP="00127F87">
      <w:pPr>
        <w:tabs>
          <w:tab w:val="left" w:pos="6300"/>
        </w:tabs>
        <w:spacing w:after="120"/>
        <w:rPr>
          <w:b/>
          <w:sz w:val="21"/>
          <w:szCs w:val="21"/>
        </w:rPr>
      </w:pPr>
    </w:p>
    <w:p w14:paraId="187EA1C6" w14:textId="77777777" w:rsidR="00127F87" w:rsidRPr="002814E8" w:rsidRDefault="00127F87" w:rsidP="00127F87">
      <w:pPr>
        <w:tabs>
          <w:tab w:val="left" w:pos="6300"/>
        </w:tabs>
        <w:spacing w:after="120"/>
        <w:rPr>
          <w:b/>
          <w:smallCaps/>
          <w:spacing w:val="20"/>
          <w:sz w:val="21"/>
          <w:szCs w:val="21"/>
        </w:rPr>
      </w:pPr>
      <w:r w:rsidRPr="002814E8">
        <w:rPr>
          <w:b/>
          <w:sz w:val="21"/>
          <w:szCs w:val="21"/>
        </w:rPr>
        <w:t>a</w:t>
      </w:r>
    </w:p>
    <w:p w14:paraId="4D10E565" w14:textId="77777777" w:rsidR="002814E8" w:rsidRDefault="002814E8" w:rsidP="00127F87">
      <w:pPr>
        <w:tabs>
          <w:tab w:val="left" w:pos="6300"/>
        </w:tabs>
        <w:spacing w:after="120"/>
        <w:rPr>
          <w:b/>
          <w:smallCaps/>
          <w:spacing w:val="20"/>
          <w:sz w:val="21"/>
          <w:szCs w:val="21"/>
        </w:rPr>
      </w:pPr>
    </w:p>
    <w:p w14:paraId="1C3D43F0" w14:textId="77777777" w:rsidR="00127F87" w:rsidRPr="002814E8" w:rsidRDefault="00127F87" w:rsidP="00127F87">
      <w:pPr>
        <w:tabs>
          <w:tab w:val="left" w:pos="6300"/>
        </w:tabs>
        <w:spacing w:after="120"/>
        <w:rPr>
          <w:b/>
          <w:smallCaps/>
          <w:spacing w:val="20"/>
          <w:sz w:val="21"/>
          <w:szCs w:val="21"/>
        </w:rPr>
      </w:pPr>
      <w:r w:rsidRPr="002814E8">
        <w:rPr>
          <w:b/>
          <w:smallCaps/>
          <w:spacing w:val="20"/>
          <w:sz w:val="21"/>
          <w:szCs w:val="21"/>
        </w:rPr>
        <w:t xml:space="preserve">Zhotovitel </w:t>
      </w:r>
    </w:p>
    <w:p w14:paraId="75640568" w14:textId="77777777" w:rsidR="00127F87" w:rsidRPr="002814E8" w:rsidRDefault="00127F87" w:rsidP="00127F87">
      <w:pPr>
        <w:tabs>
          <w:tab w:val="left" w:pos="6300"/>
        </w:tabs>
        <w:spacing w:after="120"/>
        <w:rPr>
          <w:b/>
          <w:smallCaps/>
          <w:spacing w:val="20"/>
          <w:sz w:val="21"/>
          <w:szCs w:val="21"/>
        </w:rPr>
      </w:pPr>
      <w:permStart w:id="1652975581" w:edGrp="everyone"/>
      <w:r w:rsidRPr="002814E8">
        <w:rPr>
          <w:b/>
          <w:sz w:val="21"/>
          <w:szCs w:val="21"/>
          <w:highlight w:val="yellow"/>
        </w:rPr>
        <w:t>***</w:t>
      </w:r>
    </w:p>
    <w:p w14:paraId="193061F7" w14:textId="77777777" w:rsidR="00127F87" w:rsidRPr="002814E8" w:rsidRDefault="00127F87" w:rsidP="00127F87">
      <w:pPr>
        <w:tabs>
          <w:tab w:val="left" w:pos="6300"/>
        </w:tabs>
        <w:rPr>
          <w:sz w:val="21"/>
          <w:szCs w:val="21"/>
        </w:rPr>
      </w:pPr>
      <w:r w:rsidRPr="002814E8">
        <w:rPr>
          <w:sz w:val="21"/>
          <w:szCs w:val="21"/>
        </w:rPr>
        <w:t xml:space="preserve">sídlem </w:t>
      </w:r>
      <w:r w:rsidRPr="002814E8">
        <w:rPr>
          <w:b/>
          <w:sz w:val="21"/>
          <w:szCs w:val="21"/>
          <w:highlight w:val="yellow"/>
        </w:rPr>
        <w:t>***</w:t>
      </w:r>
      <w:r w:rsidRPr="002814E8">
        <w:rPr>
          <w:sz w:val="21"/>
          <w:szCs w:val="21"/>
        </w:rPr>
        <w:tab/>
        <w:t xml:space="preserve">IČO: </w:t>
      </w:r>
      <w:r w:rsidRPr="002814E8">
        <w:rPr>
          <w:b/>
          <w:sz w:val="21"/>
          <w:szCs w:val="21"/>
          <w:highlight w:val="yellow"/>
        </w:rPr>
        <w:t>***</w:t>
      </w:r>
    </w:p>
    <w:p w14:paraId="702B0BE2" w14:textId="77777777" w:rsidR="00127F87" w:rsidRPr="002814E8" w:rsidRDefault="00245ABC" w:rsidP="00127F87">
      <w:pPr>
        <w:tabs>
          <w:tab w:val="left" w:pos="6300"/>
        </w:tabs>
        <w:rPr>
          <w:sz w:val="21"/>
          <w:szCs w:val="21"/>
        </w:rPr>
      </w:pPr>
      <w:r w:rsidRPr="002814E8">
        <w:rPr>
          <w:sz w:val="21"/>
          <w:szCs w:val="21"/>
        </w:rPr>
        <w:t>zapsaná v obchodním rejstříku</w:t>
      </w:r>
      <w:r w:rsidR="00127F87" w:rsidRPr="002814E8">
        <w:rPr>
          <w:sz w:val="21"/>
          <w:szCs w:val="21"/>
        </w:rPr>
        <w:t xml:space="preserve"> u </w:t>
      </w:r>
      <w:r w:rsidR="004E5F33" w:rsidRPr="002814E8">
        <w:rPr>
          <w:b/>
          <w:sz w:val="21"/>
          <w:szCs w:val="21"/>
          <w:highlight w:val="yellow"/>
        </w:rPr>
        <w:t>***</w:t>
      </w:r>
      <w:r w:rsidR="00127F87" w:rsidRPr="002814E8">
        <w:rPr>
          <w:sz w:val="21"/>
          <w:szCs w:val="21"/>
        </w:rPr>
        <w:t xml:space="preserve"> soudu v </w:t>
      </w:r>
      <w:r w:rsidR="00127F87" w:rsidRPr="002814E8">
        <w:rPr>
          <w:b/>
          <w:sz w:val="21"/>
          <w:szCs w:val="21"/>
          <w:highlight w:val="yellow"/>
        </w:rPr>
        <w:t>***</w:t>
      </w:r>
      <w:r w:rsidR="00127F87" w:rsidRPr="002814E8">
        <w:rPr>
          <w:sz w:val="21"/>
          <w:szCs w:val="21"/>
        </w:rPr>
        <w:tab/>
      </w:r>
      <w:proofErr w:type="spellStart"/>
      <w:r w:rsidR="00127F87" w:rsidRPr="002814E8">
        <w:rPr>
          <w:sz w:val="21"/>
          <w:szCs w:val="21"/>
        </w:rPr>
        <w:t>sp</w:t>
      </w:r>
      <w:proofErr w:type="spellEnd"/>
      <w:r w:rsidR="00127F87" w:rsidRPr="002814E8">
        <w:rPr>
          <w:sz w:val="21"/>
          <w:szCs w:val="21"/>
        </w:rPr>
        <w:t xml:space="preserve">. zn. </w:t>
      </w:r>
      <w:r w:rsidR="00127F87" w:rsidRPr="002814E8">
        <w:rPr>
          <w:b/>
          <w:sz w:val="21"/>
          <w:szCs w:val="21"/>
          <w:highlight w:val="yellow"/>
        </w:rPr>
        <w:t>***</w:t>
      </w:r>
    </w:p>
    <w:p w14:paraId="3E73BE0F" w14:textId="77777777" w:rsidR="00127F87" w:rsidRPr="002814E8" w:rsidRDefault="00127F87" w:rsidP="00127F87">
      <w:pPr>
        <w:spacing w:after="120"/>
        <w:rPr>
          <w:sz w:val="21"/>
          <w:szCs w:val="21"/>
        </w:rPr>
      </w:pPr>
      <w:r w:rsidRPr="002814E8">
        <w:rPr>
          <w:sz w:val="21"/>
          <w:szCs w:val="21"/>
        </w:rPr>
        <w:t xml:space="preserve">zastoupena </w:t>
      </w:r>
      <w:r w:rsidRPr="002814E8">
        <w:rPr>
          <w:b/>
          <w:sz w:val="21"/>
          <w:szCs w:val="21"/>
          <w:highlight w:val="yellow"/>
        </w:rPr>
        <w:t>***</w:t>
      </w:r>
    </w:p>
    <w:permEnd w:id="1652975581"/>
    <w:p w14:paraId="794F2115" w14:textId="77777777" w:rsidR="00127F87" w:rsidRPr="002814E8" w:rsidRDefault="00127F87" w:rsidP="00127F87">
      <w:pPr>
        <w:spacing w:after="120"/>
        <w:rPr>
          <w:sz w:val="21"/>
          <w:szCs w:val="21"/>
        </w:rPr>
      </w:pPr>
    </w:p>
    <w:p w14:paraId="6BB52873" w14:textId="77777777" w:rsidR="00127F87" w:rsidRPr="002814E8" w:rsidRDefault="00127F87" w:rsidP="00127F87">
      <w:pPr>
        <w:spacing w:after="120"/>
        <w:rPr>
          <w:sz w:val="21"/>
          <w:szCs w:val="21"/>
        </w:rPr>
      </w:pPr>
      <w:r w:rsidRPr="002814E8">
        <w:rPr>
          <w:sz w:val="21"/>
          <w:szCs w:val="21"/>
        </w:rPr>
        <w:t>spolu uzavírají Smlouvu o dílo dle zákona č. 89/2012 Sb., občanský zákoník v platném znění (dále jen „občanský zákoník“):</w:t>
      </w:r>
    </w:p>
    <w:p w14:paraId="1FDDAD81" w14:textId="77777777" w:rsidR="00127F87" w:rsidRPr="002814E8" w:rsidRDefault="00127F87" w:rsidP="00127F87">
      <w:pPr>
        <w:spacing w:after="120"/>
        <w:rPr>
          <w:sz w:val="21"/>
          <w:szCs w:val="21"/>
        </w:rPr>
      </w:pPr>
    </w:p>
    <w:p w14:paraId="1655ECBB" w14:textId="77777777" w:rsidR="00630DA0" w:rsidRPr="002814E8" w:rsidRDefault="00630DA0" w:rsidP="00F54B3E">
      <w:pPr>
        <w:pStyle w:val="Odstavecseseznamem"/>
        <w:keepNext/>
        <w:keepLines/>
        <w:numPr>
          <w:ilvl w:val="0"/>
          <w:numId w:val="9"/>
        </w:numPr>
        <w:tabs>
          <w:tab w:val="left" w:pos="567"/>
        </w:tabs>
        <w:spacing w:before="120" w:after="120"/>
        <w:ind w:hanging="1080"/>
        <w:rPr>
          <w:b/>
          <w:smallCaps/>
          <w:spacing w:val="20"/>
          <w:sz w:val="21"/>
          <w:szCs w:val="21"/>
        </w:rPr>
      </w:pPr>
      <w:r w:rsidRPr="002814E8">
        <w:rPr>
          <w:b/>
          <w:smallCaps/>
          <w:spacing w:val="20"/>
          <w:sz w:val="21"/>
          <w:szCs w:val="21"/>
        </w:rPr>
        <w:t>Předmět smlouvy</w:t>
      </w:r>
    </w:p>
    <w:p w14:paraId="7967849E" w14:textId="77777777" w:rsidR="00630DA0" w:rsidRPr="00A656F2" w:rsidRDefault="00403B46" w:rsidP="00A656F2">
      <w:pPr>
        <w:numPr>
          <w:ilvl w:val="6"/>
          <w:numId w:val="4"/>
        </w:numPr>
        <w:tabs>
          <w:tab w:val="clear" w:pos="360"/>
          <w:tab w:val="num" w:pos="426"/>
          <w:tab w:val="left" w:pos="540"/>
        </w:tabs>
        <w:spacing w:before="120" w:after="120"/>
        <w:ind w:left="567" w:hanging="567"/>
        <w:jc w:val="both"/>
        <w:rPr>
          <w:sz w:val="21"/>
          <w:szCs w:val="21"/>
        </w:rPr>
      </w:pPr>
      <w:r w:rsidRPr="00A656F2">
        <w:rPr>
          <w:sz w:val="21"/>
          <w:szCs w:val="21"/>
        </w:rPr>
        <w:t xml:space="preserve"> </w:t>
      </w:r>
      <w:r w:rsidR="00630DA0" w:rsidRPr="00A656F2">
        <w:rPr>
          <w:sz w:val="21"/>
          <w:szCs w:val="21"/>
        </w:rPr>
        <w:t>Zhotovitel provede dílo dle této smlouvy a objednatel mu za to zaplatí dohodnutou cenu.</w:t>
      </w:r>
    </w:p>
    <w:p w14:paraId="13579491" w14:textId="77777777" w:rsidR="00630DA0" w:rsidRPr="00983EE8" w:rsidRDefault="00BA6021" w:rsidP="00E83177">
      <w:pPr>
        <w:numPr>
          <w:ilvl w:val="6"/>
          <w:numId w:val="4"/>
        </w:numPr>
        <w:tabs>
          <w:tab w:val="left" w:pos="540"/>
        </w:tabs>
        <w:spacing w:before="120" w:after="120"/>
        <w:jc w:val="both"/>
        <w:rPr>
          <w:sz w:val="21"/>
          <w:szCs w:val="21"/>
        </w:rPr>
      </w:pPr>
      <w:r w:rsidRPr="00983EE8">
        <w:rPr>
          <w:b/>
          <w:sz w:val="21"/>
          <w:szCs w:val="21"/>
        </w:rPr>
        <w:tab/>
      </w:r>
      <w:r w:rsidR="00630DA0" w:rsidRPr="00983EE8">
        <w:rPr>
          <w:b/>
          <w:sz w:val="21"/>
          <w:szCs w:val="21"/>
        </w:rPr>
        <w:t>Dílem je</w:t>
      </w:r>
      <w:r w:rsidR="00630DA0" w:rsidRPr="00983EE8">
        <w:rPr>
          <w:sz w:val="21"/>
          <w:szCs w:val="21"/>
        </w:rPr>
        <w:t xml:space="preserve"> zhotovení takto definovaných částí díla: </w:t>
      </w:r>
    </w:p>
    <w:p w14:paraId="21EB3932" w14:textId="77777777" w:rsidR="00630DA0" w:rsidRPr="00983EE8" w:rsidRDefault="00630DA0" w:rsidP="00E76129">
      <w:pPr>
        <w:numPr>
          <w:ilvl w:val="2"/>
          <w:numId w:val="10"/>
        </w:numPr>
        <w:tabs>
          <w:tab w:val="left" w:pos="1080"/>
        </w:tabs>
        <w:ind w:left="1077"/>
        <w:jc w:val="both"/>
        <w:rPr>
          <w:bCs/>
          <w:sz w:val="21"/>
          <w:szCs w:val="21"/>
        </w:rPr>
      </w:pPr>
      <w:r w:rsidRPr="00983EE8">
        <w:rPr>
          <w:sz w:val="21"/>
          <w:szCs w:val="21"/>
        </w:rPr>
        <w:t xml:space="preserve">stavba </w:t>
      </w:r>
      <w:r w:rsidR="008459C3" w:rsidRPr="00983EE8">
        <w:rPr>
          <w:sz w:val="21"/>
          <w:szCs w:val="21"/>
        </w:rPr>
        <w:t>„</w:t>
      </w:r>
      <w:r w:rsidR="00E76129" w:rsidRPr="00E76129">
        <w:rPr>
          <w:bCs/>
          <w:sz w:val="21"/>
          <w:szCs w:val="21"/>
        </w:rPr>
        <w:t>II/373, 379 Jedovnice křiž. u ČS</w:t>
      </w:r>
      <w:r w:rsidR="008459C3" w:rsidRPr="00983EE8">
        <w:rPr>
          <w:sz w:val="21"/>
          <w:szCs w:val="21"/>
        </w:rPr>
        <w:t>“</w:t>
      </w:r>
      <w:r w:rsidR="003E5AFF" w:rsidRPr="00983EE8">
        <w:rPr>
          <w:sz w:val="21"/>
          <w:szCs w:val="21"/>
        </w:rPr>
        <w:t xml:space="preserve"> </w:t>
      </w:r>
      <w:r w:rsidRPr="00983EE8">
        <w:rPr>
          <w:sz w:val="21"/>
          <w:szCs w:val="21"/>
        </w:rPr>
        <w:t>(dále jen „stavba“);</w:t>
      </w:r>
    </w:p>
    <w:p w14:paraId="57FE07AF" w14:textId="77777777" w:rsidR="00FE110F" w:rsidRPr="00983EE8" w:rsidRDefault="00FE110F" w:rsidP="008E474A">
      <w:pPr>
        <w:numPr>
          <w:ilvl w:val="2"/>
          <w:numId w:val="10"/>
        </w:numPr>
        <w:tabs>
          <w:tab w:val="left" w:pos="1080"/>
        </w:tabs>
        <w:ind w:left="1077"/>
        <w:jc w:val="both"/>
        <w:rPr>
          <w:bCs/>
          <w:sz w:val="21"/>
          <w:szCs w:val="21"/>
          <w:lang w:val="x-none"/>
        </w:rPr>
      </w:pPr>
      <w:r w:rsidRPr="00983EE8">
        <w:rPr>
          <w:sz w:val="21"/>
          <w:szCs w:val="21"/>
        </w:rPr>
        <w:t>realizační dokumentace stavby</w:t>
      </w:r>
      <w:r w:rsidR="007F515E">
        <w:rPr>
          <w:sz w:val="21"/>
          <w:szCs w:val="21"/>
        </w:rPr>
        <w:t xml:space="preserve"> pro objekty SO 101, SO 103, SO 501</w:t>
      </w:r>
      <w:r w:rsidRPr="00983EE8">
        <w:rPr>
          <w:sz w:val="21"/>
          <w:szCs w:val="21"/>
        </w:rPr>
        <w:t xml:space="preserve"> (dále jen „RDS“);</w:t>
      </w:r>
    </w:p>
    <w:p w14:paraId="47799A38" w14:textId="77777777" w:rsidR="00630DA0" w:rsidRPr="00983EE8" w:rsidRDefault="00630DA0" w:rsidP="00F54B3E">
      <w:pPr>
        <w:numPr>
          <w:ilvl w:val="2"/>
          <w:numId w:val="10"/>
        </w:numPr>
        <w:tabs>
          <w:tab w:val="left" w:pos="1080"/>
        </w:tabs>
        <w:ind w:left="1077"/>
        <w:jc w:val="both"/>
        <w:rPr>
          <w:sz w:val="21"/>
          <w:szCs w:val="21"/>
        </w:rPr>
      </w:pPr>
      <w:r w:rsidRPr="00983EE8">
        <w:rPr>
          <w:sz w:val="21"/>
          <w:szCs w:val="21"/>
        </w:rPr>
        <w:t>dokumentace skutečného provedení stavby (dále jen „DSPS“);</w:t>
      </w:r>
    </w:p>
    <w:p w14:paraId="1F1E216D" w14:textId="77777777" w:rsidR="00630DA0" w:rsidRPr="00983EE8" w:rsidRDefault="00893227" w:rsidP="00F54B3E">
      <w:pPr>
        <w:numPr>
          <w:ilvl w:val="2"/>
          <w:numId w:val="10"/>
        </w:numPr>
        <w:tabs>
          <w:tab w:val="left" w:pos="1080"/>
        </w:tabs>
        <w:ind w:left="1077"/>
        <w:jc w:val="both"/>
        <w:rPr>
          <w:sz w:val="21"/>
          <w:szCs w:val="21"/>
        </w:rPr>
      </w:pPr>
      <w:r w:rsidRPr="00983EE8">
        <w:rPr>
          <w:sz w:val="21"/>
          <w:szCs w:val="21"/>
        </w:rPr>
        <w:t>geodetického zaměření stavby;</w:t>
      </w:r>
    </w:p>
    <w:p w14:paraId="61F50639" w14:textId="77777777" w:rsidR="00FE110F" w:rsidRPr="00983EE8" w:rsidRDefault="00A979FF" w:rsidP="00A979FF">
      <w:pPr>
        <w:numPr>
          <w:ilvl w:val="2"/>
          <w:numId w:val="10"/>
        </w:numPr>
        <w:tabs>
          <w:tab w:val="left" w:pos="1080"/>
        </w:tabs>
        <w:ind w:left="1077"/>
        <w:jc w:val="both"/>
        <w:rPr>
          <w:sz w:val="21"/>
          <w:szCs w:val="21"/>
        </w:rPr>
      </w:pPr>
      <w:r w:rsidRPr="00983EE8">
        <w:rPr>
          <w:sz w:val="21"/>
          <w:szCs w:val="21"/>
        </w:rPr>
        <w:t>geometrický plán stavby vč. g</w:t>
      </w:r>
      <w:r w:rsidR="00FE110F" w:rsidRPr="00983EE8">
        <w:rPr>
          <w:sz w:val="21"/>
          <w:szCs w:val="21"/>
        </w:rPr>
        <w:t>eometrický</w:t>
      </w:r>
      <w:r w:rsidRPr="00983EE8">
        <w:rPr>
          <w:sz w:val="21"/>
          <w:szCs w:val="21"/>
        </w:rPr>
        <w:t>ch</w:t>
      </w:r>
      <w:r w:rsidR="00FE110F" w:rsidRPr="00983EE8">
        <w:rPr>
          <w:sz w:val="21"/>
          <w:szCs w:val="21"/>
        </w:rPr>
        <w:t xml:space="preserve"> plán</w:t>
      </w:r>
      <w:r w:rsidRPr="00983EE8">
        <w:rPr>
          <w:sz w:val="21"/>
          <w:szCs w:val="21"/>
        </w:rPr>
        <w:t>ů</w:t>
      </w:r>
      <w:r w:rsidR="00FE110F" w:rsidRPr="00983EE8">
        <w:rPr>
          <w:sz w:val="21"/>
          <w:szCs w:val="21"/>
        </w:rPr>
        <w:t xml:space="preserve"> věcných břemen.</w:t>
      </w:r>
    </w:p>
    <w:p w14:paraId="0FFC9852" w14:textId="77777777" w:rsidR="00630DA0" w:rsidRPr="002814E8" w:rsidRDefault="00BA6021" w:rsidP="00E83177">
      <w:pPr>
        <w:numPr>
          <w:ilvl w:val="6"/>
          <w:numId w:val="4"/>
        </w:numPr>
        <w:tabs>
          <w:tab w:val="left" w:pos="540"/>
        </w:tabs>
        <w:spacing w:before="120" w:after="120"/>
        <w:jc w:val="both"/>
        <w:rPr>
          <w:sz w:val="21"/>
          <w:szCs w:val="21"/>
        </w:rPr>
      </w:pPr>
      <w:r w:rsidRPr="00983EE8">
        <w:rPr>
          <w:sz w:val="21"/>
          <w:szCs w:val="21"/>
        </w:rPr>
        <w:tab/>
      </w:r>
      <w:r w:rsidR="00630DA0" w:rsidRPr="00983EE8">
        <w:rPr>
          <w:sz w:val="21"/>
          <w:szCs w:val="21"/>
        </w:rPr>
        <w:t>Zhotovitel prohlašuje, že má</w:t>
      </w:r>
      <w:r w:rsidR="00630DA0" w:rsidRPr="002814E8">
        <w:rPr>
          <w:sz w:val="21"/>
          <w:szCs w:val="21"/>
        </w:rPr>
        <w:t xml:space="preserve"> veškeré podklady nezbytné k řádnému provedení díla.</w:t>
      </w:r>
    </w:p>
    <w:p w14:paraId="686C2C92" w14:textId="77777777" w:rsidR="00D1326D" w:rsidRPr="002814E8" w:rsidRDefault="00BA6021" w:rsidP="00D1326D">
      <w:pPr>
        <w:numPr>
          <w:ilvl w:val="6"/>
          <w:numId w:val="4"/>
        </w:numPr>
        <w:tabs>
          <w:tab w:val="clear" w:pos="360"/>
          <w:tab w:val="left" w:pos="540"/>
        </w:tabs>
        <w:spacing w:before="120" w:after="120"/>
        <w:ind w:left="567" w:hanging="567"/>
        <w:jc w:val="both"/>
        <w:rPr>
          <w:sz w:val="21"/>
          <w:szCs w:val="21"/>
        </w:rPr>
      </w:pPr>
      <w:r w:rsidRPr="002814E8">
        <w:rPr>
          <w:sz w:val="21"/>
          <w:szCs w:val="21"/>
        </w:rPr>
        <w:tab/>
      </w:r>
      <w:r w:rsidR="00D1326D" w:rsidRPr="002814E8">
        <w:rPr>
          <w:sz w:val="21"/>
          <w:szCs w:val="21"/>
        </w:rPr>
        <w:t>Zhotovitel je povinen provést dílo řádně a včas. Dílo je provedeno úplně a bezvadně, odpovídá-li této smlouvě a je</w:t>
      </w:r>
      <w:r w:rsidR="00D1326D" w:rsidRPr="002814E8">
        <w:rPr>
          <w:sz w:val="21"/>
          <w:szCs w:val="21"/>
        </w:rPr>
        <w:noBreakHyphen/>
        <w:t>li způsobilé ke svému účelu použití. Dílo je provedeno včas, jsou-li všechny jeho části dle této smlouvy jako úplné a bezvadné a ve lhůtách touto smlouvou sjednaných předány objednateli.</w:t>
      </w:r>
    </w:p>
    <w:p w14:paraId="18F6D261" w14:textId="77777777" w:rsidR="004C72C0" w:rsidRPr="008821DD" w:rsidRDefault="004C72C0" w:rsidP="000B5882">
      <w:pPr>
        <w:numPr>
          <w:ilvl w:val="6"/>
          <w:numId w:val="4"/>
        </w:numPr>
        <w:tabs>
          <w:tab w:val="clear" w:pos="360"/>
          <w:tab w:val="num" w:pos="540"/>
        </w:tabs>
        <w:spacing w:before="120" w:after="120"/>
        <w:ind w:left="539" w:hanging="539"/>
        <w:jc w:val="both"/>
        <w:rPr>
          <w:sz w:val="21"/>
          <w:szCs w:val="21"/>
        </w:rPr>
      </w:pPr>
      <w:r w:rsidRPr="002814E8">
        <w:rPr>
          <w:sz w:val="21"/>
          <w:szCs w:val="21"/>
        </w:rPr>
        <w:t xml:space="preserve">Místo plnění je určeno projektovou dokumentací jako prostor staveniště. Tam, kde to povaha plnění umožňuje, může </w:t>
      </w:r>
      <w:r w:rsidRPr="008821DD">
        <w:rPr>
          <w:sz w:val="21"/>
          <w:szCs w:val="21"/>
        </w:rPr>
        <w:t xml:space="preserve">být místem plnění i pracoviště objednatele: investiční úsek oblasti </w:t>
      </w:r>
      <w:r w:rsidR="00393404" w:rsidRPr="008821DD">
        <w:rPr>
          <w:sz w:val="21"/>
          <w:szCs w:val="21"/>
        </w:rPr>
        <w:t>Sever</w:t>
      </w:r>
      <w:r w:rsidRPr="008821DD">
        <w:rPr>
          <w:sz w:val="21"/>
          <w:szCs w:val="21"/>
        </w:rPr>
        <w:t xml:space="preserve">, </w:t>
      </w:r>
      <w:r w:rsidR="000E6F0B" w:rsidRPr="008821DD">
        <w:rPr>
          <w:sz w:val="21"/>
          <w:szCs w:val="21"/>
        </w:rPr>
        <w:t>Komenského 1685/2, 678 01 Blansko.</w:t>
      </w:r>
    </w:p>
    <w:p w14:paraId="4FF197F2" w14:textId="77777777" w:rsidR="00614F11" w:rsidRPr="008821DD" w:rsidRDefault="00614F11" w:rsidP="00614F11">
      <w:pPr>
        <w:numPr>
          <w:ilvl w:val="6"/>
          <w:numId w:val="4"/>
        </w:numPr>
        <w:tabs>
          <w:tab w:val="clear" w:pos="360"/>
          <w:tab w:val="num" w:pos="540"/>
        </w:tabs>
        <w:spacing w:before="120" w:after="120"/>
        <w:ind w:left="539" w:hanging="539"/>
        <w:jc w:val="both"/>
        <w:rPr>
          <w:sz w:val="21"/>
          <w:szCs w:val="21"/>
        </w:rPr>
      </w:pPr>
      <w:r w:rsidRPr="008821DD">
        <w:rPr>
          <w:color w:val="000000" w:themeColor="text1"/>
          <w:sz w:val="21"/>
          <w:szCs w:val="21"/>
        </w:rPr>
        <w:t xml:space="preserve">Financování díla se řídí pravidly příslušnými pro daný zdroj financování: Státní fond dopravní infrastruktury.  Veškerá pravidla programu jsou zveřejněna na adrese </w:t>
      </w:r>
      <w:hyperlink r:id="rId8" w:history="1">
        <w:r w:rsidRPr="008821DD">
          <w:rPr>
            <w:rStyle w:val="Hypertextovodkaz"/>
            <w:sz w:val="21"/>
            <w:szCs w:val="21"/>
          </w:rPr>
          <w:t>www.sfdi.cz</w:t>
        </w:r>
      </w:hyperlink>
      <w:r w:rsidRPr="008821DD">
        <w:rPr>
          <w:color w:val="000000" w:themeColor="text1"/>
          <w:sz w:val="21"/>
          <w:szCs w:val="21"/>
        </w:rPr>
        <w:t xml:space="preserve">. Zhotovitel prohlašuje, že se s pravidly v potřebném rozsahu seznámil.  </w:t>
      </w:r>
    </w:p>
    <w:p w14:paraId="025F0E69" w14:textId="77777777" w:rsidR="00A564E1" w:rsidRPr="002814E8" w:rsidRDefault="00A564E1" w:rsidP="00A564E1">
      <w:pPr>
        <w:spacing w:before="120" w:after="120"/>
        <w:ind w:left="540"/>
        <w:jc w:val="both"/>
        <w:rPr>
          <w:sz w:val="21"/>
          <w:szCs w:val="21"/>
        </w:rPr>
      </w:pPr>
    </w:p>
    <w:p w14:paraId="13B8906A" w14:textId="77777777" w:rsidR="00630DA0" w:rsidRPr="002814E8" w:rsidRDefault="00630DA0" w:rsidP="00F54B3E">
      <w:pPr>
        <w:pStyle w:val="Odstavecseseznamem"/>
        <w:keepNext/>
        <w:keepLines/>
        <w:numPr>
          <w:ilvl w:val="0"/>
          <w:numId w:val="9"/>
        </w:numPr>
        <w:tabs>
          <w:tab w:val="left" w:pos="567"/>
        </w:tabs>
        <w:spacing w:before="120" w:after="120"/>
        <w:ind w:hanging="1080"/>
        <w:rPr>
          <w:b/>
          <w:smallCaps/>
          <w:spacing w:val="20"/>
          <w:sz w:val="21"/>
          <w:szCs w:val="21"/>
        </w:rPr>
      </w:pPr>
      <w:r w:rsidRPr="002814E8">
        <w:rPr>
          <w:b/>
          <w:smallCaps/>
          <w:spacing w:val="20"/>
          <w:sz w:val="21"/>
          <w:szCs w:val="21"/>
        </w:rPr>
        <w:t>Stavba</w:t>
      </w:r>
    </w:p>
    <w:p w14:paraId="2A88E3D1" w14:textId="77777777" w:rsidR="00E101FE" w:rsidRPr="002814E8" w:rsidRDefault="00E101FE" w:rsidP="00E101FE">
      <w:pPr>
        <w:pStyle w:val="Odstavecseseznamem"/>
        <w:keepNext/>
        <w:keepLines/>
        <w:tabs>
          <w:tab w:val="left" w:pos="567"/>
        </w:tabs>
        <w:spacing w:before="120" w:after="120"/>
        <w:ind w:left="1080"/>
        <w:rPr>
          <w:b/>
          <w:smallCaps/>
          <w:spacing w:val="20"/>
          <w:sz w:val="21"/>
          <w:szCs w:val="21"/>
        </w:rPr>
      </w:pPr>
    </w:p>
    <w:p w14:paraId="609880F8" w14:textId="77777777" w:rsidR="00AA522D" w:rsidRDefault="00630DA0" w:rsidP="00AA522D">
      <w:pPr>
        <w:pStyle w:val="Odstavecseseznamem"/>
        <w:numPr>
          <w:ilvl w:val="3"/>
          <w:numId w:val="9"/>
        </w:numPr>
        <w:tabs>
          <w:tab w:val="clear" w:pos="2880"/>
          <w:tab w:val="left" w:pos="539"/>
        </w:tabs>
        <w:spacing w:after="120"/>
        <w:ind w:left="539" w:hanging="539"/>
        <w:contextualSpacing w:val="0"/>
        <w:jc w:val="both"/>
        <w:rPr>
          <w:sz w:val="21"/>
          <w:szCs w:val="21"/>
        </w:rPr>
      </w:pPr>
      <w:r w:rsidRPr="00AA522D">
        <w:rPr>
          <w:sz w:val="21"/>
          <w:szCs w:val="21"/>
        </w:rPr>
        <w:t xml:space="preserve">Předmětem stavby </w:t>
      </w:r>
      <w:r w:rsidR="00C17403" w:rsidRPr="00AA522D">
        <w:rPr>
          <w:sz w:val="21"/>
          <w:szCs w:val="21"/>
        </w:rPr>
        <w:t xml:space="preserve">je </w:t>
      </w:r>
      <w:r w:rsidR="00AA522D" w:rsidRPr="00AA522D">
        <w:rPr>
          <w:sz w:val="21"/>
          <w:szCs w:val="21"/>
        </w:rPr>
        <w:t>přestavba křižovatky na okraji městysu Jedovnice - řeší úpravu stávající křižovatky silnic II/373 a II/379 na stykovou, čímž dojde k bezpečnějšímu a přehlednějšímu průjezdu danou křižovatkou. Dále řeší úpravu stávajících autobusových zastávek a návrh nových autobusových zastávek a chodníků. Stavba zahrnuje i úpravy navazující čerpací stanice. Jedná se o rekonstrukci stávajících ploch. Silnice II/379 bude rekonstruována v délce 140,34 m a silnice II/373 v délce 79 m. Rozsah stavby je ukončen rozhraním objektů SO 101.1 a SO 101.2. Součástí řešení je úprava stávajících sjezdů a připojení komunikací včetně čerpací stanice. Dále dojde k obnovení a doplnění veřejného osvětlení a k přeložce plynovodu. Součástí zakázky je i zajištění DIO.</w:t>
      </w:r>
    </w:p>
    <w:p w14:paraId="5598A533" w14:textId="77777777" w:rsidR="00C37169" w:rsidRPr="00AA522D" w:rsidRDefault="00C37169" w:rsidP="00C37169">
      <w:pPr>
        <w:pStyle w:val="Odstavecseseznamem"/>
        <w:tabs>
          <w:tab w:val="left" w:pos="539"/>
        </w:tabs>
        <w:spacing w:after="120"/>
        <w:ind w:left="539"/>
        <w:contextualSpacing w:val="0"/>
        <w:jc w:val="both"/>
        <w:rPr>
          <w:sz w:val="21"/>
          <w:szCs w:val="21"/>
        </w:rPr>
      </w:pPr>
    </w:p>
    <w:p w14:paraId="5C068013" w14:textId="77777777" w:rsidR="00EC22C4" w:rsidRPr="00AA522D" w:rsidRDefault="00EC22C4" w:rsidP="00AA522D">
      <w:pPr>
        <w:pStyle w:val="Odstavecseseznamem"/>
        <w:numPr>
          <w:ilvl w:val="3"/>
          <w:numId w:val="9"/>
        </w:numPr>
        <w:tabs>
          <w:tab w:val="clear" w:pos="2880"/>
          <w:tab w:val="left" w:pos="539"/>
        </w:tabs>
        <w:spacing w:after="120"/>
        <w:ind w:left="539" w:hanging="539"/>
        <w:contextualSpacing w:val="0"/>
        <w:jc w:val="both"/>
        <w:rPr>
          <w:sz w:val="21"/>
          <w:szCs w:val="21"/>
        </w:rPr>
      </w:pPr>
      <w:r w:rsidRPr="00AA522D">
        <w:rPr>
          <w:sz w:val="21"/>
          <w:szCs w:val="21"/>
        </w:rPr>
        <w:t xml:space="preserve">Předmětem </w:t>
      </w:r>
      <w:r w:rsidR="0089570F" w:rsidRPr="00AA522D">
        <w:rPr>
          <w:sz w:val="21"/>
          <w:szCs w:val="21"/>
        </w:rPr>
        <w:t xml:space="preserve">plnění z </w:t>
      </w:r>
      <w:r w:rsidRPr="00AA522D">
        <w:rPr>
          <w:sz w:val="21"/>
          <w:szCs w:val="21"/>
        </w:rPr>
        <w:t>této smlouvy jsou objekty:</w:t>
      </w:r>
    </w:p>
    <w:p w14:paraId="006C3DFC" w14:textId="77777777" w:rsidR="008207E9" w:rsidRPr="00983EE8" w:rsidRDefault="008207E9" w:rsidP="008207E9">
      <w:pPr>
        <w:pStyle w:val="Odstavecseseznamem"/>
        <w:tabs>
          <w:tab w:val="left" w:pos="539"/>
        </w:tabs>
        <w:spacing w:after="120"/>
        <w:ind w:left="539"/>
        <w:jc w:val="both"/>
        <w:rPr>
          <w:sz w:val="21"/>
          <w:szCs w:val="21"/>
        </w:rPr>
      </w:pPr>
      <w:r w:rsidRPr="00983EE8">
        <w:rPr>
          <w:sz w:val="21"/>
          <w:szCs w:val="21"/>
        </w:rPr>
        <w:t>SO 000    Ostatní a vedlejší náklady SÚS</w:t>
      </w:r>
    </w:p>
    <w:p w14:paraId="5392A14C" w14:textId="77777777" w:rsidR="008207E9" w:rsidRPr="00983EE8" w:rsidRDefault="008207E9" w:rsidP="008207E9">
      <w:pPr>
        <w:pStyle w:val="Odstavecseseznamem"/>
        <w:tabs>
          <w:tab w:val="left" w:pos="539"/>
        </w:tabs>
        <w:spacing w:after="120"/>
        <w:ind w:left="539"/>
        <w:jc w:val="both"/>
        <w:rPr>
          <w:sz w:val="21"/>
          <w:szCs w:val="21"/>
        </w:rPr>
      </w:pPr>
      <w:r w:rsidRPr="00983EE8">
        <w:rPr>
          <w:sz w:val="21"/>
          <w:szCs w:val="21"/>
        </w:rPr>
        <w:t>SO 101</w:t>
      </w:r>
      <w:r w:rsidR="001533E7">
        <w:rPr>
          <w:sz w:val="21"/>
          <w:szCs w:val="21"/>
        </w:rPr>
        <w:t>.1</w:t>
      </w:r>
      <w:r w:rsidRPr="00983EE8">
        <w:rPr>
          <w:sz w:val="21"/>
          <w:szCs w:val="21"/>
        </w:rPr>
        <w:t xml:space="preserve"> </w:t>
      </w:r>
      <w:r w:rsidR="00AA522D" w:rsidRPr="00AA522D">
        <w:rPr>
          <w:sz w:val="21"/>
          <w:szCs w:val="21"/>
        </w:rPr>
        <w:t>Komunikace – silnice II/379, II/373</w:t>
      </w:r>
    </w:p>
    <w:p w14:paraId="3B42B5A8" w14:textId="77777777" w:rsidR="008207E9" w:rsidRPr="00983EE8" w:rsidRDefault="00AA522D" w:rsidP="008207E9">
      <w:pPr>
        <w:pStyle w:val="Odstavecseseznamem"/>
        <w:tabs>
          <w:tab w:val="left" w:pos="539"/>
        </w:tabs>
        <w:spacing w:after="120"/>
        <w:ind w:left="539"/>
        <w:jc w:val="both"/>
        <w:rPr>
          <w:sz w:val="21"/>
          <w:szCs w:val="21"/>
        </w:rPr>
      </w:pPr>
      <w:r>
        <w:rPr>
          <w:sz w:val="21"/>
          <w:szCs w:val="21"/>
        </w:rPr>
        <w:t>SO 1</w:t>
      </w:r>
      <w:r w:rsidR="008207E9" w:rsidRPr="00983EE8">
        <w:rPr>
          <w:sz w:val="21"/>
          <w:szCs w:val="21"/>
        </w:rPr>
        <w:t xml:space="preserve">03    </w:t>
      </w:r>
      <w:r w:rsidRPr="00AA522D">
        <w:rPr>
          <w:sz w:val="21"/>
          <w:szCs w:val="21"/>
        </w:rPr>
        <w:t>Úprava zpevněných ploch u čerpací stanice</w:t>
      </w:r>
    </w:p>
    <w:p w14:paraId="093FB332" w14:textId="77777777" w:rsidR="00970135" w:rsidRDefault="008207E9" w:rsidP="00C17403">
      <w:pPr>
        <w:pStyle w:val="Odstavecseseznamem"/>
        <w:tabs>
          <w:tab w:val="left" w:pos="539"/>
        </w:tabs>
        <w:spacing w:after="120"/>
        <w:ind w:left="539"/>
        <w:jc w:val="both"/>
        <w:rPr>
          <w:sz w:val="21"/>
          <w:szCs w:val="21"/>
        </w:rPr>
      </w:pPr>
      <w:r w:rsidRPr="00983EE8">
        <w:rPr>
          <w:sz w:val="21"/>
          <w:szCs w:val="21"/>
        </w:rPr>
        <w:t xml:space="preserve">SO 501    </w:t>
      </w:r>
      <w:r w:rsidR="00AA522D" w:rsidRPr="00AA522D">
        <w:rPr>
          <w:sz w:val="21"/>
          <w:szCs w:val="21"/>
        </w:rPr>
        <w:t>Přeložka přípojky plynu</w:t>
      </w:r>
    </w:p>
    <w:p w14:paraId="6BCA2B60" w14:textId="77777777" w:rsidR="001533E7" w:rsidRPr="00983EE8" w:rsidRDefault="001533E7" w:rsidP="00C17403">
      <w:pPr>
        <w:pStyle w:val="Odstavecseseznamem"/>
        <w:tabs>
          <w:tab w:val="left" w:pos="539"/>
        </w:tabs>
        <w:spacing w:after="120"/>
        <w:ind w:left="539"/>
        <w:jc w:val="both"/>
        <w:rPr>
          <w:sz w:val="21"/>
          <w:szCs w:val="21"/>
        </w:rPr>
      </w:pPr>
      <w:r>
        <w:rPr>
          <w:sz w:val="21"/>
          <w:szCs w:val="21"/>
        </w:rPr>
        <w:t>SO 181    Dopravně inženýrská opatření</w:t>
      </w:r>
    </w:p>
    <w:p w14:paraId="45EEF424" w14:textId="77777777" w:rsidR="00C17403" w:rsidRPr="00983EE8" w:rsidRDefault="00C17403" w:rsidP="00C17403">
      <w:pPr>
        <w:pStyle w:val="Odstavecseseznamem"/>
        <w:tabs>
          <w:tab w:val="left" w:pos="539"/>
        </w:tabs>
        <w:spacing w:after="120"/>
        <w:ind w:left="539"/>
        <w:jc w:val="both"/>
        <w:rPr>
          <w:sz w:val="21"/>
          <w:szCs w:val="21"/>
        </w:rPr>
      </w:pPr>
    </w:p>
    <w:p w14:paraId="7B18E310" w14:textId="77777777" w:rsidR="002E482E" w:rsidRPr="00983EE8" w:rsidRDefault="00A94454" w:rsidP="0029780A">
      <w:pPr>
        <w:pStyle w:val="Odstavecseseznamem"/>
        <w:tabs>
          <w:tab w:val="left" w:pos="539"/>
        </w:tabs>
        <w:spacing w:after="120"/>
        <w:ind w:left="539"/>
        <w:jc w:val="both"/>
        <w:rPr>
          <w:sz w:val="21"/>
          <w:szCs w:val="21"/>
        </w:rPr>
      </w:pPr>
      <w:r w:rsidRPr="00983EE8">
        <w:rPr>
          <w:sz w:val="21"/>
          <w:szCs w:val="21"/>
        </w:rPr>
        <w:t>Předmětem plnění dle této smlouvy nejsou stavební objekty, jejichž investorem j</w:t>
      </w:r>
      <w:r w:rsidR="00970135" w:rsidRPr="00983EE8">
        <w:rPr>
          <w:sz w:val="21"/>
          <w:szCs w:val="21"/>
        </w:rPr>
        <w:t xml:space="preserve">e </w:t>
      </w:r>
      <w:r w:rsidR="00AA522D">
        <w:rPr>
          <w:sz w:val="21"/>
          <w:szCs w:val="21"/>
        </w:rPr>
        <w:t>městys Jedovnice</w:t>
      </w:r>
      <w:r w:rsidR="00970135" w:rsidRPr="00983EE8">
        <w:rPr>
          <w:sz w:val="21"/>
          <w:szCs w:val="21"/>
        </w:rPr>
        <w:t xml:space="preserve">: </w:t>
      </w:r>
      <w:r w:rsidR="00AA522D">
        <w:rPr>
          <w:sz w:val="21"/>
          <w:szCs w:val="21"/>
        </w:rPr>
        <w:t xml:space="preserve">SO 102 </w:t>
      </w:r>
      <w:r w:rsidR="00AA522D" w:rsidRPr="00983EE8">
        <w:rPr>
          <w:sz w:val="21"/>
          <w:szCs w:val="21"/>
        </w:rPr>
        <w:t>Chodníky</w:t>
      </w:r>
      <w:r w:rsidR="00AA522D">
        <w:rPr>
          <w:sz w:val="21"/>
          <w:szCs w:val="21"/>
        </w:rPr>
        <w:t xml:space="preserve">, </w:t>
      </w:r>
      <w:r w:rsidR="0029780A" w:rsidRPr="00983EE8">
        <w:rPr>
          <w:sz w:val="21"/>
          <w:szCs w:val="21"/>
        </w:rPr>
        <w:t>SO</w:t>
      </w:r>
      <w:r w:rsidR="00AA522D">
        <w:rPr>
          <w:sz w:val="21"/>
          <w:szCs w:val="21"/>
        </w:rPr>
        <w:t xml:space="preserve"> 401 </w:t>
      </w:r>
      <w:r w:rsidR="00AA522D" w:rsidRPr="00AA522D">
        <w:rPr>
          <w:sz w:val="21"/>
          <w:szCs w:val="21"/>
        </w:rPr>
        <w:t>Veřejné osvětlení</w:t>
      </w:r>
      <w:r w:rsidR="0029780A" w:rsidRPr="00983EE8">
        <w:rPr>
          <w:sz w:val="21"/>
          <w:szCs w:val="21"/>
        </w:rPr>
        <w:t>.</w:t>
      </w:r>
    </w:p>
    <w:p w14:paraId="04CBE2CA" w14:textId="77777777" w:rsidR="003922B2" w:rsidRPr="00983EE8" w:rsidRDefault="003922B2" w:rsidP="003922B2">
      <w:pPr>
        <w:pStyle w:val="Odstavecseseznamem"/>
        <w:tabs>
          <w:tab w:val="left" w:pos="539"/>
        </w:tabs>
        <w:spacing w:after="120"/>
        <w:ind w:left="539"/>
        <w:jc w:val="both"/>
        <w:rPr>
          <w:sz w:val="21"/>
          <w:szCs w:val="21"/>
          <w:u w:val="single"/>
          <w:lang w:val="en-US"/>
        </w:rPr>
      </w:pPr>
    </w:p>
    <w:p w14:paraId="1CC80A2B" w14:textId="77777777" w:rsidR="003922B2" w:rsidRPr="002814E8" w:rsidRDefault="003922B2" w:rsidP="00393404">
      <w:pPr>
        <w:pStyle w:val="Odstavecseseznamem"/>
        <w:tabs>
          <w:tab w:val="left" w:pos="539"/>
        </w:tabs>
        <w:spacing w:after="120"/>
        <w:ind w:left="539"/>
        <w:jc w:val="both"/>
        <w:rPr>
          <w:sz w:val="21"/>
          <w:szCs w:val="21"/>
          <w:u w:val="single"/>
          <w:lang w:val="en-US"/>
        </w:rPr>
      </w:pPr>
      <w:proofErr w:type="spellStart"/>
      <w:r w:rsidRPr="00983EE8">
        <w:rPr>
          <w:sz w:val="21"/>
          <w:szCs w:val="21"/>
          <w:u w:val="single"/>
          <w:lang w:val="en-US"/>
        </w:rPr>
        <w:t>Předmětem</w:t>
      </w:r>
      <w:proofErr w:type="spellEnd"/>
      <w:r w:rsidRPr="00983EE8">
        <w:rPr>
          <w:sz w:val="21"/>
          <w:szCs w:val="21"/>
          <w:u w:val="single"/>
          <w:lang w:val="en-US"/>
        </w:rPr>
        <w:t xml:space="preserve"> </w:t>
      </w:r>
      <w:proofErr w:type="spellStart"/>
      <w:r w:rsidRPr="00983EE8">
        <w:rPr>
          <w:sz w:val="21"/>
          <w:szCs w:val="21"/>
          <w:u w:val="single"/>
          <w:lang w:val="en-US"/>
        </w:rPr>
        <w:t>zakázky</w:t>
      </w:r>
      <w:proofErr w:type="spellEnd"/>
      <w:r w:rsidRPr="00983EE8">
        <w:rPr>
          <w:sz w:val="21"/>
          <w:szCs w:val="21"/>
          <w:u w:val="single"/>
          <w:lang w:val="en-US"/>
        </w:rPr>
        <w:t xml:space="preserve"> </w:t>
      </w:r>
      <w:proofErr w:type="spellStart"/>
      <w:r w:rsidR="00393404" w:rsidRPr="00393404">
        <w:rPr>
          <w:sz w:val="21"/>
          <w:szCs w:val="21"/>
          <w:u w:val="single"/>
          <w:lang w:val="en-US"/>
        </w:rPr>
        <w:t>není</w:t>
      </w:r>
      <w:proofErr w:type="spellEnd"/>
      <w:r w:rsidR="00393404" w:rsidRPr="00393404">
        <w:rPr>
          <w:sz w:val="21"/>
          <w:szCs w:val="21"/>
          <w:u w:val="single"/>
          <w:lang w:val="en-US"/>
        </w:rPr>
        <w:t xml:space="preserve"> </w:t>
      </w:r>
      <w:proofErr w:type="spellStart"/>
      <w:r w:rsidR="00393404" w:rsidRPr="00393404">
        <w:rPr>
          <w:sz w:val="21"/>
          <w:szCs w:val="21"/>
          <w:u w:val="single"/>
          <w:lang w:val="en-US"/>
        </w:rPr>
        <w:t>úsek</w:t>
      </w:r>
      <w:proofErr w:type="spellEnd"/>
      <w:r w:rsidR="00393404" w:rsidRPr="00393404">
        <w:rPr>
          <w:sz w:val="21"/>
          <w:szCs w:val="21"/>
          <w:u w:val="single"/>
          <w:lang w:val="en-US"/>
        </w:rPr>
        <w:t xml:space="preserve"> </w:t>
      </w:r>
      <w:proofErr w:type="spellStart"/>
      <w:r w:rsidR="00393404" w:rsidRPr="00393404">
        <w:rPr>
          <w:sz w:val="21"/>
          <w:szCs w:val="21"/>
          <w:u w:val="single"/>
          <w:lang w:val="en-US"/>
        </w:rPr>
        <w:t>silnice</w:t>
      </w:r>
      <w:proofErr w:type="spellEnd"/>
      <w:r w:rsidR="00393404" w:rsidRPr="00393404">
        <w:rPr>
          <w:sz w:val="21"/>
          <w:szCs w:val="21"/>
          <w:u w:val="single"/>
          <w:lang w:val="en-US"/>
        </w:rPr>
        <w:t xml:space="preserve"> </w:t>
      </w:r>
      <w:proofErr w:type="spellStart"/>
      <w:r w:rsidR="00393404" w:rsidRPr="00393404">
        <w:rPr>
          <w:sz w:val="21"/>
          <w:szCs w:val="21"/>
          <w:u w:val="single"/>
          <w:lang w:val="en-US"/>
        </w:rPr>
        <w:t>na</w:t>
      </w:r>
      <w:proofErr w:type="spellEnd"/>
      <w:r w:rsidR="00393404" w:rsidRPr="00393404">
        <w:rPr>
          <w:sz w:val="21"/>
          <w:szCs w:val="21"/>
          <w:u w:val="single"/>
          <w:lang w:val="en-US"/>
        </w:rPr>
        <w:t xml:space="preserve"> II/373 </w:t>
      </w:r>
      <w:proofErr w:type="spellStart"/>
      <w:r w:rsidR="00393404" w:rsidRPr="00393404">
        <w:rPr>
          <w:sz w:val="21"/>
          <w:szCs w:val="21"/>
          <w:u w:val="single"/>
          <w:lang w:val="en-US"/>
        </w:rPr>
        <w:t>dle</w:t>
      </w:r>
      <w:proofErr w:type="spellEnd"/>
      <w:r w:rsidR="00393404" w:rsidRPr="00393404">
        <w:rPr>
          <w:sz w:val="21"/>
          <w:szCs w:val="21"/>
          <w:u w:val="single"/>
          <w:lang w:val="en-US"/>
        </w:rPr>
        <w:t xml:space="preserve"> </w:t>
      </w:r>
      <w:proofErr w:type="spellStart"/>
      <w:r w:rsidR="00393404" w:rsidRPr="00393404">
        <w:rPr>
          <w:sz w:val="21"/>
          <w:szCs w:val="21"/>
          <w:u w:val="single"/>
          <w:lang w:val="en-US"/>
        </w:rPr>
        <w:t>stavebního</w:t>
      </w:r>
      <w:proofErr w:type="spellEnd"/>
      <w:r w:rsidR="00393404" w:rsidRPr="00393404">
        <w:rPr>
          <w:sz w:val="21"/>
          <w:szCs w:val="21"/>
          <w:u w:val="single"/>
          <w:lang w:val="en-US"/>
        </w:rPr>
        <w:t xml:space="preserve"> </w:t>
      </w:r>
      <w:proofErr w:type="spellStart"/>
      <w:r w:rsidR="00393404" w:rsidRPr="00393404">
        <w:rPr>
          <w:sz w:val="21"/>
          <w:szCs w:val="21"/>
          <w:u w:val="single"/>
          <w:lang w:val="en-US"/>
        </w:rPr>
        <w:t>staničení</w:t>
      </w:r>
      <w:proofErr w:type="spellEnd"/>
      <w:r w:rsidR="00393404" w:rsidRPr="00393404">
        <w:rPr>
          <w:sz w:val="21"/>
          <w:szCs w:val="21"/>
          <w:u w:val="single"/>
          <w:lang w:val="en-US"/>
        </w:rPr>
        <w:t xml:space="preserve"> km 0,000 – 0</w:t>
      </w:r>
      <w:proofErr w:type="gramStart"/>
      <w:r w:rsidR="00393404" w:rsidRPr="00393404">
        <w:rPr>
          <w:sz w:val="21"/>
          <w:szCs w:val="21"/>
          <w:u w:val="single"/>
          <w:lang w:val="en-US"/>
        </w:rPr>
        <w:t>,4825</w:t>
      </w:r>
      <w:proofErr w:type="gramEnd"/>
      <w:r w:rsidR="00393404" w:rsidRPr="00393404">
        <w:rPr>
          <w:sz w:val="21"/>
          <w:szCs w:val="21"/>
          <w:u w:val="single"/>
          <w:lang w:val="en-US"/>
        </w:rPr>
        <w:t>:</w:t>
      </w:r>
      <w:r w:rsidR="00393404">
        <w:rPr>
          <w:sz w:val="21"/>
          <w:szCs w:val="21"/>
          <w:u w:val="single"/>
          <w:lang w:val="en-US"/>
        </w:rPr>
        <w:t xml:space="preserve"> </w:t>
      </w:r>
      <w:r w:rsidR="00393404" w:rsidRPr="00393404">
        <w:rPr>
          <w:sz w:val="21"/>
          <w:szCs w:val="21"/>
          <w:u w:val="single"/>
          <w:lang w:val="en-US"/>
        </w:rPr>
        <w:t xml:space="preserve">SO 101.2, SO 102.2, </w:t>
      </w:r>
      <w:r w:rsidR="00393404">
        <w:rPr>
          <w:sz w:val="21"/>
          <w:szCs w:val="21"/>
          <w:u w:val="single"/>
          <w:lang w:val="en-US"/>
        </w:rPr>
        <w:t xml:space="preserve">           </w:t>
      </w:r>
      <w:r w:rsidR="00393404" w:rsidRPr="00393404">
        <w:rPr>
          <w:sz w:val="21"/>
          <w:szCs w:val="21"/>
          <w:u w:val="single"/>
          <w:lang w:val="en-US"/>
        </w:rPr>
        <w:t>SO 401.2</w:t>
      </w:r>
      <w:r w:rsidR="00393404">
        <w:rPr>
          <w:sz w:val="21"/>
          <w:szCs w:val="21"/>
          <w:u w:val="single"/>
          <w:lang w:val="en-US"/>
        </w:rPr>
        <w:t>.</w:t>
      </w:r>
    </w:p>
    <w:p w14:paraId="413AE299" w14:textId="77777777" w:rsidR="0029780A" w:rsidRPr="002814E8" w:rsidRDefault="0029780A" w:rsidP="0029780A">
      <w:pPr>
        <w:pStyle w:val="Odstavecseseznamem"/>
        <w:tabs>
          <w:tab w:val="left" w:pos="539"/>
        </w:tabs>
        <w:spacing w:after="120"/>
        <w:ind w:left="539"/>
        <w:jc w:val="both"/>
        <w:rPr>
          <w:sz w:val="21"/>
          <w:szCs w:val="21"/>
        </w:rPr>
      </w:pPr>
    </w:p>
    <w:p w14:paraId="0B13CC4B" w14:textId="77777777" w:rsidR="00630DA0" w:rsidRPr="002814E8" w:rsidRDefault="00630DA0" w:rsidP="00EC22C4">
      <w:pPr>
        <w:pStyle w:val="Odstavecseseznamem"/>
        <w:numPr>
          <w:ilvl w:val="3"/>
          <w:numId w:val="9"/>
        </w:numPr>
        <w:tabs>
          <w:tab w:val="clear" w:pos="2880"/>
          <w:tab w:val="left" w:pos="539"/>
        </w:tabs>
        <w:spacing w:after="120"/>
        <w:ind w:left="539" w:hanging="539"/>
        <w:contextualSpacing w:val="0"/>
        <w:jc w:val="both"/>
        <w:rPr>
          <w:sz w:val="21"/>
          <w:szCs w:val="21"/>
        </w:rPr>
      </w:pPr>
      <w:r w:rsidRPr="002814E8">
        <w:rPr>
          <w:sz w:val="21"/>
          <w:szCs w:val="21"/>
        </w:rPr>
        <w:t>Stavba bude provedena tak, aby byla způsobilá k o</w:t>
      </w:r>
      <w:r w:rsidR="00EC22C4" w:rsidRPr="002814E8">
        <w:rPr>
          <w:sz w:val="21"/>
          <w:szCs w:val="21"/>
        </w:rPr>
        <w:t>bvyklému užívání, a v souladu s</w:t>
      </w:r>
      <w:r w:rsidR="006528C8" w:rsidRPr="002814E8">
        <w:rPr>
          <w:sz w:val="21"/>
          <w:szCs w:val="21"/>
        </w:rPr>
        <w:t>e</w:t>
      </w:r>
      <w:r w:rsidR="00EC22C4" w:rsidRPr="002814E8">
        <w:rPr>
          <w:sz w:val="21"/>
          <w:szCs w:val="21"/>
        </w:rPr>
        <w:t> </w:t>
      </w:r>
      <w:r w:rsidRPr="002814E8">
        <w:rPr>
          <w:sz w:val="21"/>
          <w:szCs w:val="21"/>
        </w:rPr>
        <w:t xml:space="preserve"> zadáním stavby, čímž je v řazení dle závaznosti:</w:t>
      </w:r>
    </w:p>
    <w:p w14:paraId="11912261" w14:textId="77777777" w:rsidR="00630DA0" w:rsidRPr="000F1211" w:rsidRDefault="00630DA0" w:rsidP="00254F6A">
      <w:pPr>
        <w:numPr>
          <w:ilvl w:val="2"/>
          <w:numId w:val="11"/>
        </w:numPr>
        <w:tabs>
          <w:tab w:val="left" w:pos="1080"/>
        </w:tabs>
        <w:ind w:left="1076"/>
        <w:jc w:val="both"/>
        <w:rPr>
          <w:sz w:val="21"/>
          <w:szCs w:val="21"/>
        </w:rPr>
      </w:pPr>
      <w:r w:rsidRPr="000F1211">
        <w:rPr>
          <w:sz w:val="21"/>
          <w:szCs w:val="21"/>
        </w:rPr>
        <w:t>soupis prací;</w:t>
      </w:r>
    </w:p>
    <w:p w14:paraId="07E0A182" w14:textId="0C03A66C" w:rsidR="00FD1D35" w:rsidRPr="001357B7" w:rsidRDefault="00FD1D35" w:rsidP="00393404">
      <w:pPr>
        <w:numPr>
          <w:ilvl w:val="2"/>
          <w:numId w:val="11"/>
        </w:numPr>
        <w:tabs>
          <w:tab w:val="left" w:pos="1080"/>
        </w:tabs>
        <w:ind w:left="1076"/>
        <w:jc w:val="both"/>
        <w:rPr>
          <w:sz w:val="21"/>
          <w:szCs w:val="21"/>
        </w:rPr>
      </w:pPr>
      <w:r w:rsidRPr="001357B7">
        <w:rPr>
          <w:sz w:val="21"/>
          <w:szCs w:val="21"/>
        </w:rPr>
        <w:t>projektová dokumentace ve stupni</w:t>
      </w:r>
      <w:r w:rsidR="009604FB" w:rsidRPr="001357B7">
        <w:rPr>
          <w:sz w:val="21"/>
          <w:szCs w:val="21"/>
        </w:rPr>
        <w:t xml:space="preserve"> </w:t>
      </w:r>
      <w:r w:rsidR="0029780A" w:rsidRPr="001357B7">
        <w:rPr>
          <w:sz w:val="21"/>
          <w:szCs w:val="21"/>
        </w:rPr>
        <w:t>PDPS</w:t>
      </w:r>
      <w:r w:rsidRPr="001357B7">
        <w:rPr>
          <w:sz w:val="21"/>
          <w:szCs w:val="21"/>
        </w:rPr>
        <w:t xml:space="preserve"> zpracovaná společností: </w:t>
      </w:r>
      <w:r w:rsidR="00393404" w:rsidRPr="001357B7">
        <w:rPr>
          <w:sz w:val="21"/>
          <w:szCs w:val="21"/>
        </w:rPr>
        <w:t xml:space="preserve">projekční kancelář </w:t>
      </w:r>
      <w:proofErr w:type="spellStart"/>
      <w:r w:rsidR="00393404" w:rsidRPr="001357B7">
        <w:rPr>
          <w:sz w:val="21"/>
          <w:szCs w:val="21"/>
        </w:rPr>
        <w:t>Laboro</w:t>
      </w:r>
      <w:proofErr w:type="spellEnd"/>
      <w:r w:rsidR="00393404" w:rsidRPr="001357B7">
        <w:rPr>
          <w:sz w:val="21"/>
          <w:szCs w:val="21"/>
        </w:rPr>
        <w:t xml:space="preserve"> ateliér s.r.o., </w:t>
      </w:r>
      <w:r w:rsidR="002F3DD4" w:rsidRPr="001357B7">
        <w:rPr>
          <w:sz w:val="21"/>
          <w:szCs w:val="21"/>
        </w:rPr>
        <w:t>Pardubická 644, 565 01 Choceň</w:t>
      </w:r>
      <w:r w:rsidR="00393404" w:rsidRPr="001357B7">
        <w:rPr>
          <w:sz w:val="21"/>
          <w:szCs w:val="21"/>
        </w:rPr>
        <w:t xml:space="preserve">, IČ: 03706940, zpracováno: 3/2025 </w:t>
      </w:r>
      <w:r w:rsidRPr="001357B7">
        <w:rPr>
          <w:sz w:val="21"/>
          <w:szCs w:val="21"/>
        </w:rPr>
        <w:t>(dále jen „projektová dokumentace“);</w:t>
      </w:r>
    </w:p>
    <w:p w14:paraId="4FA0A987" w14:textId="040258D3" w:rsidR="00393404" w:rsidRPr="001357B7" w:rsidRDefault="00393404" w:rsidP="00393404">
      <w:pPr>
        <w:numPr>
          <w:ilvl w:val="2"/>
          <w:numId w:val="11"/>
        </w:numPr>
        <w:tabs>
          <w:tab w:val="left" w:pos="1080"/>
        </w:tabs>
        <w:ind w:left="1076"/>
        <w:jc w:val="both"/>
        <w:rPr>
          <w:sz w:val="21"/>
          <w:szCs w:val="21"/>
        </w:rPr>
      </w:pPr>
      <w:r w:rsidRPr="001357B7">
        <w:rPr>
          <w:sz w:val="21"/>
          <w:szCs w:val="21"/>
        </w:rPr>
        <w:t xml:space="preserve">závazné stanovisko: MÚ Blansko odbor stavební úřad oddělení silničního hospodářství schválil stavební záměr ve společném povolení, SÚ SH SR 18/2021-MBK 35009/2021/Pa, dne </w:t>
      </w:r>
      <w:proofErr w:type="gramStart"/>
      <w:r w:rsidRPr="001357B7">
        <w:rPr>
          <w:sz w:val="21"/>
          <w:szCs w:val="21"/>
        </w:rPr>
        <w:t>16.7.2021</w:t>
      </w:r>
      <w:proofErr w:type="gramEnd"/>
      <w:r w:rsidRPr="001357B7">
        <w:rPr>
          <w:sz w:val="21"/>
          <w:szCs w:val="21"/>
        </w:rPr>
        <w:t xml:space="preserve">, nabytí PM 21.8.2021, prodloužení platnosti povolení ze dne 24.10.2023, nabytí PM 5.12.2023, </w:t>
      </w:r>
      <w:r w:rsidR="002F3DD4" w:rsidRPr="001357B7">
        <w:rPr>
          <w:sz w:val="21"/>
          <w:szCs w:val="21"/>
        </w:rPr>
        <w:t>prodloužení platnosti společného povolení  SÚ SH RŠ 19/2025-MBK 123392/2025/Pa ze dne 17.12.2025, nabytí PM 12.2.2026</w:t>
      </w:r>
      <w:r w:rsidRPr="001357B7">
        <w:rPr>
          <w:sz w:val="21"/>
          <w:szCs w:val="21"/>
        </w:rPr>
        <w:t>;</w:t>
      </w:r>
    </w:p>
    <w:p w14:paraId="61948DD0" w14:textId="77777777" w:rsidR="002A6C44" w:rsidRPr="002814E8" w:rsidRDefault="002A6C44" w:rsidP="009C6DAF">
      <w:pPr>
        <w:numPr>
          <w:ilvl w:val="2"/>
          <w:numId w:val="11"/>
        </w:numPr>
        <w:tabs>
          <w:tab w:val="left" w:pos="1080"/>
        </w:tabs>
        <w:ind w:left="1076"/>
        <w:jc w:val="both"/>
        <w:rPr>
          <w:sz w:val="21"/>
          <w:szCs w:val="21"/>
        </w:rPr>
      </w:pPr>
      <w:r>
        <w:rPr>
          <w:sz w:val="21"/>
          <w:szCs w:val="21"/>
        </w:rPr>
        <w:t>písemné pokyny objednatele;</w:t>
      </w:r>
    </w:p>
    <w:p w14:paraId="1B114260" w14:textId="77777777" w:rsidR="00630DA0" w:rsidRPr="002814E8" w:rsidRDefault="00630DA0" w:rsidP="00254F6A">
      <w:pPr>
        <w:numPr>
          <w:ilvl w:val="2"/>
          <w:numId w:val="11"/>
        </w:numPr>
        <w:tabs>
          <w:tab w:val="left" w:pos="1080"/>
        </w:tabs>
        <w:ind w:left="1077"/>
        <w:jc w:val="both"/>
        <w:rPr>
          <w:sz w:val="21"/>
          <w:szCs w:val="21"/>
        </w:rPr>
      </w:pPr>
      <w:r w:rsidRPr="002814E8">
        <w:rPr>
          <w:sz w:val="21"/>
          <w:szCs w:val="21"/>
        </w:rPr>
        <w:t>technické normy vztahující se k materiálům a činnostem prováděných na základě této smlouvy;</w:t>
      </w:r>
    </w:p>
    <w:p w14:paraId="002C203D" w14:textId="77777777" w:rsidR="00630DA0" w:rsidRPr="002814E8" w:rsidRDefault="00630DA0" w:rsidP="00254F6A">
      <w:pPr>
        <w:numPr>
          <w:ilvl w:val="2"/>
          <w:numId w:val="11"/>
        </w:numPr>
        <w:tabs>
          <w:tab w:val="left" w:pos="1080"/>
        </w:tabs>
        <w:spacing w:after="120"/>
        <w:ind w:left="1077" w:hanging="181"/>
        <w:jc w:val="both"/>
        <w:rPr>
          <w:sz w:val="21"/>
          <w:szCs w:val="21"/>
        </w:rPr>
      </w:pPr>
      <w:r w:rsidRPr="002814E8">
        <w:rPr>
          <w:sz w:val="21"/>
          <w:szCs w:val="21"/>
        </w:rPr>
        <w:t>technické kvalitativní podmínky staveb pozemních komunikací, vydané Ministerstvem dopravy ve znění účinném ke dni uzavření smlouvy.</w:t>
      </w:r>
    </w:p>
    <w:p w14:paraId="37DD82F3" w14:textId="77777777" w:rsidR="00630DA0" w:rsidRPr="002814E8" w:rsidRDefault="00630DA0" w:rsidP="00BD7A32">
      <w:pPr>
        <w:pStyle w:val="Odstavecseseznamem"/>
        <w:numPr>
          <w:ilvl w:val="3"/>
          <w:numId w:val="9"/>
        </w:numPr>
        <w:tabs>
          <w:tab w:val="clear" w:pos="2880"/>
          <w:tab w:val="left" w:pos="539"/>
        </w:tabs>
        <w:spacing w:after="120"/>
        <w:ind w:left="539" w:hanging="539"/>
        <w:contextualSpacing w:val="0"/>
        <w:jc w:val="both"/>
        <w:rPr>
          <w:sz w:val="21"/>
          <w:szCs w:val="21"/>
        </w:rPr>
      </w:pPr>
      <w:r w:rsidRPr="002814E8">
        <w:rPr>
          <w:sz w:val="21"/>
          <w:szCs w:val="21"/>
        </w:rPr>
        <w:t>Objednatel poskytuje zhotoviteli právo projektovou dokumentaci jako dílo užít, a to výhradně k účelu provádění díla dle této smlouvy.</w:t>
      </w:r>
    </w:p>
    <w:p w14:paraId="47F5865C" w14:textId="77777777" w:rsidR="00630DA0" w:rsidRPr="002814E8" w:rsidRDefault="00630DA0" w:rsidP="00BD7A32">
      <w:pPr>
        <w:pStyle w:val="Odstavecseseznamem"/>
        <w:numPr>
          <w:ilvl w:val="3"/>
          <w:numId w:val="9"/>
        </w:numPr>
        <w:tabs>
          <w:tab w:val="clear" w:pos="2880"/>
          <w:tab w:val="left" w:pos="539"/>
        </w:tabs>
        <w:spacing w:after="120"/>
        <w:ind w:left="539" w:hanging="539"/>
        <w:contextualSpacing w:val="0"/>
        <w:jc w:val="both"/>
        <w:rPr>
          <w:sz w:val="21"/>
          <w:szCs w:val="21"/>
        </w:rPr>
      </w:pPr>
      <w:r w:rsidRPr="002814E8">
        <w:rPr>
          <w:sz w:val="21"/>
          <w:szCs w:val="21"/>
        </w:rPr>
        <w:t>Zhotovitel prohlašuje, že je seznámen s</w:t>
      </w:r>
      <w:r w:rsidR="00B66EE7" w:rsidRPr="002814E8">
        <w:rPr>
          <w:sz w:val="21"/>
          <w:szCs w:val="21"/>
        </w:rPr>
        <w:t> </w:t>
      </w:r>
      <w:r w:rsidRPr="002814E8">
        <w:rPr>
          <w:sz w:val="21"/>
          <w:szCs w:val="21"/>
        </w:rPr>
        <w:t>technickými normami a technickými podmínkami vztahujícími se k předmětu díla.</w:t>
      </w:r>
    </w:p>
    <w:p w14:paraId="313056BB" w14:textId="77777777" w:rsidR="00146192" w:rsidRPr="002814E8" w:rsidRDefault="00146192" w:rsidP="00146192">
      <w:pPr>
        <w:spacing w:before="120" w:after="120"/>
        <w:jc w:val="both"/>
        <w:rPr>
          <w:sz w:val="21"/>
          <w:szCs w:val="21"/>
        </w:rPr>
      </w:pPr>
    </w:p>
    <w:p w14:paraId="267C1F93" w14:textId="77777777" w:rsidR="00146192" w:rsidRPr="002814E8" w:rsidRDefault="00146192" w:rsidP="00146192">
      <w:pPr>
        <w:numPr>
          <w:ilvl w:val="0"/>
          <w:numId w:val="9"/>
        </w:numPr>
        <w:tabs>
          <w:tab w:val="clear" w:pos="1080"/>
          <w:tab w:val="num" w:pos="567"/>
        </w:tabs>
        <w:spacing w:before="120" w:after="120"/>
        <w:ind w:hanging="1080"/>
        <w:rPr>
          <w:b/>
          <w:smallCaps/>
          <w:spacing w:val="20"/>
          <w:sz w:val="21"/>
          <w:szCs w:val="21"/>
        </w:rPr>
      </w:pPr>
      <w:r w:rsidRPr="002814E8">
        <w:rPr>
          <w:b/>
          <w:smallCaps/>
          <w:spacing w:val="20"/>
          <w:sz w:val="21"/>
          <w:szCs w:val="21"/>
        </w:rPr>
        <w:t>Realizační dokumentace stavby (dále jen RDS)</w:t>
      </w:r>
    </w:p>
    <w:p w14:paraId="02D40380" w14:textId="77777777" w:rsidR="00146192" w:rsidRPr="002814E8" w:rsidRDefault="00146192" w:rsidP="00146192">
      <w:pPr>
        <w:numPr>
          <w:ilvl w:val="6"/>
          <w:numId w:val="9"/>
        </w:numPr>
        <w:spacing w:before="120" w:after="120"/>
        <w:ind w:left="540" w:hanging="540"/>
        <w:jc w:val="both"/>
        <w:rPr>
          <w:sz w:val="21"/>
          <w:szCs w:val="21"/>
        </w:rPr>
      </w:pPr>
      <w:r w:rsidRPr="002814E8">
        <w:rPr>
          <w:sz w:val="21"/>
          <w:szCs w:val="21"/>
        </w:rPr>
        <w:t>Zhotovitel vypracuje RDS</w:t>
      </w:r>
      <w:r w:rsidR="00E41236" w:rsidRPr="002814E8">
        <w:rPr>
          <w:sz w:val="21"/>
          <w:szCs w:val="21"/>
        </w:rPr>
        <w:t xml:space="preserve"> </w:t>
      </w:r>
      <w:r w:rsidR="00CB00B0" w:rsidRPr="002814E8">
        <w:rPr>
          <w:sz w:val="21"/>
          <w:szCs w:val="21"/>
        </w:rPr>
        <w:t xml:space="preserve">pro </w:t>
      </w:r>
      <w:r w:rsidR="000E6F0B">
        <w:rPr>
          <w:sz w:val="21"/>
          <w:szCs w:val="21"/>
        </w:rPr>
        <w:t>objekty</w:t>
      </w:r>
      <w:r w:rsidR="004F4B8B" w:rsidRPr="00A1438B">
        <w:rPr>
          <w:sz w:val="21"/>
          <w:szCs w:val="21"/>
        </w:rPr>
        <w:t xml:space="preserve"> </w:t>
      </w:r>
      <w:r w:rsidR="009145BC">
        <w:rPr>
          <w:sz w:val="21"/>
          <w:szCs w:val="21"/>
        </w:rPr>
        <w:t xml:space="preserve">SO </w:t>
      </w:r>
      <w:r w:rsidR="000E6F0B">
        <w:rPr>
          <w:sz w:val="21"/>
          <w:szCs w:val="21"/>
        </w:rPr>
        <w:t>101, 103 a 501</w:t>
      </w:r>
      <w:r w:rsidR="00CB00B0" w:rsidRPr="002814E8">
        <w:rPr>
          <w:sz w:val="21"/>
          <w:szCs w:val="21"/>
        </w:rPr>
        <w:t xml:space="preserve"> </w:t>
      </w:r>
      <w:r w:rsidRPr="002814E8">
        <w:rPr>
          <w:sz w:val="21"/>
          <w:szCs w:val="21"/>
        </w:rPr>
        <w:t xml:space="preserve">v souladu s právními předpisy a s aktuálně účinnou Směrnicí Ministerstva dopravy pro dokumentaci staveb pozemních komunikací ověřena osobou s autorizací pro příslušný obor. </w:t>
      </w:r>
    </w:p>
    <w:p w14:paraId="1A9708B7" w14:textId="77777777" w:rsidR="00BA077B" w:rsidRPr="006C63D4" w:rsidRDefault="00BA077B" w:rsidP="00EB206B">
      <w:pPr>
        <w:numPr>
          <w:ilvl w:val="6"/>
          <w:numId w:val="9"/>
        </w:numPr>
        <w:spacing w:before="120" w:after="120"/>
        <w:ind w:left="540" w:hanging="540"/>
        <w:jc w:val="both"/>
        <w:rPr>
          <w:sz w:val="21"/>
          <w:szCs w:val="21"/>
        </w:rPr>
      </w:pPr>
      <w:r w:rsidRPr="002814E8">
        <w:rPr>
          <w:sz w:val="21"/>
          <w:szCs w:val="21"/>
        </w:rPr>
        <w:t xml:space="preserve">RDS </w:t>
      </w:r>
      <w:r w:rsidRPr="000F1211">
        <w:rPr>
          <w:sz w:val="21"/>
          <w:szCs w:val="21"/>
        </w:rPr>
        <w:t xml:space="preserve">bude předána </w:t>
      </w:r>
      <w:r w:rsidR="000E6F0B">
        <w:rPr>
          <w:color w:val="000000"/>
          <w:sz w:val="21"/>
          <w:szCs w:val="21"/>
        </w:rPr>
        <w:t xml:space="preserve">4 </w:t>
      </w:r>
      <w:r w:rsidRPr="000F1211">
        <w:rPr>
          <w:color w:val="000000"/>
          <w:sz w:val="21"/>
          <w:szCs w:val="21"/>
        </w:rPr>
        <w:t xml:space="preserve">x </w:t>
      </w:r>
      <w:r w:rsidRPr="000F1211">
        <w:rPr>
          <w:sz w:val="21"/>
          <w:szCs w:val="21"/>
        </w:rPr>
        <w:t>v tištěné podobě</w:t>
      </w:r>
      <w:r w:rsidRPr="002814E8">
        <w:rPr>
          <w:sz w:val="21"/>
          <w:szCs w:val="21"/>
        </w:rPr>
        <w:t xml:space="preserve">. RDS bude rovněž předána </w:t>
      </w:r>
      <w:r w:rsidR="000E6F0B">
        <w:rPr>
          <w:sz w:val="21"/>
          <w:szCs w:val="21"/>
        </w:rPr>
        <w:t xml:space="preserve">2 </w:t>
      </w:r>
      <w:r w:rsidRPr="002814E8">
        <w:rPr>
          <w:sz w:val="21"/>
          <w:szCs w:val="21"/>
        </w:rPr>
        <w:t xml:space="preserve">x elektronicky na nosiči USB </w:t>
      </w:r>
      <w:proofErr w:type="spellStart"/>
      <w:r w:rsidRPr="002814E8">
        <w:rPr>
          <w:sz w:val="21"/>
          <w:szCs w:val="21"/>
        </w:rPr>
        <w:t>flash</w:t>
      </w:r>
      <w:proofErr w:type="spellEnd"/>
      <w:r w:rsidRPr="002814E8">
        <w:rPr>
          <w:sz w:val="21"/>
          <w:szCs w:val="21"/>
        </w:rPr>
        <w:t xml:space="preserve"> disk, přičemž na nosiči bude RDS zapsána ve formátu *.</w:t>
      </w:r>
      <w:proofErr w:type="spellStart"/>
      <w:r w:rsidRPr="002814E8">
        <w:rPr>
          <w:sz w:val="21"/>
          <w:szCs w:val="21"/>
        </w:rPr>
        <w:t>pdf</w:t>
      </w:r>
      <w:proofErr w:type="spellEnd"/>
      <w:r w:rsidRPr="002814E8">
        <w:rPr>
          <w:sz w:val="21"/>
          <w:szCs w:val="21"/>
        </w:rPr>
        <w:t xml:space="preserve"> a zároveň i v obecně rozšířeném </w:t>
      </w:r>
      <w:r w:rsidRPr="006C63D4">
        <w:rPr>
          <w:sz w:val="21"/>
          <w:szCs w:val="21"/>
        </w:rPr>
        <w:t>přepisovatelném formátu (textová část *.doc nebo *.</w:t>
      </w:r>
      <w:proofErr w:type="spellStart"/>
      <w:r w:rsidRPr="006C63D4">
        <w:rPr>
          <w:sz w:val="21"/>
          <w:szCs w:val="21"/>
        </w:rPr>
        <w:t>docx</w:t>
      </w:r>
      <w:proofErr w:type="spellEnd"/>
      <w:r w:rsidRPr="006C63D4">
        <w:rPr>
          <w:sz w:val="21"/>
          <w:szCs w:val="21"/>
        </w:rPr>
        <w:t>, *.</w:t>
      </w:r>
      <w:proofErr w:type="spellStart"/>
      <w:r w:rsidRPr="006C63D4">
        <w:rPr>
          <w:sz w:val="21"/>
          <w:szCs w:val="21"/>
        </w:rPr>
        <w:t>xls</w:t>
      </w:r>
      <w:proofErr w:type="spellEnd"/>
      <w:r w:rsidRPr="006C63D4">
        <w:rPr>
          <w:sz w:val="21"/>
          <w:szCs w:val="21"/>
        </w:rPr>
        <w:t xml:space="preserve"> nebo *.</w:t>
      </w:r>
      <w:proofErr w:type="spellStart"/>
      <w:r w:rsidRPr="006C63D4">
        <w:rPr>
          <w:sz w:val="21"/>
          <w:szCs w:val="21"/>
        </w:rPr>
        <w:t>xlsx</w:t>
      </w:r>
      <w:proofErr w:type="spellEnd"/>
      <w:r w:rsidRPr="006C63D4">
        <w:rPr>
          <w:sz w:val="21"/>
          <w:szCs w:val="21"/>
        </w:rPr>
        <w:t>, výkresová část ve formátu *.</w:t>
      </w:r>
      <w:proofErr w:type="spellStart"/>
      <w:r w:rsidRPr="006C63D4">
        <w:rPr>
          <w:sz w:val="21"/>
          <w:szCs w:val="21"/>
        </w:rPr>
        <w:t>dwg</w:t>
      </w:r>
      <w:proofErr w:type="spellEnd"/>
      <w:r w:rsidRPr="006C63D4">
        <w:rPr>
          <w:sz w:val="21"/>
          <w:szCs w:val="21"/>
        </w:rPr>
        <w:t xml:space="preserve"> nebo *.</w:t>
      </w:r>
      <w:proofErr w:type="spellStart"/>
      <w:r w:rsidRPr="006C63D4">
        <w:rPr>
          <w:sz w:val="21"/>
          <w:szCs w:val="21"/>
        </w:rPr>
        <w:t>dgn</w:t>
      </w:r>
      <w:proofErr w:type="spellEnd"/>
      <w:r w:rsidRPr="006C63D4">
        <w:rPr>
          <w:sz w:val="21"/>
          <w:szCs w:val="21"/>
        </w:rPr>
        <w:t xml:space="preserve">). Výkresy musí být strukturovány tak, aby umožňovaly standardní práci ve smyslu obecných zvyklostí, tj. zejména rozvržení do hladin, používání samostatných hladin pro kóty, texty a šrafy apod. Barvy musí odpovídat tištěnému výstupu. Pokud se zpracovatel bude ve výkazu výměr odkazovat na digitální výkres, musí být uvedená výměra z výkresu čitelná (pospojované délky, obvody ploch) a uložená do jedné hladiny pod názvem např. VÝMĚRY. Jednotlivé plochy, délky výměr musí být zde popsány textem. Tato hladina může být v konečném výkresu zmražená, resp. vypnutá. Výkresy vytvořené programem </w:t>
      </w:r>
      <w:proofErr w:type="spellStart"/>
      <w:r w:rsidRPr="006C63D4">
        <w:rPr>
          <w:sz w:val="21"/>
          <w:szCs w:val="21"/>
        </w:rPr>
        <w:t>Microstation</w:t>
      </w:r>
      <w:proofErr w:type="spellEnd"/>
      <w:r w:rsidRPr="006C63D4">
        <w:rPr>
          <w:sz w:val="21"/>
          <w:szCs w:val="21"/>
        </w:rPr>
        <w:t xml:space="preserve"> mohou být ve formátu *.</w:t>
      </w:r>
      <w:proofErr w:type="spellStart"/>
      <w:r w:rsidRPr="006C63D4">
        <w:rPr>
          <w:sz w:val="21"/>
          <w:szCs w:val="21"/>
        </w:rPr>
        <w:t>dgn</w:t>
      </w:r>
      <w:proofErr w:type="spellEnd"/>
      <w:r w:rsidRPr="006C63D4">
        <w:rPr>
          <w:sz w:val="21"/>
          <w:szCs w:val="21"/>
        </w:rPr>
        <w:t xml:space="preserve"> nebo *.</w:t>
      </w:r>
      <w:proofErr w:type="spellStart"/>
      <w:r w:rsidRPr="006C63D4">
        <w:rPr>
          <w:sz w:val="21"/>
          <w:szCs w:val="21"/>
        </w:rPr>
        <w:t>dwg</w:t>
      </w:r>
      <w:proofErr w:type="spellEnd"/>
      <w:r w:rsidRPr="006C63D4">
        <w:rPr>
          <w:sz w:val="21"/>
          <w:szCs w:val="21"/>
        </w:rPr>
        <w:t>.</w:t>
      </w:r>
    </w:p>
    <w:p w14:paraId="2F360556" w14:textId="77777777" w:rsidR="00BA077B" w:rsidRPr="006C63D4" w:rsidRDefault="00BA077B" w:rsidP="00EB206B">
      <w:pPr>
        <w:numPr>
          <w:ilvl w:val="6"/>
          <w:numId w:val="9"/>
        </w:numPr>
        <w:spacing w:before="120" w:after="120"/>
        <w:ind w:left="540" w:hanging="540"/>
        <w:jc w:val="both"/>
        <w:rPr>
          <w:sz w:val="21"/>
          <w:szCs w:val="21"/>
        </w:rPr>
      </w:pPr>
      <w:r w:rsidRPr="006C63D4">
        <w:rPr>
          <w:sz w:val="21"/>
          <w:szCs w:val="21"/>
        </w:rPr>
        <w:t xml:space="preserve">Zhotovitel je povinen předat objednateli návrh RDS elektronicky </w:t>
      </w:r>
      <w:r w:rsidR="002A6C44" w:rsidRPr="006C63D4">
        <w:rPr>
          <w:sz w:val="21"/>
          <w:szCs w:val="21"/>
        </w:rPr>
        <w:t>e-</w:t>
      </w:r>
      <w:r w:rsidRPr="006C63D4">
        <w:rPr>
          <w:sz w:val="21"/>
          <w:szCs w:val="21"/>
        </w:rPr>
        <w:t>mailem na adresu správce stavby</w:t>
      </w:r>
      <w:r w:rsidR="009145BC" w:rsidRPr="006C63D4">
        <w:rPr>
          <w:sz w:val="21"/>
          <w:szCs w:val="21"/>
        </w:rPr>
        <w:t xml:space="preserve">, a to </w:t>
      </w:r>
      <w:r w:rsidR="009145BC" w:rsidRPr="006C63D4">
        <w:rPr>
          <w:color w:val="000000"/>
          <w:sz w:val="21"/>
          <w:szCs w:val="21"/>
        </w:rPr>
        <w:t>alespoň 20 dnů před zahájením prací na příslušném stavebním objektu</w:t>
      </w:r>
      <w:r w:rsidR="000F1211" w:rsidRPr="006C63D4">
        <w:rPr>
          <w:sz w:val="21"/>
          <w:szCs w:val="21"/>
        </w:rPr>
        <w:t>.</w:t>
      </w:r>
    </w:p>
    <w:p w14:paraId="46778F34" w14:textId="77777777" w:rsidR="00BA077B" w:rsidRPr="006C63D4" w:rsidRDefault="00BA077B" w:rsidP="00EB206B">
      <w:pPr>
        <w:numPr>
          <w:ilvl w:val="6"/>
          <w:numId w:val="9"/>
        </w:numPr>
        <w:spacing w:before="120" w:after="120"/>
        <w:ind w:left="540" w:hanging="540"/>
        <w:jc w:val="both"/>
        <w:rPr>
          <w:sz w:val="21"/>
          <w:szCs w:val="21"/>
        </w:rPr>
      </w:pPr>
      <w:r w:rsidRPr="006C63D4">
        <w:rPr>
          <w:sz w:val="21"/>
          <w:szCs w:val="21"/>
        </w:rPr>
        <w:t>Objednatel do 10 pracovních dnů od převzetí návrhu RDS buď písemně vyjádří souhlas s návrhem RDS nebo svolá jednání se zhotovitelem, na němž zhotovitele seznámí se svými výhradami k RDS a smluvní strany se domluví na tom, jakým způsobem má být RDS změněna či dopracována; z jednání bude učiněn zápis, podepsaný zástupci smluvních stran; zhotovitel má v takovém případě povinnost upravit či dopracovat RDS v souladu se zápisem. Zhotovitel nesmí zahájit stavbu či část stavby, u které stanovil objednatel vypracování RDS jako povinné, dokud nebude návrh RDS objednatelem odsouhlasený. Součástí zadání stavby se stává RDS, ke které objednatel písemně vyjádřil svůj souhlas. Neodsouhlasení návrhu RDS objednatelem nemá vliv na termíny dokončení a předání stavby a předání a převzetí díla sjednané touto smlouvou.</w:t>
      </w:r>
    </w:p>
    <w:p w14:paraId="73BDAB5C" w14:textId="77777777" w:rsidR="00BA077B" w:rsidRPr="002814E8" w:rsidRDefault="00BA077B" w:rsidP="00EB206B">
      <w:pPr>
        <w:numPr>
          <w:ilvl w:val="6"/>
          <w:numId w:val="9"/>
        </w:numPr>
        <w:spacing w:before="120" w:after="120"/>
        <w:ind w:left="540" w:hanging="540"/>
        <w:jc w:val="both"/>
        <w:rPr>
          <w:sz w:val="21"/>
          <w:szCs w:val="21"/>
        </w:rPr>
      </w:pPr>
      <w:r w:rsidRPr="002814E8">
        <w:rPr>
          <w:sz w:val="21"/>
          <w:szCs w:val="21"/>
        </w:rPr>
        <w:lastRenderedPageBreak/>
        <w:t>Všechna vyhotovení RDS, případně zbylá vyhotovení RDS budou předána do 5 pracovních dnů od obdržení souhlasu s RDS, případně do 5 pracovních dnů od uskutečnění jednání se zhotovitelem o výhradách k RDS.</w:t>
      </w:r>
    </w:p>
    <w:p w14:paraId="4E63D0B9" w14:textId="77777777" w:rsidR="00BA077B" w:rsidRPr="002814E8" w:rsidRDefault="00BA077B" w:rsidP="00EB206B">
      <w:pPr>
        <w:numPr>
          <w:ilvl w:val="6"/>
          <w:numId w:val="9"/>
        </w:numPr>
        <w:spacing w:before="120" w:after="120"/>
        <w:ind w:left="540" w:hanging="540"/>
        <w:jc w:val="both"/>
        <w:rPr>
          <w:sz w:val="21"/>
          <w:szCs w:val="21"/>
        </w:rPr>
      </w:pPr>
      <w:r w:rsidRPr="002814E8">
        <w:rPr>
          <w:sz w:val="21"/>
          <w:szCs w:val="21"/>
        </w:rPr>
        <w:t xml:space="preserve">Zhotovitel poskytuje objednateli výhradní a neomezenou licenci k užití RDS ke zhotovení stavby případně dalšímu zpracování a pořizování rozmnoženin. Objednatel je oprávněn uzavřít </w:t>
      </w:r>
      <w:proofErr w:type="spellStart"/>
      <w:r w:rsidRPr="002814E8">
        <w:rPr>
          <w:sz w:val="21"/>
          <w:szCs w:val="21"/>
        </w:rPr>
        <w:t>podlicenční</w:t>
      </w:r>
      <w:proofErr w:type="spellEnd"/>
      <w:r w:rsidRPr="002814E8">
        <w:rPr>
          <w:sz w:val="21"/>
          <w:szCs w:val="21"/>
        </w:rPr>
        <w:t xml:space="preserve"> smlouvu, objednatel je oprávněn postoupit licenci třetí osobě, k čemuž se zhotovitel zavazuje udělit objednateli souhlas. Objednatel není povinen licenci využít. Zhotovitel prohlašuje, že je oprávněn licenci v daném rozsahu udělit.</w:t>
      </w:r>
    </w:p>
    <w:p w14:paraId="664B1D0D" w14:textId="77777777" w:rsidR="00146192" w:rsidRPr="002814E8" w:rsidRDefault="00146192" w:rsidP="008459C3">
      <w:pPr>
        <w:pStyle w:val="Odstavecseseznamem"/>
        <w:rPr>
          <w:sz w:val="21"/>
          <w:szCs w:val="21"/>
        </w:rPr>
      </w:pPr>
    </w:p>
    <w:p w14:paraId="6AA65F60" w14:textId="77777777" w:rsidR="00630DA0" w:rsidRPr="002814E8" w:rsidRDefault="007044C4" w:rsidP="007044C4">
      <w:pPr>
        <w:pStyle w:val="Odstavecseseznamem"/>
        <w:numPr>
          <w:ilvl w:val="0"/>
          <w:numId w:val="9"/>
        </w:numPr>
        <w:tabs>
          <w:tab w:val="left" w:pos="567"/>
        </w:tabs>
        <w:spacing w:before="120" w:after="120"/>
        <w:ind w:hanging="1080"/>
        <w:rPr>
          <w:b/>
          <w:smallCaps/>
          <w:spacing w:val="20"/>
          <w:sz w:val="21"/>
          <w:szCs w:val="21"/>
        </w:rPr>
      </w:pPr>
      <w:r w:rsidRPr="002814E8">
        <w:rPr>
          <w:b/>
          <w:smallCaps/>
          <w:spacing w:val="20"/>
          <w:sz w:val="21"/>
          <w:szCs w:val="21"/>
        </w:rPr>
        <w:t>Dokumentace skutečného provedení stavby (dále jen D</w:t>
      </w:r>
      <w:r w:rsidR="000854CC" w:rsidRPr="002814E8">
        <w:rPr>
          <w:b/>
          <w:smallCaps/>
          <w:spacing w:val="20"/>
          <w:sz w:val="21"/>
          <w:szCs w:val="21"/>
        </w:rPr>
        <w:t>S</w:t>
      </w:r>
      <w:r w:rsidRPr="002814E8">
        <w:rPr>
          <w:b/>
          <w:smallCaps/>
          <w:spacing w:val="20"/>
          <w:sz w:val="21"/>
          <w:szCs w:val="21"/>
        </w:rPr>
        <w:t>PS)</w:t>
      </w:r>
    </w:p>
    <w:p w14:paraId="0BA5D60C" w14:textId="77777777" w:rsidR="003712C9" w:rsidRPr="002814E8" w:rsidRDefault="003712C9" w:rsidP="00254F6A">
      <w:pPr>
        <w:keepNext/>
        <w:numPr>
          <w:ilvl w:val="6"/>
          <w:numId w:val="23"/>
        </w:numPr>
        <w:tabs>
          <w:tab w:val="clear" w:pos="360"/>
          <w:tab w:val="num" w:pos="5040"/>
        </w:tabs>
        <w:spacing w:before="120" w:after="120"/>
        <w:ind w:left="539" w:hanging="539"/>
        <w:jc w:val="both"/>
        <w:rPr>
          <w:rFonts w:eastAsia="Calibri"/>
          <w:sz w:val="21"/>
          <w:szCs w:val="21"/>
          <w:lang w:eastAsia="en-US"/>
        </w:rPr>
      </w:pPr>
      <w:r w:rsidRPr="002814E8">
        <w:rPr>
          <w:rFonts w:eastAsia="Calibri"/>
          <w:sz w:val="21"/>
          <w:szCs w:val="21"/>
          <w:lang w:eastAsia="en-US"/>
        </w:rPr>
        <w:t>D</w:t>
      </w:r>
      <w:r w:rsidR="000854CC" w:rsidRPr="002814E8">
        <w:rPr>
          <w:rFonts w:eastAsia="Calibri"/>
          <w:sz w:val="21"/>
          <w:szCs w:val="21"/>
          <w:lang w:eastAsia="en-US"/>
        </w:rPr>
        <w:t>S</w:t>
      </w:r>
      <w:r w:rsidRPr="002814E8">
        <w:rPr>
          <w:rFonts w:eastAsia="Calibri"/>
          <w:sz w:val="21"/>
          <w:szCs w:val="21"/>
          <w:lang w:eastAsia="en-US"/>
        </w:rPr>
        <w:t xml:space="preserve">PS zhotovitel vyhotoví v souladu s právními předpisy a s aktuálně účinnou Směrnicí Ministerstva dopravy pro dokumentaci staveb pozemních komunikací. Součástí DSPS bude zákres skutečného provedení stavby </w:t>
      </w:r>
      <w:r w:rsidRPr="002814E8">
        <w:rPr>
          <w:rFonts w:eastAsia="Calibri"/>
          <w:sz w:val="21"/>
          <w:szCs w:val="21"/>
        </w:rPr>
        <w:t>do katastrální</w:t>
      </w:r>
      <w:r w:rsidRPr="002814E8">
        <w:rPr>
          <w:rFonts w:eastAsia="Calibri"/>
          <w:sz w:val="21"/>
          <w:szCs w:val="21"/>
          <w:lang w:eastAsia="en-US"/>
        </w:rPr>
        <w:t xml:space="preserve"> mapy.</w:t>
      </w:r>
    </w:p>
    <w:p w14:paraId="74113A9C" w14:textId="77777777" w:rsidR="003712C9" w:rsidRPr="002814E8" w:rsidRDefault="003712C9" w:rsidP="00254F6A">
      <w:pPr>
        <w:keepNext/>
        <w:numPr>
          <w:ilvl w:val="6"/>
          <w:numId w:val="23"/>
        </w:numPr>
        <w:tabs>
          <w:tab w:val="clear" w:pos="360"/>
          <w:tab w:val="num" w:pos="5040"/>
        </w:tabs>
        <w:spacing w:before="120" w:after="120"/>
        <w:ind w:left="539" w:hanging="539"/>
        <w:jc w:val="both"/>
        <w:rPr>
          <w:rFonts w:eastAsia="Calibri"/>
          <w:sz w:val="21"/>
          <w:szCs w:val="21"/>
          <w:lang w:eastAsia="en-US"/>
        </w:rPr>
      </w:pPr>
      <w:r w:rsidRPr="002814E8">
        <w:rPr>
          <w:rFonts w:eastAsia="Calibri"/>
          <w:sz w:val="21"/>
          <w:szCs w:val="21"/>
          <w:lang w:eastAsia="en-US"/>
        </w:rPr>
        <w:t>D</w:t>
      </w:r>
      <w:r w:rsidR="000854CC" w:rsidRPr="002814E8">
        <w:rPr>
          <w:rFonts w:eastAsia="Calibri"/>
          <w:sz w:val="21"/>
          <w:szCs w:val="21"/>
          <w:lang w:eastAsia="en-US"/>
        </w:rPr>
        <w:t>S</w:t>
      </w:r>
      <w:r w:rsidRPr="002814E8">
        <w:rPr>
          <w:rFonts w:eastAsia="Calibri"/>
          <w:sz w:val="21"/>
          <w:szCs w:val="21"/>
          <w:lang w:eastAsia="en-US"/>
        </w:rPr>
        <w:t xml:space="preserve">PS bude předána </w:t>
      </w:r>
      <w:r w:rsidR="000E6F0B">
        <w:rPr>
          <w:rFonts w:eastAsia="Calibri"/>
          <w:sz w:val="21"/>
          <w:szCs w:val="21"/>
          <w:lang w:eastAsia="en-US"/>
        </w:rPr>
        <w:t>5</w:t>
      </w:r>
      <w:r w:rsidR="00697E5F" w:rsidRPr="00765ABC">
        <w:rPr>
          <w:rFonts w:eastAsia="Calibri"/>
          <w:sz w:val="21"/>
          <w:szCs w:val="21"/>
          <w:lang w:eastAsia="en-US"/>
        </w:rPr>
        <w:t xml:space="preserve"> </w:t>
      </w:r>
      <w:r w:rsidRPr="00765ABC">
        <w:rPr>
          <w:rFonts w:eastAsia="Calibri"/>
          <w:sz w:val="21"/>
          <w:szCs w:val="21"/>
          <w:lang w:eastAsia="en-US"/>
        </w:rPr>
        <w:t>x v tištěné</w:t>
      </w:r>
      <w:r w:rsidRPr="002814E8">
        <w:rPr>
          <w:rFonts w:eastAsia="Calibri"/>
          <w:sz w:val="21"/>
          <w:szCs w:val="21"/>
          <w:lang w:eastAsia="en-US"/>
        </w:rPr>
        <w:t xml:space="preserve"> podobě. Veškerá tištěná vyhotovení DSPS budo</w:t>
      </w:r>
      <w:r w:rsidR="00DE4810">
        <w:rPr>
          <w:rFonts w:eastAsia="Calibri"/>
          <w:sz w:val="21"/>
          <w:szCs w:val="21"/>
          <w:lang w:eastAsia="en-US"/>
        </w:rPr>
        <w:t>u ověřena osobou oprávněnou dle </w:t>
      </w:r>
      <w:r w:rsidRPr="002814E8">
        <w:rPr>
          <w:rFonts w:eastAsia="Calibri"/>
          <w:sz w:val="21"/>
          <w:szCs w:val="21"/>
          <w:lang w:eastAsia="en-US"/>
        </w:rPr>
        <w:t>zákona č. 360/1992Sb.  pro obor do</w:t>
      </w:r>
      <w:r w:rsidRPr="00765ABC">
        <w:rPr>
          <w:rFonts w:eastAsia="Calibri"/>
          <w:sz w:val="21"/>
          <w:szCs w:val="21"/>
          <w:lang w:eastAsia="en-US"/>
        </w:rPr>
        <w:t>pravní stavby.</w:t>
      </w:r>
      <w:r w:rsidRPr="002814E8">
        <w:rPr>
          <w:rFonts w:eastAsia="Calibri"/>
          <w:sz w:val="21"/>
          <w:szCs w:val="21"/>
          <w:lang w:eastAsia="en-US"/>
        </w:rPr>
        <w:t xml:space="preserve"> Je-li pro zpracování DSPS na určitý objekt požadována jiná odborná způsobilost, než je uvedeno ve větě druhé tohoto odstavce, je zhotovitel povinen zajistit zpracování DSPS takovou osobou.</w:t>
      </w:r>
    </w:p>
    <w:p w14:paraId="540271F9" w14:textId="77777777" w:rsidR="003712C9" w:rsidRPr="002814E8" w:rsidRDefault="003712C9" w:rsidP="00254F6A">
      <w:pPr>
        <w:numPr>
          <w:ilvl w:val="6"/>
          <w:numId w:val="23"/>
        </w:numPr>
        <w:tabs>
          <w:tab w:val="clear" w:pos="360"/>
          <w:tab w:val="num" w:pos="5040"/>
        </w:tabs>
        <w:ind w:left="540" w:hanging="540"/>
        <w:jc w:val="both"/>
        <w:rPr>
          <w:rFonts w:eastAsia="Calibri"/>
          <w:sz w:val="21"/>
          <w:szCs w:val="21"/>
          <w:lang w:eastAsia="en-US"/>
        </w:rPr>
      </w:pPr>
      <w:r w:rsidRPr="002814E8">
        <w:rPr>
          <w:rFonts w:eastAsia="Calibri"/>
          <w:sz w:val="21"/>
          <w:szCs w:val="21"/>
          <w:lang w:eastAsia="en-US"/>
        </w:rPr>
        <w:t xml:space="preserve">DSPS bude rovněž </w:t>
      </w:r>
      <w:r w:rsidR="00DE4810">
        <w:rPr>
          <w:rFonts w:eastAsia="Calibri"/>
          <w:sz w:val="21"/>
          <w:szCs w:val="21"/>
          <w:lang w:eastAsia="en-US"/>
        </w:rPr>
        <w:t xml:space="preserve">předána </w:t>
      </w:r>
      <w:r w:rsidR="000E6F0B">
        <w:rPr>
          <w:rFonts w:eastAsia="Calibri"/>
          <w:sz w:val="21"/>
          <w:szCs w:val="21"/>
          <w:lang w:eastAsia="en-US"/>
        </w:rPr>
        <w:t xml:space="preserve">2 </w:t>
      </w:r>
      <w:r w:rsidR="00254F6A" w:rsidRPr="00765ABC">
        <w:rPr>
          <w:rFonts w:eastAsia="Calibri"/>
          <w:sz w:val="21"/>
          <w:szCs w:val="21"/>
          <w:lang w:eastAsia="en-US"/>
        </w:rPr>
        <w:t xml:space="preserve">x </w:t>
      </w:r>
      <w:r w:rsidRPr="00765ABC">
        <w:rPr>
          <w:rFonts w:eastAsia="Calibri"/>
          <w:sz w:val="21"/>
          <w:szCs w:val="21"/>
          <w:lang w:eastAsia="en-US"/>
        </w:rPr>
        <w:t>elektronicky</w:t>
      </w:r>
      <w:r w:rsidRPr="002814E8">
        <w:rPr>
          <w:rFonts w:eastAsia="Calibri"/>
          <w:sz w:val="21"/>
          <w:szCs w:val="21"/>
          <w:lang w:eastAsia="en-US"/>
        </w:rPr>
        <w:t xml:space="preserve"> na nosiči USB </w:t>
      </w:r>
      <w:proofErr w:type="spellStart"/>
      <w:r w:rsidRPr="002814E8">
        <w:rPr>
          <w:rFonts w:eastAsia="Calibri"/>
          <w:sz w:val="21"/>
          <w:szCs w:val="21"/>
          <w:lang w:eastAsia="en-US"/>
        </w:rPr>
        <w:t>flash</w:t>
      </w:r>
      <w:proofErr w:type="spellEnd"/>
      <w:r w:rsidRPr="002814E8">
        <w:rPr>
          <w:rFonts w:eastAsia="Calibri"/>
          <w:sz w:val="21"/>
          <w:szCs w:val="21"/>
          <w:lang w:eastAsia="en-US"/>
        </w:rPr>
        <w:t xml:space="preserve"> disk, přičemž na nosiči bude DSPS zapsána ve formátu *.</w:t>
      </w:r>
      <w:proofErr w:type="spellStart"/>
      <w:r w:rsidRPr="002814E8">
        <w:rPr>
          <w:rFonts w:eastAsia="Calibri"/>
          <w:sz w:val="21"/>
          <w:szCs w:val="21"/>
          <w:lang w:eastAsia="en-US"/>
        </w:rPr>
        <w:t>pdf</w:t>
      </w:r>
      <w:proofErr w:type="spellEnd"/>
      <w:r w:rsidRPr="002814E8">
        <w:rPr>
          <w:rFonts w:eastAsia="Calibri"/>
          <w:sz w:val="21"/>
          <w:szCs w:val="21"/>
          <w:lang w:eastAsia="en-US"/>
        </w:rPr>
        <w:t xml:space="preserve"> a zároveň i v obecně rozšířeném přepisovatelném formátu (textová část *.doc nebo *.</w:t>
      </w:r>
      <w:proofErr w:type="spellStart"/>
      <w:r w:rsidRPr="002814E8">
        <w:rPr>
          <w:rFonts w:eastAsia="Calibri"/>
          <w:sz w:val="21"/>
          <w:szCs w:val="21"/>
          <w:lang w:eastAsia="en-US"/>
        </w:rPr>
        <w:t>docx</w:t>
      </w:r>
      <w:proofErr w:type="spellEnd"/>
      <w:r w:rsidRPr="002814E8">
        <w:rPr>
          <w:rFonts w:eastAsia="Calibri"/>
          <w:sz w:val="21"/>
          <w:szCs w:val="21"/>
          <w:lang w:eastAsia="en-US"/>
        </w:rPr>
        <w:t>, *.</w:t>
      </w:r>
      <w:proofErr w:type="spellStart"/>
      <w:r w:rsidRPr="002814E8">
        <w:rPr>
          <w:rFonts w:eastAsia="Calibri"/>
          <w:sz w:val="21"/>
          <w:szCs w:val="21"/>
          <w:lang w:eastAsia="en-US"/>
        </w:rPr>
        <w:t>xls</w:t>
      </w:r>
      <w:proofErr w:type="spellEnd"/>
      <w:r w:rsidRPr="002814E8">
        <w:rPr>
          <w:rFonts w:eastAsia="Calibri"/>
          <w:sz w:val="21"/>
          <w:szCs w:val="21"/>
          <w:lang w:eastAsia="en-US"/>
        </w:rPr>
        <w:t xml:space="preserve"> nebo *.</w:t>
      </w:r>
      <w:proofErr w:type="spellStart"/>
      <w:r w:rsidRPr="002814E8">
        <w:rPr>
          <w:rFonts w:eastAsia="Calibri"/>
          <w:sz w:val="21"/>
          <w:szCs w:val="21"/>
          <w:lang w:eastAsia="en-US"/>
        </w:rPr>
        <w:t>xlsx</w:t>
      </w:r>
      <w:proofErr w:type="spellEnd"/>
      <w:r w:rsidRPr="002814E8">
        <w:rPr>
          <w:rFonts w:eastAsia="Calibri"/>
          <w:sz w:val="21"/>
          <w:szCs w:val="21"/>
          <w:lang w:eastAsia="en-US"/>
        </w:rPr>
        <w:t>, výkresová část ve formátu *.</w:t>
      </w:r>
      <w:proofErr w:type="spellStart"/>
      <w:r w:rsidRPr="002814E8">
        <w:rPr>
          <w:rFonts w:eastAsia="Calibri"/>
          <w:sz w:val="21"/>
          <w:szCs w:val="21"/>
          <w:lang w:eastAsia="en-US"/>
        </w:rPr>
        <w:t>dwg</w:t>
      </w:r>
      <w:proofErr w:type="spellEnd"/>
      <w:r w:rsidRPr="002814E8">
        <w:rPr>
          <w:rFonts w:eastAsia="Calibri"/>
          <w:sz w:val="21"/>
          <w:szCs w:val="21"/>
          <w:lang w:eastAsia="en-US"/>
        </w:rPr>
        <w:t xml:space="preserve"> nebo *.</w:t>
      </w:r>
      <w:proofErr w:type="spellStart"/>
      <w:r w:rsidRPr="002814E8">
        <w:rPr>
          <w:rFonts w:eastAsia="Calibri"/>
          <w:sz w:val="21"/>
          <w:szCs w:val="21"/>
          <w:lang w:eastAsia="en-US"/>
        </w:rPr>
        <w:t>dgn</w:t>
      </w:r>
      <w:proofErr w:type="spellEnd"/>
      <w:r w:rsidRPr="002814E8">
        <w:rPr>
          <w:rFonts w:eastAsia="Calibri"/>
          <w:sz w:val="21"/>
          <w:szCs w:val="21"/>
          <w:lang w:eastAsia="en-US"/>
        </w:rPr>
        <w:t>). Výkresy musí být strukturovány tak, aby umožňovaly standardní práci ve smyslu obecných zvyklostí, tj. zejména rozvržení do hladin, používání samost</w:t>
      </w:r>
      <w:r w:rsidR="00DE4810">
        <w:rPr>
          <w:rFonts w:eastAsia="Calibri"/>
          <w:sz w:val="21"/>
          <w:szCs w:val="21"/>
          <w:lang w:eastAsia="en-US"/>
        </w:rPr>
        <w:t>atných hladin pro kóty, texty a </w:t>
      </w:r>
      <w:r w:rsidRPr="002814E8">
        <w:rPr>
          <w:rFonts w:eastAsia="Calibri"/>
          <w:sz w:val="21"/>
          <w:szCs w:val="21"/>
          <w:lang w:eastAsia="en-US"/>
        </w:rPr>
        <w:t xml:space="preserve">šrafy apod. Barvy musí odpovídat tištěnému výstupu. </w:t>
      </w:r>
      <w:bookmarkStart w:id="0" w:name="_Hlk92463248"/>
      <w:r w:rsidRPr="002814E8">
        <w:rPr>
          <w:rFonts w:eastAsia="Calibri"/>
          <w:sz w:val="21"/>
          <w:szCs w:val="21"/>
          <w:lang w:eastAsia="en-US"/>
        </w:rPr>
        <w:t>Pokud se zpracovatel bu</w:t>
      </w:r>
      <w:r w:rsidR="00DE4810">
        <w:rPr>
          <w:rFonts w:eastAsia="Calibri"/>
          <w:sz w:val="21"/>
          <w:szCs w:val="21"/>
          <w:lang w:eastAsia="en-US"/>
        </w:rPr>
        <w:t>de ve výkazu výměr odkazovat na </w:t>
      </w:r>
      <w:r w:rsidRPr="002814E8">
        <w:rPr>
          <w:rFonts w:eastAsia="Calibri"/>
          <w:sz w:val="21"/>
          <w:szCs w:val="21"/>
          <w:lang w:eastAsia="en-US"/>
        </w:rPr>
        <w:t xml:space="preserve">digitální výkres, musí být uvedená výměra z výkresu čitelná (pospojované délky, obvody ploch) a uložená do jedné hladiny pod názvem např. VÝMĚRY. Jednotlivé plochy, délky výměr musí být zde popsány textem. Tato hladina může být v konečném výkresu zmražená, resp. vypnutá. Výkresy vytvořené programem </w:t>
      </w:r>
      <w:proofErr w:type="spellStart"/>
      <w:r w:rsidRPr="002814E8">
        <w:rPr>
          <w:rFonts w:eastAsia="Calibri"/>
          <w:sz w:val="21"/>
          <w:szCs w:val="21"/>
          <w:lang w:eastAsia="en-US"/>
        </w:rPr>
        <w:t>Microstation</w:t>
      </w:r>
      <w:proofErr w:type="spellEnd"/>
      <w:r w:rsidRPr="002814E8">
        <w:rPr>
          <w:rFonts w:eastAsia="Calibri"/>
          <w:sz w:val="21"/>
          <w:szCs w:val="21"/>
          <w:lang w:eastAsia="en-US"/>
        </w:rPr>
        <w:t xml:space="preserve"> mohou být ve formátu *.</w:t>
      </w:r>
      <w:proofErr w:type="spellStart"/>
      <w:r w:rsidRPr="002814E8">
        <w:rPr>
          <w:rFonts w:eastAsia="Calibri"/>
          <w:sz w:val="21"/>
          <w:szCs w:val="21"/>
          <w:lang w:eastAsia="en-US"/>
        </w:rPr>
        <w:t>dgn</w:t>
      </w:r>
      <w:proofErr w:type="spellEnd"/>
      <w:r w:rsidRPr="002814E8">
        <w:rPr>
          <w:rFonts w:eastAsia="Calibri"/>
          <w:sz w:val="21"/>
          <w:szCs w:val="21"/>
          <w:lang w:eastAsia="en-US"/>
        </w:rPr>
        <w:t xml:space="preserve"> nebo *.</w:t>
      </w:r>
      <w:proofErr w:type="spellStart"/>
      <w:r w:rsidRPr="002814E8">
        <w:rPr>
          <w:rFonts w:eastAsia="Calibri"/>
          <w:sz w:val="21"/>
          <w:szCs w:val="21"/>
          <w:lang w:eastAsia="en-US"/>
        </w:rPr>
        <w:t>dwg</w:t>
      </w:r>
      <w:proofErr w:type="spellEnd"/>
      <w:r w:rsidRPr="002814E8">
        <w:rPr>
          <w:rFonts w:eastAsia="Calibri"/>
          <w:sz w:val="21"/>
          <w:szCs w:val="21"/>
          <w:lang w:eastAsia="en-US"/>
        </w:rPr>
        <w:t xml:space="preserve">. Veškeré půdorysné výkresy, jako jsou situace, katastrální a vytyčovací výkresy, půdorysy mostů, zdí apod., musí být v modelovém prostoru v souřadnicovém systému JTSK, tj. ve třetím kvadrantu, a to v plných, nezkrácených souřadnicích. </w:t>
      </w:r>
      <w:bookmarkEnd w:id="0"/>
    </w:p>
    <w:p w14:paraId="7CDB4EAC" w14:textId="77777777" w:rsidR="003712C9" w:rsidRPr="002814E8" w:rsidRDefault="003712C9" w:rsidP="00254F6A">
      <w:pPr>
        <w:numPr>
          <w:ilvl w:val="6"/>
          <w:numId w:val="23"/>
        </w:numPr>
        <w:tabs>
          <w:tab w:val="clear" w:pos="360"/>
          <w:tab w:val="num" w:pos="5040"/>
        </w:tabs>
        <w:spacing w:before="120" w:after="120"/>
        <w:ind w:left="540" w:hanging="540"/>
        <w:jc w:val="both"/>
        <w:rPr>
          <w:rFonts w:eastAsia="Calibri"/>
          <w:sz w:val="21"/>
          <w:szCs w:val="21"/>
          <w:lang w:eastAsia="en-US"/>
        </w:rPr>
      </w:pPr>
      <w:r w:rsidRPr="002814E8">
        <w:rPr>
          <w:rFonts w:eastAsia="Calibri"/>
          <w:sz w:val="21"/>
          <w:szCs w:val="21"/>
          <w:lang w:eastAsia="en-US"/>
        </w:rPr>
        <w:t xml:space="preserve">Zhotovitel poskytuje objednateli výhradní a neomezenou licenci k užití DSPS k dalšímu zpracování a pořizování rozmnoženin. Objednatel je oprávněn uzavřít </w:t>
      </w:r>
      <w:proofErr w:type="spellStart"/>
      <w:r w:rsidRPr="002814E8">
        <w:rPr>
          <w:rFonts w:eastAsia="Calibri"/>
          <w:sz w:val="21"/>
          <w:szCs w:val="21"/>
          <w:lang w:eastAsia="en-US"/>
        </w:rPr>
        <w:t>podlicenční</w:t>
      </w:r>
      <w:proofErr w:type="spellEnd"/>
      <w:r w:rsidRPr="002814E8">
        <w:rPr>
          <w:rFonts w:eastAsia="Calibri"/>
          <w:sz w:val="21"/>
          <w:szCs w:val="21"/>
          <w:lang w:eastAsia="en-US"/>
        </w:rPr>
        <w:t xml:space="preserve"> smlouvu, objednatel je oprávněn postoupit licenci třetí osobě, k čemuž se zhotovitel zavazuje udělit objednateli souhlas. Objednatel není povinen licenci využít. Zhotovitel prohlašuje, že je oprávněn licenci v daném rozsahu udělit.</w:t>
      </w:r>
    </w:p>
    <w:p w14:paraId="046607EF" w14:textId="77777777" w:rsidR="005C24AA" w:rsidRPr="002814E8" w:rsidRDefault="005C24AA" w:rsidP="005C24AA">
      <w:pPr>
        <w:spacing w:before="120" w:after="120"/>
        <w:ind w:left="567"/>
        <w:jc w:val="both"/>
        <w:rPr>
          <w:sz w:val="21"/>
          <w:szCs w:val="21"/>
        </w:rPr>
      </w:pPr>
    </w:p>
    <w:p w14:paraId="594B2195" w14:textId="77777777" w:rsidR="00893227" w:rsidRPr="002814E8" w:rsidRDefault="00630DA0" w:rsidP="00F54B3E">
      <w:pPr>
        <w:pStyle w:val="Odstavecseseznamem"/>
        <w:keepNext/>
        <w:keepLines/>
        <w:numPr>
          <w:ilvl w:val="0"/>
          <w:numId w:val="9"/>
        </w:numPr>
        <w:tabs>
          <w:tab w:val="left" w:pos="567"/>
        </w:tabs>
        <w:spacing w:before="120" w:after="120"/>
        <w:ind w:hanging="1080"/>
        <w:rPr>
          <w:b/>
          <w:smallCaps/>
          <w:spacing w:val="20"/>
          <w:sz w:val="21"/>
          <w:szCs w:val="21"/>
        </w:rPr>
      </w:pPr>
      <w:r w:rsidRPr="002814E8">
        <w:rPr>
          <w:b/>
          <w:smallCaps/>
          <w:spacing w:val="20"/>
          <w:sz w:val="21"/>
          <w:szCs w:val="21"/>
        </w:rPr>
        <w:t xml:space="preserve">Geodetické zaměření stavby </w:t>
      </w:r>
      <w:r w:rsidR="00C616E2" w:rsidRPr="002814E8">
        <w:rPr>
          <w:b/>
          <w:smallCaps/>
          <w:spacing w:val="20"/>
          <w:sz w:val="21"/>
          <w:szCs w:val="21"/>
        </w:rPr>
        <w:t>a geometrický plán</w:t>
      </w:r>
    </w:p>
    <w:p w14:paraId="32542F17" w14:textId="77777777" w:rsidR="003712C9" w:rsidRPr="002814E8" w:rsidRDefault="00146192" w:rsidP="00254F6A">
      <w:pPr>
        <w:numPr>
          <w:ilvl w:val="0"/>
          <w:numId w:val="27"/>
        </w:numPr>
        <w:spacing w:before="120" w:after="120"/>
        <w:ind w:left="567" w:hanging="567"/>
        <w:jc w:val="both"/>
        <w:rPr>
          <w:sz w:val="21"/>
          <w:szCs w:val="21"/>
        </w:rPr>
      </w:pPr>
      <w:bookmarkStart w:id="1" w:name="_Hlk92463350"/>
      <w:r w:rsidRPr="002814E8">
        <w:rPr>
          <w:sz w:val="21"/>
          <w:szCs w:val="21"/>
        </w:rPr>
        <w:t xml:space="preserve">   </w:t>
      </w:r>
      <w:r w:rsidR="003712C9" w:rsidRPr="002814E8">
        <w:rPr>
          <w:sz w:val="21"/>
          <w:szCs w:val="21"/>
        </w:rPr>
        <w:t>Geodeticky bude zaměřeno skutečné provedení stavby a veškeré dotčené inženýrské sítě včetně stavbou odkrytých, ale nepřekládaných inženýrských sítí. Poloha a výškové uložení sítí bude zdokumentováno na samostatné příloze. Výsledek geodetického zaměření bude ověřen osobou oprávněnou k ověřování výsledků zeměměřických činností dle zákona č. 200/1994 Sb.</w:t>
      </w:r>
    </w:p>
    <w:p w14:paraId="629F56A7" w14:textId="77777777" w:rsidR="00BA5F3E" w:rsidRPr="00CB4E02" w:rsidRDefault="00146192" w:rsidP="00BA5F3E">
      <w:pPr>
        <w:numPr>
          <w:ilvl w:val="0"/>
          <w:numId w:val="27"/>
        </w:numPr>
        <w:spacing w:before="120" w:after="120"/>
        <w:ind w:left="567" w:hanging="567"/>
        <w:jc w:val="both"/>
        <w:rPr>
          <w:sz w:val="21"/>
          <w:szCs w:val="21"/>
        </w:rPr>
      </w:pPr>
      <w:r w:rsidRPr="002814E8">
        <w:rPr>
          <w:sz w:val="21"/>
          <w:szCs w:val="21"/>
        </w:rPr>
        <w:t xml:space="preserve">   </w:t>
      </w:r>
      <w:r w:rsidR="00BA077B" w:rsidRPr="002814E8">
        <w:rPr>
          <w:sz w:val="21"/>
          <w:szCs w:val="21"/>
        </w:rPr>
        <w:t xml:space="preserve">Vyhotovení geodetické části dokumentace skutečného provedení stavby (geodetické zaměření stavby) v části obsahující geometrické, polohové a výškové určení dokončené stavby nebo technologického zařízení, bude vyhotoveno v souladu s § 5 a ve struktuře dle příloh č. 3 a 4 vyhlášky č. 393/2020 Sb., o digitální technické mapě (vyhláška DTM), ve znění pozdějších předpisů, v aktuálně platné verzi výměnného formátu dle § 6 vyhlášky DTM. </w:t>
      </w:r>
      <w:r w:rsidR="00BA077B" w:rsidRPr="002814E8">
        <w:rPr>
          <w:iCs/>
          <w:color w:val="000000" w:themeColor="text1"/>
          <w:sz w:val="21"/>
          <w:szCs w:val="21"/>
        </w:rPr>
        <w:t>Geodetický podklad se vyhotovuje s využitím stávajících údajů digitální technické mapy. Součástí geodetického podkladu je posouzení návaznosti výsledku zaměření nového stavu na stav dosavadní</w:t>
      </w:r>
      <w:r w:rsidR="00BA077B" w:rsidRPr="009145BC">
        <w:rPr>
          <w:iCs/>
          <w:color w:val="000000" w:themeColor="text1"/>
          <w:sz w:val="21"/>
          <w:szCs w:val="21"/>
        </w:rPr>
        <w:t xml:space="preserve">. </w:t>
      </w:r>
      <w:r w:rsidR="00BA5F3E">
        <w:rPr>
          <w:sz w:val="21"/>
          <w:szCs w:val="21"/>
        </w:rPr>
        <w:t xml:space="preserve"> </w:t>
      </w:r>
      <w:r w:rsidR="00BA5F3E" w:rsidRPr="00BA5F3E">
        <w:rPr>
          <w:color w:val="000000"/>
          <w:sz w:val="21"/>
          <w:szCs w:val="21"/>
        </w:rPr>
        <w:t>V souladu s vyhláškou DTM budou zaměřen</w:t>
      </w:r>
      <w:r w:rsidR="00BA5F3E" w:rsidRPr="00CB4E02">
        <w:rPr>
          <w:color w:val="000000"/>
          <w:sz w:val="21"/>
          <w:szCs w:val="21"/>
        </w:rPr>
        <w:t>y a předány:</w:t>
      </w:r>
    </w:p>
    <w:p w14:paraId="15CC2195" w14:textId="77777777" w:rsidR="00CB4E02" w:rsidRPr="008821DD" w:rsidRDefault="00CB4E02" w:rsidP="00CB4E02">
      <w:pPr>
        <w:pStyle w:val="Odstavecseseznamem"/>
        <w:numPr>
          <w:ilvl w:val="0"/>
          <w:numId w:val="39"/>
        </w:numPr>
        <w:spacing w:before="120" w:after="120"/>
        <w:contextualSpacing w:val="0"/>
        <w:jc w:val="both"/>
        <w:rPr>
          <w:sz w:val="21"/>
          <w:szCs w:val="21"/>
        </w:rPr>
      </w:pPr>
      <w:r w:rsidRPr="00B76132">
        <w:rPr>
          <w:sz w:val="21"/>
          <w:szCs w:val="21"/>
        </w:rPr>
        <w:t>základní prostorová situace – editace do DTM bude zajištěna prostřednictvím příslušné odborné osoby a objednateli bude předán identifikátor PGAD nejpozději při předání díla.</w:t>
      </w:r>
    </w:p>
    <w:p w14:paraId="53310D98" w14:textId="77777777" w:rsidR="00BA5F3E" w:rsidRPr="00B76132" w:rsidRDefault="00BA5F3E" w:rsidP="00BA5F3E">
      <w:pPr>
        <w:pStyle w:val="Odstavecseseznamem"/>
        <w:numPr>
          <w:ilvl w:val="0"/>
          <w:numId w:val="39"/>
        </w:numPr>
        <w:spacing w:before="120" w:after="120"/>
        <w:contextualSpacing w:val="0"/>
        <w:jc w:val="both"/>
        <w:rPr>
          <w:sz w:val="21"/>
          <w:szCs w:val="21"/>
        </w:rPr>
      </w:pPr>
      <w:r w:rsidRPr="00B76132">
        <w:rPr>
          <w:color w:val="000000"/>
          <w:sz w:val="21"/>
          <w:szCs w:val="21"/>
        </w:rPr>
        <w:t xml:space="preserve">prvky dopravní infrastruktury (DI) – obvod pozemní komunikace, obvod mostu, osa pozemní komunikace, dopravní uzly pozemní komunikace a ochranné pásmo pozemní komunikace </w:t>
      </w:r>
      <w:r w:rsidRPr="00B76132">
        <w:rPr>
          <w:sz w:val="21"/>
          <w:szCs w:val="21"/>
        </w:rPr>
        <w:t>nejpozději při předání díla</w:t>
      </w:r>
      <w:r w:rsidRPr="00B76132">
        <w:rPr>
          <w:color w:val="000000"/>
          <w:sz w:val="21"/>
          <w:szCs w:val="21"/>
        </w:rPr>
        <w:t xml:space="preserve">. </w:t>
      </w:r>
    </w:p>
    <w:p w14:paraId="1BE37077" w14:textId="77777777" w:rsidR="00BA5F3E" w:rsidRPr="00C76906" w:rsidRDefault="00BA5F3E" w:rsidP="00BA5F3E">
      <w:pPr>
        <w:pStyle w:val="Odstavecseseznamem"/>
        <w:numPr>
          <w:ilvl w:val="0"/>
          <w:numId w:val="39"/>
        </w:numPr>
        <w:spacing w:before="120" w:after="120"/>
        <w:contextualSpacing w:val="0"/>
        <w:jc w:val="both"/>
        <w:rPr>
          <w:sz w:val="21"/>
          <w:szCs w:val="21"/>
        </w:rPr>
      </w:pPr>
      <w:r w:rsidRPr="00B76132">
        <w:rPr>
          <w:sz w:val="21"/>
          <w:szCs w:val="21"/>
        </w:rPr>
        <w:t>prvky technické infrastruktury (TI)</w:t>
      </w:r>
      <w:r>
        <w:rPr>
          <w:sz w:val="21"/>
          <w:szCs w:val="21"/>
        </w:rPr>
        <w:t xml:space="preserve"> – </w:t>
      </w:r>
      <w:r w:rsidR="00CB4E02">
        <w:rPr>
          <w:sz w:val="21"/>
          <w:szCs w:val="21"/>
        </w:rPr>
        <w:t xml:space="preserve">přeložka plynové přípojky a </w:t>
      </w:r>
      <w:r>
        <w:rPr>
          <w:sz w:val="21"/>
          <w:szCs w:val="21"/>
        </w:rPr>
        <w:t>přípojky vpustí na kanalizační řád</w:t>
      </w:r>
      <w:r w:rsidRPr="00B76132">
        <w:rPr>
          <w:sz w:val="21"/>
          <w:szCs w:val="21"/>
        </w:rPr>
        <w:t>– hlavní prvky příslušné technické infrastruktury v souladu s platnou právní úpravou nejpozději při předání díla.</w:t>
      </w:r>
    </w:p>
    <w:p w14:paraId="7F5E3C73" w14:textId="77777777" w:rsidR="00BA5F3E" w:rsidRPr="009145BC" w:rsidRDefault="00BA5F3E" w:rsidP="008821DD">
      <w:pPr>
        <w:spacing w:before="120" w:after="120"/>
        <w:jc w:val="both"/>
        <w:rPr>
          <w:sz w:val="21"/>
          <w:szCs w:val="21"/>
        </w:rPr>
      </w:pPr>
    </w:p>
    <w:p w14:paraId="5D4202F5" w14:textId="77777777" w:rsidR="00BA077B" w:rsidRPr="002814E8" w:rsidRDefault="00146192" w:rsidP="00BA077B">
      <w:pPr>
        <w:numPr>
          <w:ilvl w:val="0"/>
          <w:numId w:val="27"/>
        </w:numPr>
        <w:spacing w:before="120" w:after="120"/>
        <w:ind w:left="567" w:hanging="567"/>
        <w:jc w:val="both"/>
        <w:rPr>
          <w:sz w:val="21"/>
          <w:szCs w:val="21"/>
        </w:rPr>
      </w:pPr>
      <w:r w:rsidRPr="002814E8">
        <w:rPr>
          <w:sz w:val="21"/>
          <w:szCs w:val="21"/>
        </w:rPr>
        <w:t xml:space="preserve">   </w:t>
      </w:r>
      <w:r w:rsidR="00BA077B" w:rsidRPr="002814E8">
        <w:rPr>
          <w:sz w:val="21"/>
          <w:szCs w:val="21"/>
        </w:rPr>
        <w:t xml:space="preserve">Výsledek geodetického zaměření stavby bude předán nejpozději při dokončení </w:t>
      </w:r>
      <w:r w:rsidR="00BA077B" w:rsidRPr="006C63D4">
        <w:rPr>
          <w:sz w:val="21"/>
          <w:szCs w:val="21"/>
        </w:rPr>
        <w:t>stavby</w:t>
      </w:r>
      <w:r w:rsidR="00CB4E02">
        <w:rPr>
          <w:sz w:val="21"/>
          <w:szCs w:val="21"/>
        </w:rPr>
        <w:t xml:space="preserve"> a  pro DTM v termínech uvedených v odst. 2 tohoto článku</w:t>
      </w:r>
      <w:r w:rsidR="00BA077B" w:rsidRPr="006C63D4">
        <w:rPr>
          <w:sz w:val="21"/>
          <w:szCs w:val="21"/>
        </w:rPr>
        <w:t>, a to 2 x v listinné podobě a 1</w:t>
      </w:r>
      <w:r w:rsidR="002814E8" w:rsidRPr="006C63D4">
        <w:rPr>
          <w:sz w:val="21"/>
          <w:szCs w:val="21"/>
        </w:rPr>
        <w:t>x v </w:t>
      </w:r>
      <w:r w:rsidR="00BA077B" w:rsidRPr="006C63D4">
        <w:rPr>
          <w:sz w:val="21"/>
          <w:szCs w:val="21"/>
        </w:rPr>
        <w:t xml:space="preserve">elektronické podobě na nosiči USB </w:t>
      </w:r>
      <w:proofErr w:type="spellStart"/>
      <w:r w:rsidR="00BA077B" w:rsidRPr="006C63D4">
        <w:rPr>
          <w:sz w:val="21"/>
          <w:szCs w:val="21"/>
        </w:rPr>
        <w:t>flash</w:t>
      </w:r>
      <w:proofErr w:type="spellEnd"/>
      <w:r w:rsidR="00BA077B" w:rsidRPr="006C63D4">
        <w:rPr>
          <w:sz w:val="21"/>
          <w:szCs w:val="21"/>
        </w:rPr>
        <w:t xml:space="preserve"> disk ve formátu *.</w:t>
      </w:r>
      <w:proofErr w:type="spellStart"/>
      <w:r w:rsidR="00BA077B" w:rsidRPr="006C63D4">
        <w:rPr>
          <w:sz w:val="21"/>
          <w:szCs w:val="21"/>
        </w:rPr>
        <w:t>dwg</w:t>
      </w:r>
      <w:proofErr w:type="spellEnd"/>
      <w:r w:rsidR="00BA077B" w:rsidRPr="006C63D4">
        <w:rPr>
          <w:sz w:val="21"/>
          <w:szCs w:val="21"/>
        </w:rPr>
        <w:t xml:space="preserve"> nebo *.</w:t>
      </w:r>
      <w:proofErr w:type="spellStart"/>
      <w:r w:rsidR="00BA077B" w:rsidRPr="006C63D4">
        <w:rPr>
          <w:sz w:val="21"/>
          <w:szCs w:val="21"/>
        </w:rPr>
        <w:t>dgn</w:t>
      </w:r>
      <w:proofErr w:type="spellEnd"/>
      <w:r w:rsidR="00CB4E02">
        <w:rPr>
          <w:sz w:val="21"/>
          <w:szCs w:val="21"/>
        </w:rPr>
        <w:t xml:space="preserve">,  </w:t>
      </w:r>
      <w:r w:rsidR="00CB4E02" w:rsidRPr="00B76132">
        <w:rPr>
          <w:sz w:val="21"/>
          <w:szCs w:val="21"/>
        </w:rPr>
        <w:t xml:space="preserve">v případě prvků DI a TI pro editaci DTM také ve </w:t>
      </w:r>
      <w:proofErr w:type="gramStart"/>
      <w:r w:rsidR="00CB4E02" w:rsidRPr="00B76132">
        <w:rPr>
          <w:sz w:val="21"/>
          <w:szCs w:val="21"/>
        </w:rPr>
        <w:t>formátů</w:t>
      </w:r>
      <w:proofErr w:type="gramEnd"/>
      <w:r w:rsidR="00CB4E02" w:rsidRPr="00B76132">
        <w:rPr>
          <w:sz w:val="21"/>
          <w:szCs w:val="21"/>
        </w:rPr>
        <w:t xml:space="preserve"> *</w:t>
      </w:r>
      <w:proofErr w:type="spellStart"/>
      <w:r w:rsidR="00CB4E02" w:rsidRPr="00B76132">
        <w:rPr>
          <w:sz w:val="21"/>
          <w:szCs w:val="21"/>
        </w:rPr>
        <w:t>jvf</w:t>
      </w:r>
      <w:proofErr w:type="spellEnd"/>
      <w:r w:rsidR="00BA077B" w:rsidRPr="006C63D4">
        <w:rPr>
          <w:sz w:val="21"/>
          <w:szCs w:val="21"/>
        </w:rPr>
        <w:t xml:space="preserve">. Grafická část zaměření </w:t>
      </w:r>
      <w:r w:rsidR="00BA077B" w:rsidRPr="006C63D4">
        <w:rPr>
          <w:sz w:val="21"/>
          <w:szCs w:val="21"/>
        </w:rPr>
        <w:lastRenderedPageBreak/>
        <w:t>bude zpracována</w:t>
      </w:r>
      <w:r w:rsidR="00BA077B" w:rsidRPr="002814E8">
        <w:rPr>
          <w:sz w:val="21"/>
          <w:szCs w:val="21"/>
        </w:rPr>
        <w:t xml:space="preserve"> ve vektorové formě v souřadnicovém systému jednotné trigonometrické sítě katastrální (JTSK). Přesnost zaměření bude uvedena v textové části zaměření a bude odpovídat minimálně třídě přesnosti 3, tzn. střední souřadnicová odchylka ±0,14m, výšková odchylka ±0,12m vzhledem k vybudované měřické síti. </w:t>
      </w:r>
    </w:p>
    <w:p w14:paraId="48786285" w14:textId="77777777" w:rsidR="003712C9" w:rsidRPr="002814E8" w:rsidRDefault="00146192" w:rsidP="00254F6A">
      <w:pPr>
        <w:numPr>
          <w:ilvl w:val="0"/>
          <w:numId w:val="27"/>
        </w:numPr>
        <w:spacing w:before="120" w:after="120"/>
        <w:ind w:left="567" w:hanging="567"/>
        <w:jc w:val="both"/>
        <w:rPr>
          <w:sz w:val="21"/>
          <w:szCs w:val="21"/>
        </w:rPr>
      </w:pPr>
      <w:r w:rsidRPr="002814E8">
        <w:rPr>
          <w:sz w:val="21"/>
          <w:szCs w:val="21"/>
        </w:rPr>
        <w:t xml:space="preserve">    </w:t>
      </w:r>
      <w:r w:rsidR="003712C9" w:rsidRPr="002814E8">
        <w:rPr>
          <w:sz w:val="21"/>
          <w:szCs w:val="21"/>
        </w:rPr>
        <w:t xml:space="preserve">Zhotovitel </w:t>
      </w:r>
      <w:r w:rsidRPr="002814E8">
        <w:rPr>
          <w:sz w:val="21"/>
          <w:szCs w:val="21"/>
        </w:rPr>
        <w:t>je povinen vyhotovit geometrický plán na stavbu, který bude určen pro účel</w:t>
      </w:r>
      <w:r w:rsidR="002814E8" w:rsidRPr="002814E8">
        <w:rPr>
          <w:sz w:val="21"/>
          <w:szCs w:val="21"/>
        </w:rPr>
        <w:t>y rozdělení pozemků a </w:t>
      </w:r>
      <w:r w:rsidR="00A979FF" w:rsidRPr="002814E8">
        <w:rPr>
          <w:sz w:val="21"/>
          <w:szCs w:val="21"/>
        </w:rPr>
        <w:t>geometrický plán pro vymezení rozsahu věcných břemen a zřízení služebností.</w:t>
      </w:r>
      <w:r w:rsidRPr="002814E8">
        <w:rPr>
          <w:sz w:val="21"/>
          <w:szCs w:val="21"/>
        </w:rPr>
        <w:t xml:space="preserve"> Hranice silničního pozemku je zhotovitel povinen konzultovat se správcem stavby.</w:t>
      </w:r>
    </w:p>
    <w:p w14:paraId="4D686946" w14:textId="77777777" w:rsidR="007044C4" w:rsidRPr="002814E8" w:rsidRDefault="00146192" w:rsidP="00254F6A">
      <w:pPr>
        <w:numPr>
          <w:ilvl w:val="0"/>
          <w:numId w:val="27"/>
        </w:numPr>
        <w:spacing w:before="120" w:after="120"/>
        <w:ind w:left="567" w:hanging="567"/>
        <w:jc w:val="both"/>
        <w:rPr>
          <w:sz w:val="21"/>
          <w:szCs w:val="21"/>
        </w:rPr>
      </w:pPr>
      <w:r w:rsidRPr="002814E8">
        <w:rPr>
          <w:sz w:val="21"/>
          <w:szCs w:val="21"/>
        </w:rPr>
        <w:t xml:space="preserve">   </w:t>
      </w:r>
      <w:r w:rsidR="007044C4" w:rsidRPr="002814E8">
        <w:rPr>
          <w:sz w:val="21"/>
          <w:szCs w:val="21"/>
        </w:rPr>
        <w:t>Geometrický plán pro stavbu bude předán v listinné podobě v počtu vyhotovení potřebném k tomu, aby do katastru nemovitostí mohly být zapsány veškeré nové skutečnosti na plánu uvedené plus 5 plánů</w:t>
      </w:r>
      <w:bookmarkEnd w:id="1"/>
      <w:r w:rsidR="007044C4" w:rsidRPr="002814E8">
        <w:rPr>
          <w:sz w:val="21"/>
          <w:szCs w:val="21"/>
        </w:rPr>
        <w:t xml:space="preserve">. Geometrický plán bude zároveň předán elektronicky (mailem na adresu správce stavby nebo na nosiči USB </w:t>
      </w:r>
      <w:proofErr w:type="spellStart"/>
      <w:r w:rsidR="007044C4" w:rsidRPr="002814E8">
        <w:rPr>
          <w:sz w:val="21"/>
          <w:szCs w:val="21"/>
        </w:rPr>
        <w:t>flash</w:t>
      </w:r>
      <w:proofErr w:type="spellEnd"/>
      <w:r w:rsidR="007044C4" w:rsidRPr="002814E8">
        <w:rPr>
          <w:sz w:val="21"/>
          <w:szCs w:val="21"/>
        </w:rPr>
        <w:t xml:space="preserve"> disk). Předávaný geometrický plán bude v souladu s příslušnými předpisy potvrzen katastrálním úřadem.</w:t>
      </w:r>
    </w:p>
    <w:p w14:paraId="399B7DEB" w14:textId="77777777" w:rsidR="007044C4" w:rsidRPr="002814E8" w:rsidRDefault="00146192" w:rsidP="00254F6A">
      <w:pPr>
        <w:numPr>
          <w:ilvl w:val="0"/>
          <w:numId w:val="27"/>
        </w:numPr>
        <w:spacing w:before="120" w:after="120"/>
        <w:ind w:left="567" w:hanging="567"/>
        <w:jc w:val="both"/>
        <w:rPr>
          <w:sz w:val="21"/>
          <w:szCs w:val="21"/>
        </w:rPr>
      </w:pPr>
      <w:r w:rsidRPr="002814E8">
        <w:rPr>
          <w:sz w:val="21"/>
          <w:szCs w:val="21"/>
        </w:rPr>
        <w:t xml:space="preserve">   </w:t>
      </w:r>
      <w:r w:rsidR="007044C4" w:rsidRPr="002814E8">
        <w:rPr>
          <w:sz w:val="21"/>
          <w:szCs w:val="21"/>
        </w:rPr>
        <w:t xml:space="preserve">Zhotovitel poskytuje objednateli výhradní a neomezenou licenci ke hmotně zachycenému výsledku geodetického zaměření stavby a ke geometrickým plánům. Objednatel je oprávněn uzavřít </w:t>
      </w:r>
      <w:proofErr w:type="spellStart"/>
      <w:r w:rsidR="007044C4" w:rsidRPr="002814E8">
        <w:rPr>
          <w:sz w:val="21"/>
          <w:szCs w:val="21"/>
        </w:rPr>
        <w:t>podlicenční</w:t>
      </w:r>
      <w:proofErr w:type="spellEnd"/>
      <w:r w:rsidR="007044C4" w:rsidRPr="002814E8">
        <w:rPr>
          <w:sz w:val="21"/>
          <w:szCs w:val="21"/>
        </w:rPr>
        <w:t xml:space="preserve"> smlouvu. Objednatel není povinen licenci využít. Zhotovitel prohlašuje, že je oprávněn licenci v daném rozsahu udělit.</w:t>
      </w:r>
    </w:p>
    <w:p w14:paraId="1D3A71E5" w14:textId="77777777" w:rsidR="004663CB" w:rsidRPr="002814E8" w:rsidRDefault="004663CB" w:rsidP="004663CB">
      <w:pPr>
        <w:pStyle w:val="Odstavecseseznamem"/>
        <w:rPr>
          <w:sz w:val="21"/>
          <w:szCs w:val="21"/>
        </w:rPr>
      </w:pPr>
    </w:p>
    <w:p w14:paraId="663029A4" w14:textId="77777777" w:rsidR="00127F87" w:rsidRPr="002814E8" w:rsidRDefault="00127F87" w:rsidP="00F54B3E">
      <w:pPr>
        <w:pStyle w:val="Odstavecseseznamem"/>
        <w:keepNext/>
        <w:keepLines/>
        <w:numPr>
          <w:ilvl w:val="0"/>
          <w:numId w:val="9"/>
        </w:numPr>
        <w:tabs>
          <w:tab w:val="left" w:pos="567"/>
        </w:tabs>
        <w:spacing w:before="120" w:after="120"/>
        <w:ind w:hanging="1080"/>
        <w:rPr>
          <w:b/>
          <w:smallCaps/>
          <w:spacing w:val="20"/>
          <w:sz w:val="21"/>
          <w:szCs w:val="21"/>
        </w:rPr>
      </w:pPr>
      <w:r w:rsidRPr="002814E8">
        <w:rPr>
          <w:b/>
          <w:smallCaps/>
          <w:spacing w:val="20"/>
          <w:sz w:val="21"/>
          <w:szCs w:val="21"/>
        </w:rPr>
        <w:t xml:space="preserve">Lhůty plnění </w:t>
      </w:r>
    </w:p>
    <w:p w14:paraId="60BA7568" w14:textId="77777777" w:rsidR="00127F87" w:rsidRPr="002814E8" w:rsidRDefault="00127F87" w:rsidP="00BD7A32">
      <w:pPr>
        <w:numPr>
          <w:ilvl w:val="0"/>
          <w:numId w:val="1"/>
        </w:numPr>
        <w:tabs>
          <w:tab w:val="clear" w:pos="720"/>
          <w:tab w:val="num" w:pos="539"/>
        </w:tabs>
        <w:spacing w:before="120" w:after="120"/>
        <w:ind w:left="539" w:hanging="539"/>
        <w:jc w:val="both"/>
        <w:rPr>
          <w:sz w:val="21"/>
          <w:szCs w:val="21"/>
        </w:rPr>
      </w:pPr>
      <w:r w:rsidRPr="002814E8">
        <w:rPr>
          <w:sz w:val="21"/>
          <w:szCs w:val="21"/>
        </w:rPr>
        <w:t>Smluvní strany se dohodly na následujících lhůtách plnění této smlouvy:</w:t>
      </w:r>
    </w:p>
    <w:tbl>
      <w:tblPr>
        <w:tblW w:w="9686" w:type="dxa"/>
        <w:tblInd w:w="534" w:type="dxa"/>
        <w:tblLook w:val="01E0" w:firstRow="1" w:lastRow="1" w:firstColumn="1" w:lastColumn="1" w:noHBand="0" w:noVBand="0"/>
      </w:tblPr>
      <w:tblGrid>
        <w:gridCol w:w="5428"/>
        <w:gridCol w:w="4258"/>
      </w:tblGrid>
      <w:tr w:rsidR="00493E59" w:rsidRPr="002814E8" w14:paraId="066D20CF" w14:textId="77777777" w:rsidTr="000E6F0B">
        <w:trPr>
          <w:trHeight w:hRule="exact" w:val="667"/>
        </w:trPr>
        <w:tc>
          <w:tcPr>
            <w:tcW w:w="5428" w:type="dxa"/>
          </w:tcPr>
          <w:p w14:paraId="6C370825" w14:textId="77777777" w:rsidR="00493E59" w:rsidRPr="002814E8" w:rsidRDefault="00493E59" w:rsidP="00493E59">
            <w:pPr>
              <w:tabs>
                <w:tab w:val="num" w:pos="0"/>
              </w:tabs>
              <w:spacing w:before="120" w:after="120"/>
              <w:jc w:val="both"/>
              <w:rPr>
                <w:sz w:val="21"/>
                <w:szCs w:val="21"/>
              </w:rPr>
            </w:pPr>
            <w:r w:rsidRPr="002814E8">
              <w:rPr>
                <w:sz w:val="21"/>
                <w:szCs w:val="21"/>
              </w:rPr>
              <w:t>Předání a převzetí staveniště</w:t>
            </w:r>
          </w:p>
          <w:p w14:paraId="16406CD4" w14:textId="77777777" w:rsidR="00A338E3" w:rsidRPr="002814E8" w:rsidRDefault="00A338E3" w:rsidP="00493E59">
            <w:pPr>
              <w:tabs>
                <w:tab w:val="num" w:pos="0"/>
              </w:tabs>
              <w:spacing w:before="120" w:after="120"/>
              <w:jc w:val="both"/>
              <w:rPr>
                <w:sz w:val="21"/>
                <w:szCs w:val="21"/>
              </w:rPr>
            </w:pPr>
          </w:p>
          <w:p w14:paraId="409BBE62" w14:textId="77777777" w:rsidR="00A338E3" w:rsidRPr="002814E8" w:rsidRDefault="00A338E3" w:rsidP="00493E59">
            <w:pPr>
              <w:tabs>
                <w:tab w:val="num" w:pos="0"/>
              </w:tabs>
              <w:spacing w:before="120" w:after="120"/>
              <w:jc w:val="both"/>
              <w:rPr>
                <w:sz w:val="21"/>
                <w:szCs w:val="21"/>
              </w:rPr>
            </w:pPr>
          </w:p>
          <w:p w14:paraId="31E38660" w14:textId="77777777" w:rsidR="00A338E3" w:rsidRPr="002814E8" w:rsidRDefault="00A338E3" w:rsidP="00493E59">
            <w:pPr>
              <w:tabs>
                <w:tab w:val="num" w:pos="0"/>
              </w:tabs>
              <w:spacing w:before="120" w:after="120"/>
              <w:jc w:val="both"/>
              <w:rPr>
                <w:sz w:val="21"/>
                <w:szCs w:val="21"/>
              </w:rPr>
            </w:pPr>
          </w:p>
          <w:p w14:paraId="00A6E360" w14:textId="77777777" w:rsidR="00493E59" w:rsidRPr="002814E8" w:rsidRDefault="00493E59" w:rsidP="00493E59">
            <w:pPr>
              <w:tabs>
                <w:tab w:val="num" w:pos="0"/>
              </w:tabs>
              <w:spacing w:before="120" w:after="120"/>
              <w:jc w:val="both"/>
              <w:rPr>
                <w:sz w:val="21"/>
                <w:szCs w:val="21"/>
              </w:rPr>
            </w:pPr>
          </w:p>
        </w:tc>
        <w:tc>
          <w:tcPr>
            <w:tcW w:w="4258" w:type="dxa"/>
          </w:tcPr>
          <w:p w14:paraId="1D6D8CD4" w14:textId="77777777" w:rsidR="00493E59" w:rsidRPr="002F4E6B" w:rsidRDefault="009145BC" w:rsidP="00493E59">
            <w:pPr>
              <w:tabs>
                <w:tab w:val="num" w:pos="540"/>
              </w:tabs>
              <w:spacing w:before="120" w:after="120"/>
              <w:rPr>
                <w:b/>
                <w:sz w:val="21"/>
                <w:szCs w:val="21"/>
              </w:rPr>
            </w:pPr>
            <w:r>
              <w:rPr>
                <w:b/>
                <w:sz w:val="21"/>
                <w:szCs w:val="21"/>
              </w:rPr>
              <w:t xml:space="preserve">do 15 </w:t>
            </w:r>
            <w:r w:rsidR="000E6F0B">
              <w:rPr>
                <w:b/>
                <w:sz w:val="21"/>
                <w:szCs w:val="21"/>
              </w:rPr>
              <w:t xml:space="preserve">kalendářních </w:t>
            </w:r>
            <w:r>
              <w:rPr>
                <w:b/>
                <w:sz w:val="21"/>
                <w:szCs w:val="21"/>
              </w:rPr>
              <w:t xml:space="preserve">dnů od účinnosti smlouvy </w:t>
            </w:r>
          </w:p>
          <w:p w14:paraId="0EC06847" w14:textId="77777777" w:rsidR="00493E59" w:rsidRPr="002F4E6B" w:rsidRDefault="00493E59" w:rsidP="00493E59">
            <w:pPr>
              <w:tabs>
                <w:tab w:val="num" w:pos="540"/>
              </w:tabs>
              <w:spacing w:before="120" w:after="120"/>
              <w:rPr>
                <w:b/>
                <w:sz w:val="21"/>
                <w:szCs w:val="21"/>
              </w:rPr>
            </w:pPr>
          </w:p>
        </w:tc>
      </w:tr>
      <w:tr w:rsidR="009145BC" w:rsidRPr="002814E8" w14:paraId="3C382C1B" w14:textId="77777777" w:rsidTr="000E6F0B">
        <w:trPr>
          <w:trHeight w:hRule="exact" w:val="577"/>
        </w:trPr>
        <w:tc>
          <w:tcPr>
            <w:tcW w:w="5428" w:type="dxa"/>
          </w:tcPr>
          <w:p w14:paraId="23905917" w14:textId="77777777" w:rsidR="009145BC" w:rsidRPr="002814E8" w:rsidRDefault="009145BC" w:rsidP="002E482E">
            <w:pPr>
              <w:tabs>
                <w:tab w:val="left" w:pos="0"/>
              </w:tabs>
              <w:spacing w:before="120" w:after="120"/>
              <w:ind w:left="-19" w:firstLine="19"/>
              <w:rPr>
                <w:sz w:val="21"/>
                <w:szCs w:val="21"/>
              </w:rPr>
            </w:pPr>
            <w:r>
              <w:rPr>
                <w:sz w:val="21"/>
                <w:szCs w:val="21"/>
              </w:rPr>
              <w:t>Zahájení stavebních prací</w:t>
            </w:r>
          </w:p>
        </w:tc>
        <w:tc>
          <w:tcPr>
            <w:tcW w:w="4258" w:type="dxa"/>
          </w:tcPr>
          <w:p w14:paraId="73B685CE" w14:textId="77777777" w:rsidR="009145BC" w:rsidRPr="002F4E6B" w:rsidRDefault="009145BC" w:rsidP="0042691B">
            <w:pPr>
              <w:tabs>
                <w:tab w:val="left" w:pos="-19"/>
                <w:tab w:val="left" w:pos="180"/>
                <w:tab w:val="right" w:pos="4745"/>
              </w:tabs>
              <w:spacing w:before="120" w:after="120"/>
              <w:rPr>
                <w:b/>
                <w:sz w:val="21"/>
                <w:szCs w:val="21"/>
              </w:rPr>
            </w:pPr>
            <w:r>
              <w:rPr>
                <w:b/>
                <w:sz w:val="21"/>
                <w:szCs w:val="21"/>
              </w:rPr>
              <w:t xml:space="preserve">do 30 </w:t>
            </w:r>
            <w:r w:rsidR="000E6F0B">
              <w:rPr>
                <w:b/>
                <w:sz w:val="21"/>
                <w:szCs w:val="21"/>
              </w:rPr>
              <w:t xml:space="preserve">kalendářních </w:t>
            </w:r>
            <w:r>
              <w:rPr>
                <w:b/>
                <w:sz w:val="21"/>
                <w:szCs w:val="21"/>
              </w:rPr>
              <w:t>dnů od předán</w:t>
            </w:r>
            <w:r w:rsidR="00CB4E02">
              <w:rPr>
                <w:b/>
                <w:sz w:val="21"/>
                <w:szCs w:val="21"/>
              </w:rPr>
              <w:t xml:space="preserve">í </w:t>
            </w:r>
            <w:r w:rsidR="00183D7D">
              <w:rPr>
                <w:b/>
                <w:sz w:val="21"/>
                <w:szCs w:val="21"/>
              </w:rPr>
              <w:t xml:space="preserve"> </w:t>
            </w:r>
            <w:r>
              <w:rPr>
                <w:b/>
                <w:sz w:val="21"/>
                <w:szCs w:val="21"/>
              </w:rPr>
              <w:t>staveniště</w:t>
            </w:r>
          </w:p>
        </w:tc>
      </w:tr>
      <w:tr w:rsidR="002E482E" w:rsidRPr="002814E8" w14:paraId="314F27FD" w14:textId="77777777" w:rsidTr="00A979FF">
        <w:trPr>
          <w:trHeight w:hRule="exact" w:val="381"/>
        </w:trPr>
        <w:tc>
          <w:tcPr>
            <w:tcW w:w="5428" w:type="dxa"/>
          </w:tcPr>
          <w:p w14:paraId="5200D835" w14:textId="77777777" w:rsidR="002E482E" w:rsidRPr="002814E8" w:rsidRDefault="002E482E" w:rsidP="002E482E">
            <w:pPr>
              <w:tabs>
                <w:tab w:val="left" w:pos="0"/>
              </w:tabs>
              <w:spacing w:before="120" w:after="120"/>
              <w:ind w:left="-19" w:firstLine="19"/>
              <w:rPr>
                <w:sz w:val="21"/>
                <w:szCs w:val="21"/>
              </w:rPr>
            </w:pPr>
            <w:r w:rsidRPr="002814E8">
              <w:rPr>
                <w:sz w:val="21"/>
                <w:szCs w:val="21"/>
              </w:rPr>
              <w:t>Dokončení stavebních prací</w:t>
            </w:r>
            <w:r w:rsidR="00A979FF" w:rsidRPr="002814E8">
              <w:rPr>
                <w:sz w:val="21"/>
                <w:szCs w:val="21"/>
              </w:rPr>
              <w:t xml:space="preserve"> (předání a převzetí stavby)</w:t>
            </w:r>
          </w:p>
        </w:tc>
        <w:tc>
          <w:tcPr>
            <w:tcW w:w="4258" w:type="dxa"/>
          </w:tcPr>
          <w:p w14:paraId="05733F47" w14:textId="77777777" w:rsidR="002E482E" w:rsidRPr="002F4E6B" w:rsidRDefault="002E482E" w:rsidP="000E6F0B">
            <w:pPr>
              <w:tabs>
                <w:tab w:val="left" w:pos="-19"/>
                <w:tab w:val="left" w:pos="180"/>
                <w:tab w:val="right" w:pos="4745"/>
              </w:tabs>
              <w:spacing w:before="120" w:after="120"/>
              <w:rPr>
                <w:b/>
                <w:sz w:val="21"/>
                <w:szCs w:val="21"/>
              </w:rPr>
            </w:pPr>
            <w:r w:rsidRPr="002F4E6B">
              <w:rPr>
                <w:b/>
                <w:sz w:val="21"/>
                <w:szCs w:val="21"/>
              </w:rPr>
              <w:t xml:space="preserve">do </w:t>
            </w:r>
            <w:r w:rsidR="000E6F0B">
              <w:rPr>
                <w:b/>
                <w:sz w:val="21"/>
                <w:szCs w:val="21"/>
              </w:rPr>
              <w:t>7</w:t>
            </w:r>
            <w:r w:rsidR="009145BC">
              <w:rPr>
                <w:b/>
                <w:sz w:val="21"/>
                <w:szCs w:val="21"/>
              </w:rPr>
              <w:t xml:space="preserve"> </w:t>
            </w:r>
            <w:r w:rsidR="0042691B" w:rsidRPr="002F4E6B">
              <w:rPr>
                <w:b/>
                <w:sz w:val="21"/>
                <w:szCs w:val="21"/>
              </w:rPr>
              <w:t>měsíců od předání staveniště</w:t>
            </w:r>
          </w:p>
        </w:tc>
      </w:tr>
      <w:tr w:rsidR="000E6F0B" w:rsidRPr="002814E8" w14:paraId="5061D579" w14:textId="77777777" w:rsidTr="000E6F0B">
        <w:trPr>
          <w:trHeight w:hRule="exact" w:val="605"/>
        </w:trPr>
        <w:tc>
          <w:tcPr>
            <w:tcW w:w="5428" w:type="dxa"/>
          </w:tcPr>
          <w:p w14:paraId="44BDDA4B" w14:textId="77777777" w:rsidR="000E6F0B" w:rsidRPr="002814E8" w:rsidRDefault="000E6F0B" w:rsidP="000E6F0B">
            <w:pPr>
              <w:tabs>
                <w:tab w:val="left" w:pos="0"/>
              </w:tabs>
              <w:spacing w:before="120" w:after="120"/>
              <w:ind w:left="-19" w:firstLine="19"/>
              <w:jc w:val="both"/>
              <w:rPr>
                <w:sz w:val="21"/>
                <w:szCs w:val="21"/>
              </w:rPr>
            </w:pPr>
            <w:r w:rsidRPr="002814E8">
              <w:rPr>
                <w:sz w:val="21"/>
                <w:szCs w:val="21"/>
              </w:rPr>
              <w:t>Předání a převzetí díla vyjma geometrických plánů</w:t>
            </w:r>
          </w:p>
        </w:tc>
        <w:tc>
          <w:tcPr>
            <w:tcW w:w="4258" w:type="dxa"/>
          </w:tcPr>
          <w:p w14:paraId="426C50BA" w14:textId="77777777" w:rsidR="000E6F0B" w:rsidRPr="002F4E6B" w:rsidRDefault="000E6F0B" w:rsidP="000E6F0B">
            <w:pPr>
              <w:tabs>
                <w:tab w:val="left" w:pos="540"/>
              </w:tabs>
              <w:spacing w:before="120" w:after="120"/>
              <w:rPr>
                <w:b/>
                <w:sz w:val="21"/>
                <w:szCs w:val="21"/>
              </w:rPr>
            </w:pPr>
            <w:r w:rsidRPr="00807C4F">
              <w:rPr>
                <w:b/>
                <w:sz w:val="21"/>
                <w:szCs w:val="21"/>
              </w:rPr>
              <w:t xml:space="preserve">do 30 </w:t>
            </w:r>
            <w:r>
              <w:rPr>
                <w:b/>
                <w:sz w:val="21"/>
                <w:szCs w:val="21"/>
              </w:rPr>
              <w:t>kalendářních</w:t>
            </w:r>
            <w:r w:rsidRPr="00807C4F">
              <w:rPr>
                <w:b/>
                <w:sz w:val="21"/>
                <w:szCs w:val="21"/>
              </w:rPr>
              <w:t xml:space="preserve"> dnů od </w:t>
            </w:r>
            <w:r>
              <w:rPr>
                <w:b/>
                <w:sz w:val="21"/>
                <w:szCs w:val="21"/>
              </w:rPr>
              <w:t>dokončení</w:t>
            </w:r>
            <w:r w:rsidRPr="00807C4F">
              <w:rPr>
                <w:b/>
                <w:sz w:val="21"/>
                <w:szCs w:val="21"/>
              </w:rPr>
              <w:t xml:space="preserve"> a </w:t>
            </w:r>
            <w:r>
              <w:rPr>
                <w:b/>
                <w:sz w:val="21"/>
                <w:szCs w:val="21"/>
              </w:rPr>
              <w:t>předání</w:t>
            </w:r>
            <w:r w:rsidRPr="00807C4F">
              <w:rPr>
                <w:b/>
                <w:sz w:val="21"/>
                <w:szCs w:val="21"/>
              </w:rPr>
              <w:t xml:space="preserve"> stavby</w:t>
            </w:r>
          </w:p>
        </w:tc>
      </w:tr>
      <w:tr w:rsidR="000E6F0B" w:rsidRPr="002814E8" w14:paraId="4DF9A34C" w14:textId="77777777" w:rsidTr="00E825EA">
        <w:trPr>
          <w:trHeight w:hRule="exact" w:val="593"/>
        </w:trPr>
        <w:tc>
          <w:tcPr>
            <w:tcW w:w="5428" w:type="dxa"/>
          </w:tcPr>
          <w:p w14:paraId="54475DFE" w14:textId="77777777" w:rsidR="000E6F0B" w:rsidRPr="002814E8" w:rsidRDefault="000E6F0B" w:rsidP="000E6F0B">
            <w:pPr>
              <w:tabs>
                <w:tab w:val="num" w:pos="0"/>
              </w:tabs>
              <w:spacing w:before="120" w:after="120"/>
              <w:ind w:left="-19" w:firstLine="19"/>
              <w:jc w:val="both"/>
              <w:rPr>
                <w:sz w:val="21"/>
                <w:szCs w:val="21"/>
              </w:rPr>
            </w:pPr>
            <w:r w:rsidRPr="002814E8">
              <w:rPr>
                <w:sz w:val="21"/>
                <w:szCs w:val="21"/>
              </w:rPr>
              <w:t>Předání a převzetí geometrického plánu</w:t>
            </w:r>
          </w:p>
        </w:tc>
        <w:tc>
          <w:tcPr>
            <w:tcW w:w="4258" w:type="dxa"/>
          </w:tcPr>
          <w:p w14:paraId="50EDCDB6" w14:textId="77777777" w:rsidR="000E6F0B" w:rsidRPr="002F4E6B" w:rsidRDefault="000E6F0B" w:rsidP="000E6F0B">
            <w:pPr>
              <w:tabs>
                <w:tab w:val="num" w:pos="540"/>
              </w:tabs>
              <w:spacing w:before="120" w:after="120"/>
              <w:rPr>
                <w:b/>
                <w:sz w:val="21"/>
                <w:szCs w:val="21"/>
              </w:rPr>
            </w:pPr>
            <w:r w:rsidRPr="00807C4F">
              <w:rPr>
                <w:b/>
                <w:sz w:val="21"/>
                <w:szCs w:val="21"/>
              </w:rPr>
              <w:t>do 90</w:t>
            </w:r>
            <w:r>
              <w:rPr>
                <w:b/>
                <w:sz w:val="21"/>
                <w:szCs w:val="21"/>
              </w:rPr>
              <w:t xml:space="preserve"> kalendářních</w:t>
            </w:r>
            <w:r w:rsidRPr="00807C4F">
              <w:rPr>
                <w:b/>
                <w:sz w:val="21"/>
                <w:szCs w:val="21"/>
              </w:rPr>
              <w:t xml:space="preserve"> dnů od </w:t>
            </w:r>
            <w:r>
              <w:rPr>
                <w:b/>
                <w:sz w:val="21"/>
                <w:szCs w:val="21"/>
              </w:rPr>
              <w:t>dokončení</w:t>
            </w:r>
            <w:r w:rsidRPr="00807C4F">
              <w:rPr>
                <w:b/>
                <w:sz w:val="21"/>
                <w:szCs w:val="21"/>
              </w:rPr>
              <w:t xml:space="preserve"> a </w:t>
            </w:r>
            <w:r>
              <w:rPr>
                <w:b/>
                <w:sz w:val="21"/>
                <w:szCs w:val="21"/>
              </w:rPr>
              <w:t xml:space="preserve">předání </w:t>
            </w:r>
            <w:r w:rsidRPr="00807C4F">
              <w:rPr>
                <w:b/>
                <w:sz w:val="21"/>
                <w:szCs w:val="21"/>
              </w:rPr>
              <w:t>stavby</w:t>
            </w:r>
          </w:p>
        </w:tc>
      </w:tr>
      <w:tr w:rsidR="00B47754" w:rsidRPr="002814E8" w14:paraId="597BBA82" w14:textId="77777777" w:rsidTr="00493E59">
        <w:trPr>
          <w:trHeight w:hRule="exact" w:val="759"/>
        </w:trPr>
        <w:tc>
          <w:tcPr>
            <w:tcW w:w="5428" w:type="dxa"/>
          </w:tcPr>
          <w:p w14:paraId="7CFA6ED3" w14:textId="77777777" w:rsidR="00B47754" w:rsidRPr="002814E8" w:rsidRDefault="00B47754" w:rsidP="00B47754">
            <w:pPr>
              <w:tabs>
                <w:tab w:val="num" w:pos="0"/>
              </w:tabs>
              <w:spacing w:before="120" w:after="120"/>
              <w:jc w:val="both"/>
              <w:rPr>
                <w:sz w:val="21"/>
                <w:szCs w:val="21"/>
              </w:rPr>
            </w:pPr>
            <w:r w:rsidRPr="002814E8">
              <w:rPr>
                <w:sz w:val="21"/>
                <w:szCs w:val="21"/>
              </w:rPr>
              <w:t>Dřívější plnění je možné.</w:t>
            </w:r>
          </w:p>
          <w:p w14:paraId="2E7A9B26" w14:textId="77777777" w:rsidR="00B47754" w:rsidRPr="002814E8" w:rsidRDefault="00B47754" w:rsidP="00B47754">
            <w:pPr>
              <w:tabs>
                <w:tab w:val="num" w:pos="0"/>
              </w:tabs>
              <w:spacing w:before="120" w:after="120"/>
              <w:jc w:val="both"/>
              <w:rPr>
                <w:sz w:val="21"/>
                <w:szCs w:val="21"/>
              </w:rPr>
            </w:pPr>
          </w:p>
        </w:tc>
        <w:tc>
          <w:tcPr>
            <w:tcW w:w="4258" w:type="dxa"/>
          </w:tcPr>
          <w:p w14:paraId="309EDC71" w14:textId="77777777" w:rsidR="00B47754" w:rsidRPr="002814E8" w:rsidRDefault="00B47754" w:rsidP="00B47754">
            <w:pPr>
              <w:tabs>
                <w:tab w:val="num" w:pos="540"/>
              </w:tabs>
              <w:spacing w:before="120" w:after="120"/>
              <w:rPr>
                <w:b/>
                <w:sz w:val="21"/>
                <w:szCs w:val="21"/>
              </w:rPr>
            </w:pPr>
          </w:p>
        </w:tc>
      </w:tr>
    </w:tbl>
    <w:p w14:paraId="7AAEF6CC" w14:textId="77777777" w:rsidR="00BA077B" w:rsidRPr="002814E8" w:rsidRDefault="00BA077B" w:rsidP="00BA077B">
      <w:pPr>
        <w:keepNext/>
        <w:keepLines/>
        <w:numPr>
          <w:ilvl w:val="0"/>
          <w:numId w:val="1"/>
        </w:numPr>
        <w:tabs>
          <w:tab w:val="clear" w:pos="720"/>
          <w:tab w:val="num" w:pos="540"/>
        </w:tabs>
        <w:spacing w:before="120" w:after="120"/>
        <w:ind w:left="539" w:hanging="539"/>
        <w:jc w:val="both"/>
        <w:rPr>
          <w:sz w:val="21"/>
          <w:szCs w:val="21"/>
        </w:rPr>
      </w:pPr>
      <w:r w:rsidRPr="002814E8">
        <w:rPr>
          <w:sz w:val="21"/>
          <w:szCs w:val="21"/>
        </w:rPr>
        <w:t>Zhotovitel převezme staveniště na základě písemného protokolu.  Zhotovitel je povinen po předání a převzetí staveniště zahájit stavební práce tak, aby byly dodrženy termíny plnění dle odst. 1 tohoto článku.  Stavební práce budou prováděny v souladu s harmonogramem prací, který je součástí této smlouvy. Dojde-li k roz</w:t>
      </w:r>
      <w:r w:rsidR="00680D26">
        <w:rPr>
          <w:sz w:val="21"/>
          <w:szCs w:val="21"/>
        </w:rPr>
        <w:t>dílu mezi harmonogramem prací a </w:t>
      </w:r>
      <w:r w:rsidRPr="002814E8">
        <w:rPr>
          <w:sz w:val="21"/>
          <w:szCs w:val="21"/>
        </w:rPr>
        <w:t>skutečností na stavbě o více jak 5 pracovních dnů, pak zhotovitel stavby neprodleně na další nejbližší kontrolní den stavby vyhotoví aktualizovaný harmonogram prací a předá ho objednateli.</w:t>
      </w:r>
    </w:p>
    <w:p w14:paraId="253EEDB1" w14:textId="77777777" w:rsidR="00F66A3B" w:rsidRPr="000E6F0B" w:rsidRDefault="00766640" w:rsidP="000E6F0B">
      <w:pPr>
        <w:numPr>
          <w:ilvl w:val="0"/>
          <w:numId w:val="1"/>
        </w:numPr>
        <w:tabs>
          <w:tab w:val="clear" w:pos="720"/>
          <w:tab w:val="num" w:pos="539"/>
        </w:tabs>
        <w:spacing w:before="120" w:after="120"/>
        <w:ind w:left="539" w:hanging="539"/>
        <w:jc w:val="both"/>
        <w:rPr>
          <w:sz w:val="21"/>
          <w:szCs w:val="21"/>
        </w:rPr>
      </w:pPr>
      <w:r w:rsidRPr="002814E8">
        <w:rPr>
          <w:sz w:val="21"/>
          <w:szCs w:val="21"/>
        </w:rPr>
        <w:t xml:space="preserve">Při předání prostoru staveniště je zhotovitel povinen předat objednateli: </w:t>
      </w:r>
    </w:p>
    <w:p w14:paraId="7A316342" w14:textId="77777777" w:rsidR="00A94454" w:rsidRPr="002814E8" w:rsidRDefault="00766640" w:rsidP="00A94454">
      <w:pPr>
        <w:numPr>
          <w:ilvl w:val="2"/>
          <w:numId w:val="1"/>
        </w:numPr>
        <w:tabs>
          <w:tab w:val="clear" w:pos="1031"/>
          <w:tab w:val="left" w:pos="993"/>
          <w:tab w:val="num" w:pos="1276"/>
        </w:tabs>
        <w:suppressAutoHyphens/>
        <w:ind w:left="2160" w:hanging="1026"/>
        <w:jc w:val="both"/>
        <w:rPr>
          <w:sz w:val="21"/>
          <w:szCs w:val="21"/>
        </w:rPr>
      </w:pPr>
      <w:r w:rsidRPr="002F4E6B">
        <w:rPr>
          <w:sz w:val="21"/>
          <w:szCs w:val="21"/>
        </w:rPr>
        <w:t>návr</w:t>
      </w:r>
      <w:r w:rsidR="000854CC" w:rsidRPr="002F4E6B">
        <w:rPr>
          <w:sz w:val="21"/>
          <w:szCs w:val="21"/>
        </w:rPr>
        <w:t>h technologického postupu</w:t>
      </w:r>
      <w:r w:rsidR="000854CC" w:rsidRPr="002814E8">
        <w:rPr>
          <w:sz w:val="21"/>
          <w:szCs w:val="21"/>
        </w:rPr>
        <w:t xml:space="preserve"> prací</w:t>
      </w:r>
      <w:r w:rsidR="00AF4F90" w:rsidRPr="002814E8">
        <w:rPr>
          <w:sz w:val="21"/>
          <w:szCs w:val="21"/>
        </w:rPr>
        <w:t>.</w:t>
      </w:r>
    </w:p>
    <w:p w14:paraId="53B9D183" w14:textId="77777777" w:rsidR="00254F6A" w:rsidRPr="002814E8" w:rsidRDefault="00254F6A" w:rsidP="00254F6A">
      <w:pPr>
        <w:tabs>
          <w:tab w:val="left" w:pos="993"/>
          <w:tab w:val="left" w:pos="1276"/>
        </w:tabs>
        <w:suppressAutoHyphens/>
        <w:jc w:val="both"/>
        <w:rPr>
          <w:sz w:val="21"/>
          <w:szCs w:val="21"/>
        </w:rPr>
      </w:pPr>
      <w:r w:rsidRPr="002814E8">
        <w:rPr>
          <w:sz w:val="21"/>
          <w:szCs w:val="21"/>
        </w:rPr>
        <w:t xml:space="preserve">           </w:t>
      </w:r>
    </w:p>
    <w:p w14:paraId="1AA77638" w14:textId="77777777" w:rsidR="007044C4" w:rsidRPr="002814E8" w:rsidRDefault="007044C4" w:rsidP="00F32716">
      <w:pPr>
        <w:numPr>
          <w:ilvl w:val="0"/>
          <w:numId w:val="1"/>
        </w:numPr>
        <w:tabs>
          <w:tab w:val="clear" w:pos="720"/>
          <w:tab w:val="num" w:pos="539"/>
        </w:tabs>
        <w:spacing w:before="120" w:after="120"/>
        <w:ind w:left="539" w:hanging="539"/>
        <w:jc w:val="both"/>
        <w:rPr>
          <w:sz w:val="21"/>
          <w:szCs w:val="21"/>
        </w:rPr>
      </w:pPr>
      <w:r w:rsidRPr="002814E8">
        <w:rPr>
          <w:sz w:val="21"/>
          <w:szCs w:val="21"/>
        </w:rPr>
        <w:t>Pro účely této smlouvy je stavba dokončena tehdy, je-li stavba bez vad, nebo vykazuje-li stavba zjevné drobné vady, které samy o sobě nebo ve spojení s jinými nebrání jejímu obvyklému užívání. Do dokončení stavby je zhotovitel povinen provést veškerá plnění na základě této smlouvy, není-li v této smlouvě stanoveno jinak. Soupis zjevných drobných vad stavby bude uveden v protokolu o předání v převzetí dokončené stavby.</w:t>
      </w:r>
    </w:p>
    <w:p w14:paraId="256EFDD7" w14:textId="77777777" w:rsidR="00000C77" w:rsidRPr="002814E8" w:rsidRDefault="00000C77" w:rsidP="00EB206B">
      <w:pPr>
        <w:numPr>
          <w:ilvl w:val="0"/>
          <w:numId w:val="1"/>
        </w:numPr>
        <w:tabs>
          <w:tab w:val="clear" w:pos="720"/>
          <w:tab w:val="num" w:pos="539"/>
        </w:tabs>
        <w:spacing w:before="120" w:after="120"/>
        <w:ind w:left="539" w:hanging="539"/>
        <w:jc w:val="both"/>
        <w:rPr>
          <w:sz w:val="21"/>
          <w:szCs w:val="21"/>
        </w:rPr>
      </w:pPr>
      <w:r w:rsidRPr="002814E8">
        <w:rPr>
          <w:sz w:val="21"/>
          <w:szCs w:val="21"/>
        </w:rPr>
        <w:t>Při předání a převzetí díla vyjma geometrických plánů budou předány výhradně:</w:t>
      </w:r>
    </w:p>
    <w:p w14:paraId="2E0CDD20" w14:textId="77777777" w:rsidR="003712C9" w:rsidRPr="002F4E6B" w:rsidRDefault="003712C9" w:rsidP="00000C77">
      <w:pPr>
        <w:numPr>
          <w:ilvl w:val="2"/>
          <w:numId w:val="1"/>
        </w:numPr>
        <w:jc w:val="both"/>
        <w:rPr>
          <w:sz w:val="21"/>
          <w:szCs w:val="21"/>
        </w:rPr>
      </w:pPr>
      <w:r w:rsidRPr="002F4E6B">
        <w:rPr>
          <w:sz w:val="21"/>
          <w:szCs w:val="21"/>
        </w:rPr>
        <w:t>práce a dodávky k odstranění případných zjevných drobných vad stavby nebránících užívání stavby k jejímu účelu;</w:t>
      </w:r>
    </w:p>
    <w:p w14:paraId="3E23D52F" w14:textId="00842C07" w:rsidR="001669C6" w:rsidRDefault="003712C9" w:rsidP="001669C6">
      <w:pPr>
        <w:numPr>
          <w:ilvl w:val="2"/>
          <w:numId w:val="1"/>
        </w:numPr>
        <w:jc w:val="both"/>
        <w:rPr>
          <w:sz w:val="21"/>
          <w:szCs w:val="21"/>
        </w:rPr>
      </w:pPr>
      <w:r w:rsidRPr="00183D7D">
        <w:rPr>
          <w:sz w:val="21"/>
          <w:szCs w:val="21"/>
        </w:rPr>
        <w:t>vyčištěné prostory staveniště;</w:t>
      </w:r>
    </w:p>
    <w:p w14:paraId="6999C947" w14:textId="7209459E" w:rsidR="001669C6" w:rsidRPr="001669C6" w:rsidRDefault="001669C6" w:rsidP="001669C6">
      <w:pPr>
        <w:numPr>
          <w:ilvl w:val="2"/>
          <w:numId w:val="1"/>
        </w:numPr>
        <w:jc w:val="both"/>
        <w:rPr>
          <w:sz w:val="21"/>
          <w:szCs w:val="21"/>
        </w:rPr>
      </w:pPr>
      <w:r>
        <w:rPr>
          <w:sz w:val="21"/>
          <w:szCs w:val="21"/>
        </w:rPr>
        <w:t>DSPS</w:t>
      </w:r>
      <w:r w:rsidRPr="00183D7D">
        <w:rPr>
          <w:sz w:val="21"/>
          <w:szCs w:val="21"/>
        </w:rPr>
        <w:t>;</w:t>
      </w:r>
    </w:p>
    <w:p w14:paraId="165F9E67" w14:textId="77777777" w:rsidR="003712C9" w:rsidRPr="002814E8" w:rsidRDefault="003712C9" w:rsidP="003712C9">
      <w:pPr>
        <w:pStyle w:val="Odstavecseseznamem"/>
        <w:numPr>
          <w:ilvl w:val="2"/>
          <w:numId w:val="1"/>
        </w:numPr>
        <w:rPr>
          <w:sz w:val="21"/>
          <w:szCs w:val="21"/>
        </w:rPr>
      </w:pPr>
      <w:r w:rsidRPr="002F4E6B">
        <w:rPr>
          <w:sz w:val="21"/>
          <w:szCs w:val="21"/>
        </w:rPr>
        <w:t>bankovní záruka</w:t>
      </w:r>
      <w:r w:rsidRPr="002814E8">
        <w:rPr>
          <w:sz w:val="21"/>
          <w:szCs w:val="21"/>
        </w:rPr>
        <w:t>.</w:t>
      </w:r>
    </w:p>
    <w:p w14:paraId="6D4C81A0" w14:textId="77777777" w:rsidR="00BA077B" w:rsidRPr="002814E8" w:rsidRDefault="00BA077B" w:rsidP="00BA077B">
      <w:pPr>
        <w:pStyle w:val="Odstavecseseznamem"/>
        <w:ind w:left="1031"/>
        <w:rPr>
          <w:sz w:val="21"/>
          <w:szCs w:val="21"/>
        </w:rPr>
      </w:pPr>
    </w:p>
    <w:p w14:paraId="2B15B769" w14:textId="77777777" w:rsidR="005C0D5B" w:rsidRPr="002814E8" w:rsidRDefault="007044C4" w:rsidP="000E6F0B">
      <w:pPr>
        <w:pStyle w:val="Odstavecseseznamem"/>
        <w:numPr>
          <w:ilvl w:val="0"/>
          <w:numId w:val="1"/>
        </w:numPr>
        <w:tabs>
          <w:tab w:val="left" w:pos="567"/>
        </w:tabs>
        <w:spacing w:before="120" w:after="120"/>
        <w:ind w:left="567" w:hanging="567"/>
        <w:jc w:val="both"/>
        <w:rPr>
          <w:sz w:val="21"/>
          <w:szCs w:val="21"/>
        </w:rPr>
      </w:pPr>
      <w:r w:rsidRPr="002814E8">
        <w:rPr>
          <w:sz w:val="21"/>
          <w:szCs w:val="21"/>
        </w:rPr>
        <w:t>Předání a převzetí díla vyjma geometrick</w:t>
      </w:r>
      <w:r w:rsidR="00E95D0C" w:rsidRPr="002814E8">
        <w:rPr>
          <w:sz w:val="21"/>
          <w:szCs w:val="21"/>
        </w:rPr>
        <w:t xml:space="preserve">ých </w:t>
      </w:r>
      <w:r w:rsidRPr="002814E8">
        <w:rPr>
          <w:sz w:val="21"/>
          <w:szCs w:val="21"/>
        </w:rPr>
        <w:t>plán</w:t>
      </w:r>
      <w:r w:rsidR="00E95D0C" w:rsidRPr="002814E8">
        <w:rPr>
          <w:sz w:val="21"/>
          <w:szCs w:val="21"/>
        </w:rPr>
        <w:t>ů</w:t>
      </w:r>
      <w:r w:rsidRPr="002814E8">
        <w:rPr>
          <w:sz w:val="21"/>
          <w:szCs w:val="21"/>
        </w:rPr>
        <w:t xml:space="preserve"> nemůže být ukončeno, dokud nebude zjištěno, že je celé dílo </w:t>
      </w:r>
      <w:r w:rsidR="005C0D5B" w:rsidRPr="002814E8">
        <w:rPr>
          <w:sz w:val="21"/>
          <w:szCs w:val="21"/>
        </w:rPr>
        <w:t xml:space="preserve"> </w:t>
      </w:r>
    </w:p>
    <w:p w14:paraId="7B29FA5A" w14:textId="77777777" w:rsidR="007044C4" w:rsidRPr="002814E8" w:rsidRDefault="005C0D5B" w:rsidP="005C0D5B">
      <w:pPr>
        <w:pStyle w:val="Odstavecseseznamem"/>
        <w:spacing w:before="120" w:after="120"/>
        <w:ind w:left="360"/>
        <w:jc w:val="both"/>
        <w:rPr>
          <w:sz w:val="21"/>
          <w:szCs w:val="21"/>
        </w:rPr>
      </w:pPr>
      <w:r w:rsidRPr="002814E8">
        <w:rPr>
          <w:sz w:val="21"/>
          <w:szCs w:val="21"/>
        </w:rPr>
        <w:t xml:space="preserve">   </w:t>
      </w:r>
      <w:r w:rsidR="000E6F0B">
        <w:rPr>
          <w:sz w:val="21"/>
          <w:szCs w:val="21"/>
        </w:rPr>
        <w:t xml:space="preserve"> </w:t>
      </w:r>
      <w:r w:rsidR="007044C4" w:rsidRPr="002814E8">
        <w:rPr>
          <w:sz w:val="21"/>
          <w:szCs w:val="21"/>
        </w:rPr>
        <w:t>vyjma geometrick</w:t>
      </w:r>
      <w:r w:rsidR="00E95D0C" w:rsidRPr="002814E8">
        <w:rPr>
          <w:sz w:val="21"/>
          <w:szCs w:val="21"/>
        </w:rPr>
        <w:t>ých</w:t>
      </w:r>
      <w:r w:rsidR="007044C4" w:rsidRPr="002814E8">
        <w:rPr>
          <w:sz w:val="21"/>
          <w:szCs w:val="21"/>
        </w:rPr>
        <w:t xml:space="preserve"> plán</w:t>
      </w:r>
      <w:r w:rsidR="00E95D0C" w:rsidRPr="002814E8">
        <w:rPr>
          <w:sz w:val="21"/>
          <w:szCs w:val="21"/>
        </w:rPr>
        <w:t>ů</w:t>
      </w:r>
      <w:r w:rsidR="007044C4" w:rsidRPr="002814E8">
        <w:rPr>
          <w:sz w:val="21"/>
          <w:szCs w:val="21"/>
        </w:rPr>
        <w:t xml:space="preserve"> dle této smlouvy řádně </w:t>
      </w:r>
      <w:r w:rsidR="00EF3621" w:rsidRPr="002814E8">
        <w:rPr>
          <w:sz w:val="21"/>
          <w:szCs w:val="21"/>
        </w:rPr>
        <w:t xml:space="preserve">dokončeno a </w:t>
      </w:r>
      <w:r w:rsidR="007044C4" w:rsidRPr="002814E8">
        <w:rPr>
          <w:sz w:val="21"/>
          <w:szCs w:val="21"/>
        </w:rPr>
        <w:t>předáno.</w:t>
      </w:r>
    </w:p>
    <w:p w14:paraId="14764C47" w14:textId="77777777" w:rsidR="007044C4" w:rsidRPr="002814E8" w:rsidRDefault="005C0D5B" w:rsidP="000E6F0B">
      <w:pPr>
        <w:numPr>
          <w:ilvl w:val="0"/>
          <w:numId w:val="1"/>
        </w:numPr>
        <w:tabs>
          <w:tab w:val="clear" w:pos="720"/>
          <w:tab w:val="left" w:pos="426"/>
          <w:tab w:val="num" w:pos="567"/>
        </w:tabs>
        <w:spacing w:before="120" w:after="120"/>
        <w:ind w:left="567" w:hanging="567"/>
        <w:jc w:val="both"/>
        <w:rPr>
          <w:sz w:val="21"/>
          <w:szCs w:val="21"/>
        </w:rPr>
      </w:pPr>
      <w:r w:rsidRPr="002814E8">
        <w:rPr>
          <w:sz w:val="21"/>
          <w:szCs w:val="21"/>
        </w:rPr>
        <w:lastRenderedPageBreak/>
        <w:t xml:space="preserve">   </w:t>
      </w:r>
      <w:r w:rsidR="007044C4" w:rsidRPr="002814E8">
        <w:rPr>
          <w:sz w:val="21"/>
          <w:szCs w:val="21"/>
        </w:rPr>
        <w:t>Předání a převzetí prostoru staveniště, dokončené stavby, díla vyjma geometrick</w:t>
      </w:r>
      <w:r w:rsidR="00E95D0C" w:rsidRPr="002814E8">
        <w:rPr>
          <w:sz w:val="21"/>
          <w:szCs w:val="21"/>
        </w:rPr>
        <w:t>ých</w:t>
      </w:r>
      <w:r w:rsidR="007044C4" w:rsidRPr="002814E8">
        <w:rPr>
          <w:sz w:val="21"/>
          <w:szCs w:val="21"/>
        </w:rPr>
        <w:t xml:space="preserve"> plán</w:t>
      </w:r>
      <w:r w:rsidR="00E95D0C" w:rsidRPr="002814E8">
        <w:rPr>
          <w:sz w:val="21"/>
          <w:szCs w:val="21"/>
        </w:rPr>
        <w:t>ů</w:t>
      </w:r>
      <w:r w:rsidR="007044C4" w:rsidRPr="002814E8">
        <w:rPr>
          <w:sz w:val="21"/>
          <w:szCs w:val="21"/>
        </w:rPr>
        <w:t xml:space="preserve"> a geometrick</w:t>
      </w:r>
      <w:r w:rsidR="002309DC" w:rsidRPr="002814E8">
        <w:rPr>
          <w:sz w:val="21"/>
          <w:szCs w:val="21"/>
        </w:rPr>
        <w:t>ého</w:t>
      </w:r>
      <w:r w:rsidR="007044C4" w:rsidRPr="002814E8">
        <w:rPr>
          <w:sz w:val="21"/>
          <w:szCs w:val="21"/>
        </w:rPr>
        <w:t xml:space="preserve"> plán</w:t>
      </w:r>
      <w:r w:rsidR="002309DC" w:rsidRPr="002814E8">
        <w:rPr>
          <w:sz w:val="21"/>
          <w:szCs w:val="21"/>
        </w:rPr>
        <w:t>u</w:t>
      </w:r>
      <w:r w:rsidR="007044C4" w:rsidRPr="002814E8">
        <w:rPr>
          <w:sz w:val="21"/>
          <w:szCs w:val="21"/>
        </w:rPr>
        <w:t xml:space="preserve"> probíhá jako řízení, jehož předmětem je zjištění skutečného stavu v prostoru staveniště, dokončené stavby, díla</w:t>
      </w:r>
      <w:r w:rsidR="00E95D0C" w:rsidRPr="002814E8">
        <w:rPr>
          <w:sz w:val="21"/>
          <w:szCs w:val="21"/>
        </w:rPr>
        <w:t xml:space="preserve"> vyjma geometrických plánů </w:t>
      </w:r>
      <w:r w:rsidR="007044C4" w:rsidRPr="002814E8">
        <w:rPr>
          <w:sz w:val="21"/>
          <w:szCs w:val="21"/>
        </w:rPr>
        <w:t>či geometrického plánu.</w:t>
      </w:r>
    </w:p>
    <w:p w14:paraId="195903C1" w14:textId="77777777" w:rsidR="007044C4" w:rsidRPr="002814E8" w:rsidRDefault="005C0D5B" w:rsidP="000E6F0B">
      <w:pPr>
        <w:numPr>
          <w:ilvl w:val="0"/>
          <w:numId w:val="1"/>
        </w:numPr>
        <w:tabs>
          <w:tab w:val="clear" w:pos="720"/>
          <w:tab w:val="left" w:pos="426"/>
          <w:tab w:val="num" w:pos="567"/>
        </w:tabs>
        <w:spacing w:before="120" w:after="120"/>
        <w:ind w:left="567" w:hanging="567"/>
        <w:jc w:val="both"/>
        <w:rPr>
          <w:sz w:val="21"/>
          <w:szCs w:val="21"/>
        </w:rPr>
      </w:pPr>
      <w:r w:rsidRPr="002814E8">
        <w:rPr>
          <w:sz w:val="21"/>
          <w:szCs w:val="21"/>
        </w:rPr>
        <w:t xml:space="preserve">  </w:t>
      </w:r>
      <w:r w:rsidR="00BA077B" w:rsidRPr="002814E8">
        <w:rPr>
          <w:sz w:val="21"/>
          <w:szCs w:val="21"/>
        </w:rPr>
        <w:t xml:space="preserve"> </w:t>
      </w:r>
      <w:r w:rsidR="007044C4" w:rsidRPr="002814E8">
        <w:rPr>
          <w:sz w:val="21"/>
          <w:szCs w:val="21"/>
        </w:rPr>
        <w:t>Objednatel vyzve zhotovitele k předání a převzetí staveniště písemně, alespoň 5 pracovních dní předem. Zhotovitel vyzve objednatele k převzetí dokončené stavby, díla vyjma geometrick</w:t>
      </w:r>
      <w:r w:rsidR="00E95D0C" w:rsidRPr="002814E8">
        <w:rPr>
          <w:sz w:val="21"/>
          <w:szCs w:val="21"/>
        </w:rPr>
        <w:t>ých</w:t>
      </w:r>
      <w:r w:rsidR="007044C4" w:rsidRPr="002814E8">
        <w:rPr>
          <w:sz w:val="21"/>
          <w:szCs w:val="21"/>
        </w:rPr>
        <w:t xml:space="preserve"> plán</w:t>
      </w:r>
      <w:r w:rsidR="00E95D0C" w:rsidRPr="002814E8">
        <w:rPr>
          <w:sz w:val="21"/>
          <w:szCs w:val="21"/>
        </w:rPr>
        <w:t>ů</w:t>
      </w:r>
      <w:r w:rsidR="007044C4" w:rsidRPr="002814E8">
        <w:rPr>
          <w:sz w:val="21"/>
          <w:szCs w:val="21"/>
        </w:rPr>
        <w:t xml:space="preserve"> a  geometrick</w:t>
      </w:r>
      <w:r w:rsidR="002309DC" w:rsidRPr="002814E8">
        <w:rPr>
          <w:sz w:val="21"/>
          <w:szCs w:val="21"/>
        </w:rPr>
        <w:t>ého</w:t>
      </w:r>
      <w:r w:rsidR="007044C4" w:rsidRPr="002814E8">
        <w:rPr>
          <w:sz w:val="21"/>
          <w:szCs w:val="21"/>
        </w:rPr>
        <w:t xml:space="preserve"> plán</w:t>
      </w:r>
      <w:r w:rsidR="002309DC" w:rsidRPr="002814E8">
        <w:rPr>
          <w:sz w:val="21"/>
          <w:szCs w:val="21"/>
        </w:rPr>
        <w:t>u</w:t>
      </w:r>
      <w:r w:rsidR="007044C4" w:rsidRPr="002814E8">
        <w:rPr>
          <w:sz w:val="21"/>
          <w:szCs w:val="21"/>
        </w:rPr>
        <w:t xml:space="preserve"> písemně, alespoň 5 pracovních dní předem. </w:t>
      </w:r>
    </w:p>
    <w:p w14:paraId="06F1D34A" w14:textId="77777777" w:rsidR="007044C4" w:rsidRPr="009145BC" w:rsidRDefault="005C0D5B" w:rsidP="000E6F0B">
      <w:pPr>
        <w:numPr>
          <w:ilvl w:val="0"/>
          <w:numId w:val="1"/>
        </w:numPr>
        <w:tabs>
          <w:tab w:val="clear" w:pos="720"/>
          <w:tab w:val="left" w:pos="426"/>
          <w:tab w:val="num" w:pos="567"/>
        </w:tabs>
        <w:spacing w:before="120" w:after="120"/>
        <w:ind w:left="567" w:hanging="567"/>
        <w:jc w:val="both"/>
        <w:rPr>
          <w:sz w:val="21"/>
          <w:szCs w:val="21"/>
        </w:rPr>
      </w:pPr>
      <w:r w:rsidRPr="002814E8">
        <w:rPr>
          <w:sz w:val="21"/>
          <w:szCs w:val="21"/>
        </w:rPr>
        <w:t xml:space="preserve">   </w:t>
      </w:r>
      <w:r w:rsidR="007044C4" w:rsidRPr="002814E8">
        <w:rPr>
          <w:sz w:val="21"/>
          <w:szCs w:val="21"/>
        </w:rPr>
        <w:t xml:space="preserve">Alespoň 5 pracovních dní předem předá zhotovitel objednateli veškeré pro dokončení stavby potřebné podklady s výjimkou těch podkladů, u kterých zhotovitel prokáže, že je nebylo možné nejpozději 5 pracovních dní před dokončením a předáním stavby obstarat. Podklady, které nebylo možné obstarat před dokončením a předáním stavby, předá zhotovitel objednateli bezodkladně poté, co je obstará. </w:t>
      </w:r>
      <w:r w:rsidR="007044C4" w:rsidRPr="009145BC">
        <w:rPr>
          <w:sz w:val="21"/>
          <w:szCs w:val="21"/>
        </w:rPr>
        <w:t>Pokud z důvodu nepředání podkladů nebude možno vydat rozhodnutí o předčasném užívání, je povinen zhotovitel zajistit na vlastní náklady dopravní opatření do doby vydání rozhodnutí o předčasném užívání.</w:t>
      </w:r>
    </w:p>
    <w:p w14:paraId="06437F00" w14:textId="77777777" w:rsidR="007044C4" w:rsidRPr="002814E8" w:rsidRDefault="00807C4F" w:rsidP="000E6F0B">
      <w:pPr>
        <w:numPr>
          <w:ilvl w:val="0"/>
          <w:numId w:val="1"/>
        </w:numPr>
        <w:tabs>
          <w:tab w:val="clear" w:pos="720"/>
          <w:tab w:val="left" w:pos="426"/>
          <w:tab w:val="num" w:pos="567"/>
        </w:tabs>
        <w:spacing w:before="120" w:after="120"/>
        <w:ind w:left="567" w:hanging="567"/>
        <w:jc w:val="both"/>
        <w:rPr>
          <w:sz w:val="21"/>
          <w:szCs w:val="21"/>
        </w:rPr>
      </w:pPr>
      <w:r w:rsidRPr="002814E8">
        <w:rPr>
          <w:sz w:val="21"/>
          <w:szCs w:val="21"/>
        </w:rPr>
        <w:t xml:space="preserve">  </w:t>
      </w:r>
      <w:r w:rsidR="007044C4" w:rsidRPr="002814E8">
        <w:rPr>
          <w:sz w:val="21"/>
          <w:szCs w:val="21"/>
        </w:rPr>
        <w:t>O předání a převzetí prostoru staveniště, dokončené stavby, díla vyjma geometrick</w:t>
      </w:r>
      <w:r w:rsidR="00E95D0C" w:rsidRPr="002814E8">
        <w:rPr>
          <w:sz w:val="21"/>
          <w:szCs w:val="21"/>
        </w:rPr>
        <w:t>ých</w:t>
      </w:r>
      <w:r w:rsidR="007044C4" w:rsidRPr="002814E8">
        <w:rPr>
          <w:sz w:val="21"/>
          <w:szCs w:val="21"/>
        </w:rPr>
        <w:t xml:space="preserve"> plán</w:t>
      </w:r>
      <w:r w:rsidR="00E95D0C" w:rsidRPr="002814E8">
        <w:rPr>
          <w:sz w:val="21"/>
          <w:szCs w:val="21"/>
        </w:rPr>
        <w:t>ů</w:t>
      </w:r>
      <w:r w:rsidR="007044C4" w:rsidRPr="002814E8">
        <w:rPr>
          <w:sz w:val="21"/>
          <w:szCs w:val="21"/>
        </w:rPr>
        <w:t xml:space="preserve"> a geometrick</w:t>
      </w:r>
      <w:r w:rsidR="002309DC" w:rsidRPr="002814E8">
        <w:rPr>
          <w:sz w:val="21"/>
          <w:szCs w:val="21"/>
        </w:rPr>
        <w:t>ého</w:t>
      </w:r>
      <w:r w:rsidR="007044C4" w:rsidRPr="002814E8">
        <w:rPr>
          <w:sz w:val="21"/>
          <w:szCs w:val="21"/>
        </w:rPr>
        <w:t xml:space="preserve"> plán</w:t>
      </w:r>
      <w:r w:rsidR="002309DC" w:rsidRPr="002814E8">
        <w:rPr>
          <w:sz w:val="21"/>
          <w:szCs w:val="21"/>
        </w:rPr>
        <w:t>u</w:t>
      </w:r>
      <w:r w:rsidR="007044C4" w:rsidRPr="002814E8">
        <w:rPr>
          <w:sz w:val="21"/>
          <w:szCs w:val="21"/>
        </w:rPr>
        <w:t xml:space="preserve"> je zhotovitel povinen sepsat protokol, který bude datován a podepsán oprávněnými zástupci smluvních stran. Tím nejsou dotčeny povinnosti zhotovitele vést stavební deník v souladu s právními předpisy. </w:t>
      </w:r>
    </w:p>
    <w:p w14:paraId="666BD08E" w14:textId="77777777" w:rsidR="00312FEC" w:rsidRPr="008821DD" w:rsidRDefault="00807C4F" w:rsidP="008821DD">
      <w:pPr>
        <w:numPr>
          <w:ilvl w:val="0"/>
          <w:numId w:val="1"/>
        </w:numPr>
        <w:tabs>
          <w:tab w:val="clear" w:pos="720"/>
          <w:tab w:val="left" w:pos="426"/>
          <w:tab w:val="num" w:pos="567"/>
        </w:tabs>
        <w:spacing w:before="120" w:after="120"/>
        <w:ind w:left="567" w:hanging="567"/>
        <w:jc w:val="both"/>
        <w:rPr>
          <w:sz w:val="21"/>
          <w:szCs w:val="21"/>
        </w:rPr>
      </w:pPr>
      <w:r w:rsidRPr="002814E8">
        <w:rPr>
          <w:sz w:val="21"/>
          <w:szCs w:val="21"/>
        </w:rPr>
        <w:t xml:space="preserve">  </w:t>
      </w:r>
      <w:r w:rsidR="00BA077B" w:rsidRPr="002814E8">
        <w:rPr>
          <w:sz w:val="21"/>
          <w:szCs w:val="21"/>
        </w:rPr>
        <w:t xml:space="preserve"> </w:t>
      </w:r>
      <w:r w:rsidR="00042498" w:rsidRPr="002814E8">
        <w:rPr>
          <w:sz w:val="21"/>
          <w:szCs w:val="21"/>
        </w:rPr>
        <w:t xml:space="preserve">Doby a lhůty podle odst. 1. tohoto článku mohou být prodlouženy formou dodatku k této smlouvě v případě vzniku nepředvídatelných a neodvratitelných okolností. Nepředvídatelnou okolností je okolnost, o které zhotovitel nevěděl a nemohl vědět, zejména nepředpokládané průtahy v zadávacím řízení na stavební práce, nevhodné klimatické podmínky, archeologický nález, který bude znamenat nutnost provést záchranný archeologický průzkum, rozsáhlejší vícepráce, oprávněné požadavky třetích osob (např. Policie ČR), skryté překážky v místě realizace </w:t>
      </w:r>
      <w:r w:rsidR="00183D7D">
        <w:rPr>
          <w:sz w:val="21"/>
          <w:szCs w:val="21"/>
        </w:rPr>
        <w:t>díla</w:t>
      </w:r>
      <w:r w:rsidR="00042498" w:rsidRPr="002814E8">
        <w:rPr>
          <w:sz w:val="21"/>
          <w:szCs w:val="21"/>
        </w:rPr>
        <w:t xml:space="preserve">. </w:t>
      </w:r>
    </w:p>
    <w:p w14:paraId="512CC235" w14:textId="77777777" w:rsidR="00CB4E02" w:rsidRPr="00A7338A" w:rsidRDefault="00312FEC" w:rsidP="00CB4E02">
      <w:pPr>
        <w:numPr>
          <w:ilvl w:val="0"/>
          <w:numId w:val="1"/>
        </w:numPr>
        <w:tabs>
          <w:tab w:val="clear" w:pos="720"/>
          <w:tab w:val="num" w:pos="539"/>
        </w:tabs>
        <w:spacing w:before="120" w:after="120" w:line="259" w:lineRule="auto"/>
        <w:ind w:left="539" w:hanging="539"/>
        <w:jc w:val="both"/>
        <w:rPr>
          <w:sz w:val="21"/>
          <w:szCs w:val="21"/>
        </w:rPr>
      </w:pPr>
      <w:r w:rsidRPr="002D659A">
        <w:rPr>
          <w:sz w:val="21"/>
          <w:szCs w:val="21"/>
        </w:rPr>
        <w:t xml:space="preserve">V případě, že se provádění stavebních prací dostane do nevhodných klimatických podmínek, lze provádění stavebních prací přerušit (zimní přestávka předpoklad v termínu od 01. 12. kalendářního roku do 31. 3. následujícího kalendářního roku). O zimní přestávce rozhoduje objednatel na návrh zhotovitele případně i bez návrhu. O počátku zimní přestávky bude proveden písemný protokol, do kterého budou uvedeny důvody, proč byly práce přerušeny. V případě příznivých klimatických podmínek lze po dohodě smluvních stran zimní přestávku zkrátit či upravit. O zkrácení či úpravě zimní přestávky rozhoduje objednatel na návrh zhotovitele případně i bez návrhu. O ukončení zimní přestávky bude proveden písemný protokol. Po dobu zimní přestávky se běh doby plnění přerušuje. </w:t>
      </w:r>
      <w:r w:rsidR="00CB4E02">
        <w:rPr>
          <w:sz w:val="21"/>
          <w:szCs w:val="21"/>
        </w:rPr>
        <w:t xml:space="preserve">. </w:t>
      </w:r>
      <w:r w:rsidR="00CB4E02" w:rsidRPr="00A7338A">
        <w:rPr>
          <w:sz w:val="21"/>
          <w:szCs w:val="21"/>
        </w:rPr>
        <w:t xml:space="preserve">Do zimní přestávky musí být část </w:t>
      </w:r>
      <w:r w:rsidR="00CB4E02">
        <w:rPr>
          <w:sz w:val="21"/>
          <w:szCs w:val="21"/>
        </w:rPr>
        <w:t xml:space="preserve">opravené </w:t>
      </w:r>
      <w:r w:rsidR="00CB4E02" w:rsidRPr="00A7338A">
        <w:rPr>
          <w:sz w:val="21"/>
          <w:szCs w:val="21"/>
        </w:rPr>
        <w:t xml:space="preserve">komunikace zprovozněna k obecnému užívání dle zákona č. 13/1997Sb., o pozemních komunikacích, ve znění pozdějších předpisů a musí být možno bez poškození a znehodnocení provedených prací provádět zimní údržbu komunikace v souladu s plánem zimní údržby. </w:t>
      </w:r>
    </w:p>
    <w:p w14:paraId="3D23574D" w14:textId="77777777" w:rsidR="00312FEC" w:rsidRPr="002814E8" w:rsidRDefault="00312FEC" w:rsidP="008821DD">
      <w:pPr>
        <w:tabs>
          <w:tab w:val="left" w:pos="426"/>
        </w:tabs>
        <w:spacing w:before="120" w:after="120"/>
        <w:jc w:val="both"/>
        <w:rPr>
          <w:sz w:val="21"/>
          <w:szCs w:val="21"/>
        </w:rPr>
      </w:pPr>
    </w:p>
    <w:p w14:paraId="0FD8FBF8" w14:textId="77777777" w:rsidR="00AC799C" w:rsidRPr="002814E8" w:rsidRDefault="005C24AA" w:rsidP="00254F6A">
      <w:pPr>
        <w:spacing w:before="120" w:after="120"/>
        <w:ind w:left="539"/>
        <w:jc w:val="both"/>
        <w:rPr>
          <w:sz w:val="21"/>
          <w:szCs w:val="21"/>
        </w:rPr>
      </w:pPr>
      <w:r w:rsidRPr="002814E8">
        <w:rPr>
          <w:sz w:val="21"/>
          <w:szCs w:val="21"/>
        </w:rPr>
        <w:t xml:space="preserve"> </w:t>
      </w:r>
      <w:r w:rsidR="00FA1ECD" w:rsidRPr="002814E8">
        <w:rPr>
          <w:sz w:val="21"/>
          <w:szCs w:val="21"/>
        </w:rPr>
        <w:t xml:space="preserve"> </w:t>
      </w:r>
      <w:r w:rsidR="007C471C" w:rsidRPr="002814E8">
        <w:rPr>
          <w:sz w:val="21"/>
          <w:szCs w:val="21"/>
        </w:rPr>
        <w:t xml:space="preserve"> </w:t>
      </w:r>
    </w:p>
    <w:p w14:paraId="12470827" w14:textId="77777777" w:rsidR="00127F87" w:rsidRPr="002814E8" w:rsidRDefault="00127F87" w:rsidP="00F54B3E">
      <w:pPr>
        <w:pStyle w:val="Odstavecseseznamem"/>
        <w:keepNext/>
        <w:keepLines/>
        <w:numPr>
          <w:ilvl w:val="0"/>
          <w:numId w:val="9"/>
        </w:numPr>
        <w:tabs>
          <w:tab w:val="left" w:pos="567"/>
        </w:tabs>
        <w:spacing w:before="120" w:after="120"/>
        <w:ind w:hanging="1080"/>
        <w:rPr>
          <w:b/>
          <w:smallCaps/>
          <w:spacing w:val="20"/>
          <w:sz w:val="21"/>
          <w:szCs w:val="21"/>
        </w:rPr>
      </w:pPr>
      <w:r w:rsidRPr="002814E8">
        <w:rPr>
          <w:b/>
          <w:smallCaps/>
          <w:spacing w:val="20"/>
          <w:sz w:val="21"/>
          <w:szCs w:val="21"/>
        </w:rPr>
        <w:t>Cena díla</w:t>
      </w:r>
    </w:p>
    <w:p w14:paraId="4A107657" w14:textId="77777777" w:rsidR="00127F87" w:rsidRPr="002814E8" w:rsidRDefault="00127F87" w:rsidP="00BD7A32">
      <w:pPr>
        <w:numPr>
          <w:ilvl w:val="0"/>
          <w:numId w:val="5"/>
        </w:numPr>
        <w:tabs>
          <w:tab w:val="clear" w:pos="720"/>
          <w:tab w:val="num" w:pos="539"/>
        </w:tabs>
        <w:spacing w:before="120" w:after="120"/>
        <w:ind w:left="539" w:hanging="539"/>
        <w:jc w:val="both"/>
        <w:rPr>
          <w:sz w:val="21"/>
          <w:szCs w:val="21"/>
        </w:rPr>
      </w:pPr>
      <w:r w:rsidRPr="002814E8">
        <w:rPr>
          <w:sz w:val="21"/>
          <w:szCs w:val="21"/>
        </w:rPr>
        <w:t>Cena díla:</w:t>
      </w:r>
    </w:p>
    <w:tbl>
      <w:tblPr>
        <w:tblW w:w="9898" w:type="dxa"/>
        <w:tblInd w:w="648" w:type="dxa"/>
        <w:tblLook w:val="01E0" w:firstRow="1" w:lastRow="1" w:firstColumn="1" w:lastColumn="1" w:noHBand="0" w:noVBand="0"/>
      </w:tblPr>
      <w:tblGrid>
        <w:gridCol w:w="6658"/>
        <w:gridCol w:w="3240"/>
      </w:tblGrid>
      <w:tr w:rsidR="00127F87" w:rsidRPr="002814E8" w14:paraId="2692AD33" w14:textId="77777777" w:rsidTr="00127F87">
        <w:trPr>
          <w:trHeight w:val="52"/>
        </w:trPr>
        <w:tc>
          <w:tcPr>
            <w:tcW w:w="6658" w:type="dxa"/>
          </w:tcPr>
          <w:p w14:paraId="7498CDF4" w14:textId="77777777" w:rsidR="00127F87" w:rsidRPr="002814E8" w:rsidRDefault="00127F87" w:rsidP="00127F87">
            <w:pPr>
              <w:tabs>
                <w:tab w:val="num" w:pos="540"/>
              </w:tabs>
              <w:spacing w:before="120" w:after="120"/>
              <w:ind w:left="540" w:hanging="540"/>
              <w:rPr>
                <w:b/>
                <w:smallCaps/>
                <w:spacing w:val="20"/>
                <w:sz w:val="21"/>
                <w:szCs w:val="21"/>
              </w:rPr>
            </w:pPr>
            <w:permStart w:id="586182513" w:edGrp="everyone"/>
            <w:r w:rsidRPr="002814E8">
              <w:rPr>
                <w:b/>
                <w:smallCaps/>
                <w:spacing w:val="20"/>
                <w:sz w:val="21"/>
                <w:szCs w:val="21"/>
              </w:rPr>
              <w:t>Cena díla bez DPH</w:t>
            </w:r>
          </w:p>
        </w:tc>
        <w:tc>
          <w:tcPr>
            <w:tcW w:w="3240" w:type="dxa"/>
          </w:tcPr>
          <w:p w14:paraId="25220E7E" w14:textId="77777777" w:rsidR="00127F87" w:rsidRPr="002814E8" w:rsidRDefault="00127F87" w:rsidP="00BE3C8F">
            <w:pPr>
              <w:tabs>
                <w:tab w:val="num" w:pos="540"/>
              </w:tabs>
              <w:spacing w:before="120" w:after="120"/>
              <w:ind w:left="540" w:hanging="540"/>
              <w:jc w:val="right"/>
              <w:rPr>
                <w:b/>
                <w:smallCaps/>
                <w:spacing w:val="20"/>
                <w:sz w:val="21"/>
                <w:szCs w:val="21"/>
              </w:rPr>
            </w:pPr>
            <w:r w:rsidRPr="002814E8">
              <w:rPr>
                <w:b/>
                <w:sz w:val="21"/>
                <w:szCs w:val="21"/>
                <w:highlight w:val="yellow"/>
              </w:rPr>
              <w:t>***</w:t>
            </w:r>
            <w:r w:rsidR="00BD7A32" w:rsidRPr="002814E8">
              <w:rPr>
                <w:b/>
                <w:sz w:val="21"/>
                <w:szCs w:val="21"/>
              </w:rPr>
              <w:t xml:space="preserve"> </w:t>
            </w:r>
            <w:r w:rsidRPr="002814E8">
              <w:rPr>
                <w:b/>
                <w:smallCaps/>
                <w:spacing w:val="20"/>
                <w:sz w:val="21"/>
                <w:szCs w:val="21"/>
              </w:rPr>
              <w:t>Kč</w:t>
            </w:r>
          </w:p>
        </w:tc>
      </w:tr>
    </w:tbl>
    <w:permEnd w:id="586182513"/>
    <w:p w14:paraId="640B448F" w14:textId="77777777" w:rsidR="003712C9" w:rsidRPr="002814E8" w:rsidRDefault="003712C9" w:rsidP="00274045">
      <w:pPr>
        <w:numPr>
          <w:ilvl w:val="0"/>
          <w:numId w:val="5"/>
        </w:numPr>
        <w:tabs>
          <w:tab w:val="clear" w:pos="720"/>
          <w:tab w:val="num" w:pos="539"/>
        </w:tabs>
        <w:spacing w:before="120" w:after="120"/>
        <w:ind w:left="539" w:hanging="539"/>
        <w:jc w:val="both"/>
        <w:rPr>
          <w:color w:val="000000"/>
          <w:sz w:val="21"/>
          <w:szCs w:val="21"/>
        </w:rPr>
      </w:pPr>
      <w:r w:rsidRPr="002814E8">
        <w:rPr>
          <w:color w:val="000000"/>
          <w:sz w:val="21"/>
          <w:szCs w:val="21"/>
        </w:rPr>
        <w:t>K ceně díla bez DPH bude připočtena daň z přidané hodnoty v aktuální výši. Celková částka dokladu zůstane            bez zaokrouhlení.</w:t>
      </w:r>
    </w:p>
    <w:p w14:paraId="1F520349" w14:textId="77777777" w:rsidR="003712C9" w:rsidRPr="002814E8" w:rsidRDefault="003712C9" w:rsidP="00274045">
      <w:pPr>
        <w:numPr>
          <w:ilvl w:val="0"/>
          <w:numId w:val="5"/>
        </w:numPr>
        <w:tabs>
          <w:tab w:val="clear" w:pos="720"/>
          <w:tab w:val="num" w:pos="539"/>
        </w:tabs>
        <w:spacing w:before="120" w:after="120"/>
        <w:ind w:left="539" w:hanging="539"/>
        <w:jc w:val="both"/>
        <w:rPr>
          <w:color w:val="000000"/>
          <w:sz w:val="21"/>
          <w:szCs w:val="21"/>
        </w:rPr>
      </w:pPr>
      <w:r w:rsidRPr="002814E8">
        <w:rPr>
          <w:color w:val="000000"/>
          <w:sz w:val="21"/>
          <w:szCs w:val="21"/>
        </w:rPr>
        <w:t>Objednatel není pro plnění poskytnuté na základě této smlouvy osobou povinnou k dani (DPH). Přijaté plnění bude použito výlučně pro účely, které nejsou předmětem daně. Zhotovitel prohlašuje, že:</w:t>
      </w:r>
    </w:p>
    <w:p w14:paraId="2854B920" w14:textId="77777777" w:rsidR="003712C9" w:rsidRPr="002814E8" w:rsidRDefault="003712C9" w:rsidP="00254F6A">
      <w:pPr>
        <w:numPr>
          <w:ilvl w:val="2"/>
          <w:numId w:val="28"/>
        </w:numPr>
        <w:ind w:left="1032" w:hanging="181"/>
        <w:jc w:val="both"/>
        <w:rPr>
          <w:color w:val="000000"/>
          <w:sz w:val="21"/>
          <w:szCs w:val="21"/>
        </w:rPr>
      </w:pPr>
      <w:r w:rsidRPr="002814E8">
        <w:rPr>
          <w:color w:val="000000"/>
          <w:sz w:val="21"/>
          <w:szCs w:val="21"/>
        </w:rPr>
        <w:t xml:space="preserve">nemá v úmyslu nezaplatit daň z přidané hodnoty u zdanitelného plnění podle této smlouvy (dále jen „daň“); </w:t>
      </w:r>
    </w:p>
    <w:p w14:paraId="554EBD8A" w14:textId="77777777" w:rsidR="003712C9" w:rsidRPr="002814E8" w:rsidRDefault="003712C9" w:rsidP="00254F6A">
      <w:pPr>
        <w:numPr>
          <w:ilvl w:val="2"/>
          <w:numId w:val="28"/>
        </w:numPr>
        <w:ind w:left="1032" w:hanging="181"/>
        <w:jc w:val="both"/>
        <w:rPr>
          <w:color w:val="000000"/>
          <w:sz w:val="21"/>
          <w:szCs w:val="21"/>
        </w:rPr>
      </w:pPr>
      <w:r w:rsidRPr="002814E8">
        <w:rPr>
          <w:color w:val="000000"/>
          <w:sz w:val="21"/>
          <w:szCs w:val="21"/>
        </w:rPr>
        <w:t>mu nejsou známy skutečnosti nasvědčující tomu, že se dostane do postavení, kdy nemůže daň zaplatit a ani se ke dni uzavření této smlouvy v takovém postavení nenachází;</w:t>
      </w:r>
    </w:p>
    <w:p w14:paraId="48CA4AD2" w14:textId="77777777" w:rsidR="003712C9" w:rsidRPr="002814E8" w:rsidRDefault="003712C9" w:rsidP="00254F6A">
      <w:pPr>
        <w:numPr>
          <w:ilvl w:val="2"/>
          <w:numId w:val="28"/>
        </w:numPr>
        <w:ind w:left="1032" w:hanging="181"/>
        <w:jc w:val="both"/>
        <w:rPr>
          <w:color w:val="000000"/>
          <w:sz w:val="21"/>
          <w:szCs w:val="21"/>
        </w:rPr>
      </w:pPr>
      <w:r w:rsidRPr="002814E8">
        <w:rPr>
          <w:color w:val="000000"/>
          <w:sz w:val="21"/>
          <w:szCs w:val="21"/>
        </w:rPr>
        <w:t>nezkrátí daň nebo nevyláká daňovou výhodu.</w:t>
      </w:r>
    </w:p>
    <w:p w14:paraId="13A54584" w14:textId="77777777" w:rsidR="003712C9" w:rsidRPr="002814E8" w:rsidRDefault="003712C9" w:rsidP="00274045">
      <w:pPr>
        <w:numPr>
          <w:ilvl w:val="0"/>
          <w:numId w:val="5"/>
        </w:numPr>
        <w:tabs>
          <w:tab w:val="clear" w:pos="720"/>
          <w:tab w:val="num" w:pos="539"/>
        </w:tabs>
        <w:spacing w:before="120" w:after="120"/>
        <w:ind w:left="539" w:hanging="539"/>
        <w:jc w:val="both"/>
        <w:rPr>
          <w:color w:val="000000"/>
          <w:sz w:val="21"/>
          <w:szCs w:val="21"/>
        </w:rPr>
      </w:pPr>
      <w:r w:rsidRPr="002814E8">
        <w:rPr>
          <w:color w:val="000000"/>
          <w:sz w:val="21"/>
          <w:szCs w:val="21"/>
        </w:rPr>
        <w:t xml:space="preserve">Cena díla je sjednána na základě jednotkových cen, jako součet oceněných položek soupisu prací (dále jen „rozpočet“), který je přílohou této smlouvy. </w:t>
      </w:r>
    </w:p>
    <w:p w14:paraId="466889A8" w14:textId="77777777" w:rsidR="003712C9" w:rsidRPr="002814E8" w:rsidRDefault="003712C9" w:rsidP="00274045">
      <w:pPr>
        <w:numPr>
          <w:ilvl w:val="0"/>
          <w:numId w:val="5"/>
        </w:numPr>
        <w:tabs>
          <w:tab w:val="clear" w:pos="720"/>
          <w:tab w:val="num" w:pos="539"/>
        </w:tabs>
        <w:spacing w:before="120" w:after="120"/>
        <w:ind w:left="539" w:hanging="539"/>
        <w:jc w:val="both"/>
        <w:rPr>
          <w:color w:val="000000"/>
          <w:sz w:val="21"/>
          <w:szCs w:val="21"/>
        </w:rPr>
      </w:pPr>
      <w:r w:rsidRPr="002814E8">
        <w:rPr>
          <w:color w:val="000000"/>
          <w:sz w:val="21"/>
          <w:szCs w:val="21"/>
        </w:rPr>
        <w:t>Objednatelem budou hrazeny pouze skutečně a řádně provedené práce a dodávky.</w:t>
      </w:r>
    </w:p>
    <w:p w14:paraId="3375CE6B" w14:textId="77777777" w:rsidR="003712C9" w:rsidRPr="002814E8" w:rsidRDefault="003712C9" w:rsidP="00274045">
      <w:pPr>
        <w:numPr>
          <w:ilvl w:val="0"/>
          <w:numId w:val="5"/>
        </w:numPr>
        <w:tabs>
          <w:tab w:val="clear" w:pos="720"/>
          <w:tab w:val="num" w:pos="539"/>
        </w:tabs>
        <w:spacing w:before="120" w:after="120"/>
        <w:ind w:left="539" w:hanging="539"/>
        <w:jc w:val="both"/>
        <w:rPr>
          <w:color w:val="000000"/>
          <w:sz w:val="21"/>
          <w:szCs w:val="21"/>
        </w:rPr>
      </w:pPr>
      <w:r w:rsidRPr="002814E8">
        <w:rPr>
          <w:color w:val="000000"/>
          <w:sz w:val="21"/>
          <w:szCs w:val="21"/>
        </w:rPr>
        <w:t>Cena díla zahrnuje veškeré náklady zhotovitele na zhotovení díla v souladu s projektovou dokumentací a soupisem prací dle přílohy č. 1 smlouvy a cenové vlivy v průběhu plnění této smlouvy.</w:t>
      </w:r>
    </w:p>
    <w:p w14:paraId="497CB749" w14:textId="77777777" w:rsidR="005C24AA" w:rsidRPr="002814E8" w:rsidRDefault="005C24AA" w:rsidP="005C24AA">
      <w:pPr>
        <w:spacing w:before="120" w:after="120"/>
        <w:ind w:left="539"/>
        <w:jc w:val="both"/>
        <w:rPr>
          <w:sz w:val="21"/>
          <w:szCs w:val="21"/>
        </w:rPr>
      </w:pPr>
    </w:p>
    <w:p w14:paraId="5090523F" w14:textId="77777777" w:rsidR="00127F87" w:rsidRPr="002814E8"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2814E8">
        <w:rPr>
          <w:b/>
          <w:smallCaps/>
          <w:spacing w:val="20"/>
          <w:sz w:val="21"/>
          <w:szCs w:val="21"/>
        </w:rPr>
        <w:lastRenderedPageBreak/>
        <w:t>Platební podmínky</w:t>
      </w:r>
    </w:p>
    <w:p w14:paraId="4BB015D9" w14:textId="77777777" w:rsidR="003712C9" w:rsidRPr="009145BC" w:rsidRDefault="003712C9" w:rsidP="00254F6A">
      <w:pPr>
        <w:pStyle w:val="Odstavecseseznamem"/>
        <w:numPr>
          <w:ilvl w:val="0"/>
          <w:numId w:val="19"/>
        </w:numPr>
        <w:tabs>
          <w:tab w:val="clear" w:pos="360"/>
          <w:tab w:val="num" w:pos="567"/>
        </w:tabs>
        <w:ind w:left="567" w:hanging="567"/>
        <w:rPr>
          <w:sz w:val="21"/>
          <w:szCs w:val="21"/>
        </w:rPr>
      </w:pPr>
      <w:r w:rsidRPr="009145BC">
        <w:rPr>
          <w:sz w:val="21"/>
          <w:szCs w:val="21"/>
        </w:rPr>
        <w:t xml:space="preserve">Cena díla bude hrazena průběžně na základě faktur s náležitostmi daňového dokladu. </w:t>
      </w:r>
    </w:p>
    <w:p w14:paraId="3D43134E" w14:textId="77777777" w:rsidR="00BA077B" w:rsidRPr="008A7B6F" w:rsidRDefault="00BA077B" w:rsidP="00C10BD1">
      <w:pPr>
        <w:keepNext/>
        <w:keepLines/>
        <w:numPr>
          <w:ilvl w:val="0"/>
          <w:numId w:val="19"/>
        </w:numPr>
        <w:tabs>
          <w:tab w:val="clear" w:pos="360"/>
          <w:tab w:val="num" w:pos="567"/>
        </w:tabs>
        <w:spacing w:before="120" w:after="120"/>
        <w:ind w:left="567" w:hanging="567"/>
        <w:jc w:val="both"/>
        <w:rPr>
          <w:sz w:val="21"/>
          <w:szCs w:val="21"/>
        </w:rPr>
      </w:pPr>
      <w:r w:rsidRPr="009145BC">
        <w:rPr>
          <w:sz w:val="21"/>
          <w:szCs w:val="21"/>
        </w:rPr>
        <w:t>Faktury budou vystavovány měsíčně za práce provedené v příslušném kalendářním měsíci. Den uskutečnění</w:t>
      </w:r>
      <w:r w:rsidRPr="00C10BD1">
        <w:rPr>
          <w:sz w:val="21"/>
          <w:szCs w:val="21"/>
        </w:rPr>
        <w:t xml:space="preserve"> zdanitelného plnění je den, ke kterému je zjišťovací protokol vystaven. Zhotovitel je povinen doručit faktury elektronicky na adresu </w:t>
      </w:r>
      <w:hyperlink r:id="rId9" w:history="1">
        <w:r w:rsidRPr="00C10BD1">
          <w:rPr>
            <w:rStyle w:val="Hypertextovodkaz"/>
            <w:b/>
            <w:bCs/>
            <w:sz w:val="21"/>
            <w:szCs w:val="21"/>
          </w:rPr>
          <w:t>faktury@susjmk.cz</w:t>
        </w:r>
      </w:hyperlink>
      <w:r w:rsidRPr="00C10BD1">
        <w:rPr>
          <w:sz w:val="21"/>
          <w:szCs w:val="21"/>
        </w:rPr>
        <w:t xml:space="preserve">, a to do patnácti kalendářních dnů po dni, ke kterému je vystaven a odsouhlasen správcem stavby zjišťovací protokol, nebo protokol o předání a převzetí díla </w:t>
      </w:r>
      <w:r w:rsidRPr="008A7B6F">
        <w:rPr>
          <w:sz w:val="21"/>
          <w:szCs w:val="21"/>
        </w:rPr>
        <w:t>vyjma geometrického plánu nebo protokol o předání a převzetí geometrického plánu.</w:t>
      </w:r>
    </w:p>
    <w:p w14:paraId="51485946" w14:textId="77777777" w:rsidR="00254F6A" w:rsidRPr="00C10BD1" w:rsidRDefault="00254F6A" w:rsidP="00C10BD1">
      <w:pPr>
        <w:keepNext/>
        <w:keepLines/>
        <w:numPr>
          <w:ilvl w:val="0"/>
          <w:numId w:val="19"/>
        </w:numPr>
        <w:tabs>
          <w:tab w:val="clear" w:pos="360"/>
          <w:tab w:val="num" w:pos="567"/>
        </w:tabs>
        <w:spacing w:before="120" w:after="120"/>
        <w:ind w:left="567" w:hanging="567"/>
        <w:jc w:val="both"/>
        <w:rPr>
          <w:sz w:val="21"/>
          <w:szCs w:val="21"/>
        </w:rPr>
      </w:pPr>
      <w:r w:rsidRPr="00C10BD1">
        <w:rPr>
          <w:sz w:val="21"/>
          <w:szCs w:val="21"/>
        </w:rPr>
        <w:t>Přílohou faktury ve vztahu k materiálu (asfaltová směs) bude soupis dodacích listů potvrzený obalovnou dle čl. X. odst. 6</w:t>
      </w:r>
      <w:r w:rsidR="00680D26" w:rsidRPr="00C10BD1">
        <w:rPr>
          <w:sz w:val="21"/>
          <w:szCs w:val="21"/>
        </w:rPr>
        <w:t>.</w:t>
      </w:r>
      <w:r w:rsidRPr="00C10BD1">
        <w:rPr>
          <w:sz w:val="21"/>
          <w:szCs w:val="21"/>
        </w:rPr>
        <w:t xml:space="preserve"> této smlouvy. Soupis musí obsahovat minimálně tyto údaje:</w:t>
      </w:r>
    </w:p>
    <w:p w14:paraId="0B18AF16" w14:textId="77777777" w:rsidR="00254F6A" w:rsidRPr="002814E8" w:rsidRDefault="00254F6A" w:rsidP="00254F6A">
      <w:pPr>
        <w:pStyle w:val="Odstavecseseznamem"/>
        <w:numPr>
          <w:ilvl w:val="0"/>
          <w:numId w:val="35"/>
        </w:numPr>
        <w:spacing w:before="120" w:after="120"/>
        <w:jc w:val="both"/>
        <w:rPr>
          <w:sz w:val="21"/>
          <w:szCs w:val="21"/>
        </w:rPr>
      </w:pPr>
      <w:r w:rsidRPr="002814E8">
        <w:rPr>
          <w:sz w:val="21"/>
          <w:szCs w:val="21"/>
        </w:rPr>
        <w:t>Název odběrat</w:t>
      </w:r>
      <w:r w:rsidR="00E95D0C" w:rsidRPr="002814E8">
        <w:rPr>
          <w:sz w:val="21"/>
          <w:szCs w:val="21"/>
        </w:rPr>
        <w:t>ele</w:t>
      </w:r>
    </w:p>
    <w:p w14:paraId="4D01A8CC" w14:textId="77777777" w:rsidR="00254F6A" w:rsidRPr="002814E8" w:rsidRDefault="00254F6A" w:rsidP="00254F6A">
      <w:pPr>
        <w:pStyle w:val="Odstavecseseznamem"/>
        <w:numPr>
          <w:ilvl w:val="0"/>
          <w:numId w:val="35"/>
        </w:numPr>
        <w:spacing w:before="120" w:after="120"/>
        <w:jc w:val="both"/>
        <w:rPr>
          <w:sz w:val="21"/>
          <w:szCs w:val="21"/>
        </w:rPr>
      </w:pPr>
      <w:r w:rsidRPr="002814E8">
        <w:rPr>
          <w:sz w:val="21"/>
          <w:szCs w:val="21"/>
        </w:rPr>
        <w:t>Číslo dodacího listu</w:t>
      </w:r>
    </w:p>
    <w:p w14:paraId="53B570BA" w14:textId="77777777" w:rsidR="00254F6A" w:rsidRPr="002814E8" w:rsidRDefault="00254F6A" w:rsidP="00254F6A">
      <w:pPr>
        <w:pStyle w:val="Odstavecseseznamem"/>
        <w:numPr>
          <w:ilvl w:val="0"/>
          <w:numId w:val="35"/>
        </w:numPr>
        <w:spacing w:before="120" w:after="120"/>
        <w:jc w:val="both"/>
        <w:rPr>
          <w:sz w:val="21"/>
          <w:szCs w:val="21"/>
        </w:rPr>
      </w:pPr>
      <w:r w:rsidRPr="002814E8">
        <w:rPr>
          <w:sz w:val="21"/>
          <w:szCs w:val="21"/>
        </w:rPr>
        <w:t>Typ asfaltové směsi</w:t>
      </w:r>
    </w:p>
    <w:p w14:paraId="72B26882" w14:textId="77777777" w:rsidR="00254F6A" w:rsidRPr="002814E8" w:rsidRDefault="00254F6A" w:rsidP="00254F6A">
      <w:pPr>
        <w:pStyle w:val="Odstavecseseznamem"/>
        <w:numPr>
          <w:ilvl w:val="0"/>
          <w:numId w:val="35"/>
        </w:numPr>
        <w:spacing w:before="120" w:after="120"/>
        <w:jc w:val="both"/>
        <w:rPr>
          <w:sz w:val="21"/>
          <w:szCs w:val="21"/>
        </w:rPr>
      </w:pPr>
      <w:r w:rsidRPr="002814E8">
        <w:rPr>
          <w:sz w:val="21"/>
          <w:szCs w:val="21"/>
        </w:rPr>
        <w:t>Datum a čas vystavení</w:t>
      </w:r>
    </w:p>
    <w:p w14:paraId="4160345E" w14:textId="77777777" w:rsidR="00254F6A" w:rsidRPr="002814E8" w:rsidRDefault="00254F6A" w:rsidP="00254F6A">
      <w:pPr>
        <w:pStyle w:val="Odstavecseseznamem"/>
        <w:numPr>
          <w:ilvl w:val="0"/>
          <w:numId w:val="35"/>
        </w:numPr>
        <w:spacing w:before="120" w:after="120"/>
        <w:jc w:val="both"/>
        <w:rPr>
          <w:sz w:val="21"/>
          <w:szCs w:val="21"/>
        </w:rPr>
      </w:pPr>
      <w:r w:rsidRPr="002814E8">
        <w:rPr>
          <w:sz w:val="21"/>
          <w:szCs w:val="21"/>
        </w:rPr>
        <w:t>Místo určení dodávky směsi – název stavby</w:t>
      </w:r>
    </w:p>
    <w:p w14:paraId="22C5DEC7" w14:textId="77777777" w:rsidR="00254F6A" w:rsidRPr="002814E8" w:rsidRDefault="00254F6A" w:rsidP="00254F6A">
      <w:pPr>
        <w:pStyle w:val="Odstavecseseznamem"/>
        <w:numPr>
          <w:ilvl w:val="0"/>
          <w:numId w:val="35"/>
        </w:numPr>
        <w:spacing w:before="120" w:after="120"/>
        <w:jc w:val="both"/>
        <w:rPr>
          <w:sz w:val="21"/>
          <w:szCs w:val="21"/>
        </w:rPr>
      </w:pPr>
      <w:r w:rsidRPr="002814E8">
        <w:rPr>
          <w:sz w:val="21"/>
          <w:szCs w:val="21"/>
          <w:lang w:eastAsia="en-US"/>
        </w:rPr>
        <w:t>Registrační značka vozidel zajišťujících odvoz z obalovny</w:t>
      </w:r>
    </w:p>
    <w:p w14:paraId="1C004FF6" w14:textId="77777777" w:rsidR="00254F6A" w:rsidRPr="002814E8" w:rsidRDefault="00254F6A" w:rsidP="00254F6A">
      <w:pPr>
        <w:pStyle w:val="Odstavecseseznamem"/>
        <w:numPr>
          <w:ilvl w:val="0"/>
          <w:numId w:val="35"/>
        </w:numPr>
        <w:spacing w:before="120" w:after="120"/>
        <w:jc w:val="both"/>
        <w:rPr>
          <w:sz w:val="21"/>
          <w:szCs w:val="21"/>
        </w:rPr>
      </w:pPr>
      <w:r w:rsidRPr="002814E8">
        <w:rPr>
          <w:sz w:val="21"/>
          <w:szCs w:val="21"/>
        </w:rPr>
        <w:t>Množství asfaltové směsi (tara).</w:t>
      </w:r>
    </w:p>
    <w:p w14:paraId="530857C6" w14:textId="77777777" w:rsidR="00254F6A" w:rsidRPr="002814E8" w:rsidRDefault="00254F6A" w:rsidP="00254F6A">
      <w:pPr>
        <w:keepNext/>
        <w:keepLines/>
        <w:spacing w:before="120" w:after="120"/>
        <w:ind w:left="539"/>
        <w:jc w:val="both"/>
        <w:rPr>
          <w:sz w:val="21"/>
          <w:szCs w:val="21"/>
        </w:rPr>
      </w:pPr>
      <w:r w:rsidRPr="002814E8">
        <w:rPr>
          <w:sz w:val="21"/>
          <w:szCs w:val="21"/>
        </w:rPr>
        <w:t>V soupisu dodacích listů musí být vyčísleny součty dodané asfaltové směsi za jednotlivé typy (druhy). Objednatel je oprávněn správnost přílohy ověřit u příslušné obalovny a zhotovitel je povinen zajistit součinnost této obalovny.</w:t>
      </w:r>
    </w:p>
    <w:p w14:paraId="021C24BE" w14:textId="77777777" w:rsidR="003712C9" w:rsidRPr="002814E8" w:rsidRDefault="003712C9" w:rsidP="00254F6A">
      <w:pPr>
        <w:keepNext/>
        <w:keepLines/>
        <w:numPr>
          <w:ilvl w:val="0"/>
          <w:numId w:val="19"/>
        </w:numPr>
        <w:tabs>
          <w:tab w:val="clear" w:pos="360"/>
          <w:tab w:val="num" w:pos="567"/>
        </w:tabs>
        <w:spacing w:before="120" w:after="120"/>
        <w:ind w:left="567" w:hanging="567"/>
        <w:jc w:val="both"/>
        <w:rPr>
          <w:sz w:val="21"/>
          <w:szCs w:val="21"/>
        </w:rPr>
      </w:pPr>
      <w:r w:rsidRPr="002814E8">
        <w:rPr>
          <w:sz w:val="21"/>
          <w:szCs w:val="21"/>
        </w:rPr>
        <w:t xml:space="preserve">Zhotovitel je povinen doručit objednateli zjišťovací protokol nejpozději do 5 kalendářních dnů od konce fakturačního období, jinak je objednatel oprávněn odmítnout odsouhlasení zjišťovacího protokolu pro fakturaci v daném měsíci. Přílohou faktur bude zjišťovací protokol na práce provedené ve fakturačním období: </w:t>
      </w:r>
    </w:p>
    <w:p w14:paraId="0CBA5063" w14:textId="77777777" w:rsidR="003712C9" w:rsidRPr="002814E8" w:rsidRDefault="003712C9" w:rsidP="00254F6A">
      <w:pPr>
        <w:numPr>
          <w:ilvl w:val="2"/>
          <w:numId w:val="20"/>
        </w:numPr>
        <w:ind w:left="1032" w:hanging="181"/>
        <w:jc w:val="both"/>
        <w:rPr>
          <w:sz w:val="21"/>
          <w:szCs w:val="21"/>
        </w:rPr>
      </w:pPr>
      <w:r w:rsidRPr="002814E8">
        <w:rPr>
          <w:sz w:val="21"/>
          <w:szCs w:val="21"/>
        </w:rPr>
        <w:t>který je vystavován k poslednímu dni fakturačního období;</w:t>
      </w:r>
    </w:p>
    <w:p w14:paraId="62AAA4C1" w14:textId="77777777" w:rsidR="003712C9" w:rsidRPr="002814E8" w:rsidRDefault="003712C9" w:rsidP="00254F6A">
      <w:pPr>
        <w:numPr>
          <w:ilvl w:val="2"/>
          <w:numId w:val="20"/>
        </w:numPr>
        <w:ind w:left="1032" w:hanging="181"/>
        <w:jc w:val="both"/>
        <w:rPr>
          <w:sz w:val="21"/>
          <w:szCs w:val="21"/>
        </w:rPr>
      </w:pPr>
      <w:r w:rsidRPr="002814E8">
        <w:rPr>
          <w:sz w:val="21"/>
          <w:szCs w:val="21"/>
        </w:rPr>
        <w:t>který je datován a podepsán stavbyvedoucím a správcem stavby;</w:t>
      </w:r>
    </w:p>
    <w:p w14:paraId="477F7930" w14:textId="77777777" w:rsidR="003712C9" w:rsidRPr="002814E8" w:rsidRDefault="003712C9" w:rsidP="00254F6A">
      <w:pPr>
        <w:numPr>
          <w:ilvl w:val="2"/>
          <w:numId w:val="20"/>
        </w:numPr>
        <w:ind w:left="1032" w:hanging="181"/>
        <w:jc w:val="both"/>
        <w:rPr>
          <w:sz w:val="21"/>
          <w:szCs w:val="21"/>
        </w:rPr>
      </w:pPr>
      <w:r w:rsidRPr="002814E8">
        <w:rPr>
          <w:sz w:val="21"/>
          <w:szCs w:val="21"/>
        </w:rPr>
        <w:t xml:space="preserve">ve kterém jsou uvedeny informace o čerpání finančních prostředků stavby, a to: </w:t>
      </w:r>
    </w:p>
    <w:p w14:paraId="00590560" w14:textId="77777777" w:rsidR="003712C9" w:rsidRPr="002814E8" w:rsidRDefault="003712C9" w:rsidP="003712C9">
      <w:pPr>
        <w:numPr>
          <w:ilvl w:val="0"/>
          <w:numId w:val="7"/>
        </w:numPr>
        <w:ind w:left="1440" w:hanging="181"/>
        <w:jc w:val="both"/>
        <w:rPr>
          <w:sz w:val="21"/>
          <w:szCs w:val="21"/>
        </w:rPr>
      </w:pPr>
      <w:r w:rsidRPr="002814E8">
        <w:rPr>
          <w:sz w:val="21"/>
          <w:szCs w:val="21"/>
        </w:rPr>
        <w:t>částka dle SOD a případných dodatečných prací,</w:t>
      </w:r>
    </w:p>
    <w:p w14:paraId="722FECAB" w14:textId="77777777" w:rsidR="003712C9" w:rsidRPr="002814E8" w:rsidRDefault="003712C9" w:rsidP="003712C9">
      <w:pPr>
        <w:numPr>
          <w:ilvl w:val="0"/>
          <w:numId w:val="7"/>
        </w:numPr>
        <w:ind w:left="1440" w:hanging="181"/>
        <w:jc w:val="both"/>
        <w:rPr>
          <w:sz w:val="21"/>
          <w:szCs w:val="21"/>
        </w:rPr>
      </w:pPr>
      <w:r w:rsidRPr="002814E8">
        <w:rPr>
          <w:sz w:val="21"/>
          <w:szCs w:val="21"/>
        </w:rPr>
        <w:t xml:space="preserve">čerpání od zahájení stavby do začátku sledovaného období, </w:t>
      </w:r>
    </w:p>
    <w:p w14:paraId="33975030" w14:textId="77777777" w:rsidR="003712C9" w:rsidRPr="002814E8" w:rsidRDefault="003712C9" w:rsidP="003712C9">
      <w:pPr>
        <w:numPr>
          <w:ilvl w:val="0"/>
          <w:numId w:val="7"/>
        </w:numPr>
        <w:ind w:left="1440" w:hanging="181"/>
        <w:jc w:val="both"/>
        <w:rPr>
          <w:sz w:val="21"/>
          <w:szCs w:val="21"/>
        </w:rPr>
      </w:pPr>
      <w:r w:rsidRPr="002814E8">
        <w:rPr>
          <w:sz w:val="21"/>
          <w:szCs w:val="21"/>
        </w:rPr>
        <w:t xml:space="preserve">čerpání v průběhu sledovaného období, </w:t>
      </w:r>
    </w:p>
    <w:p w14:paraId="4EEC113C" w14:textId="77777777" w:rsidR="003712C9" w:rsidRPr="002814E8" w:rsidRDefault="003712C9" w:rsidP="003712C9">
      <w:pPr>
        <w:numPr>
          <w:ilvl w:val="0"/>
          <w:numId w:val="7"/>
        </w:numPr>
        <w:ind w:left="1440" w:hanging="181"/>
        <w:jc w:val="both"/>
        <w:rPr>
          <w:sz w:val="21"/>
          <w:szCs w:val="21"/>
        </w:rPr>
      </w:pPr>
      <w:r w:rsidRPr="002814E8">
        <w:rPr>
          <w:sz w:val="21"/>
          <w:szCs w:val="21"/>
        </w:rPr>
        <w:t>čerpání od zahájení stavby do konce sledovaného období,</w:t>
      </w:r>
    </w:p>
    <w:p w14:paraId="515E15CB" w14:textId="77777777" w:rsidR="003712C9" w:rsidRPr="002814E8" w:rsidRDefault="003712C9" w:rsidP="003712C9">
      <w:pPr>
        <w:numPr>
          <w:ilvl w:val="0"/>
          <w:numId w:val="7"/>
        </w:numPr>
        <w:ind w:left="1440" w:hanging="181"/>
        <w:jc w:val="both"/>
        <w:rPr>
          <w:sz w:val="21"/>
          <w:szCs w:val="21"/>
        </w:rPr>
      </w:pPr>
      <w:r w:rsidRPr="002814E8">
        <w:rPr>
          <w:sz w:val="21"/>
          <w:szCs w:val="21"/>
        </w:rPr>
        <w:t>údaj o částce, která má být dle celkové ceny ještě čerpána;</w:t>
      </w:r>
    </w:p>
    <w:p w14:paraId="2176F546" w14:textId="77777777" w:rsidR="003712C9" w:rsidRPr="002814E8" w:rsidRDefault="003712C9" w:rsidP="00254F6A">
      <w:pPr>
        <w:numPr>
          <w:ilvl w:val="2"/>
          <w:numId w:val="20"/>
        </w:numPr>
        <w:ind w:left="1032" w:hanging="181"/>
        <w:jc w:val="both"/>
        <w:rPr>
          <w:sz w:val="21"/>
          <w:szCs w:val="21"/>
        </w:rPr>
      </w:pPr>
      <w:r w:rsidRPr="002814E8">
        <w:rPr>
          <w:sz w:val="21"/>
          <w:szCs w:val="21"/>
        </w:rPr>
        <w:t>jejichž přílohou jsou celková rekapitulace a soupisy provedených prací.</w:t>
      </w:r>
    </w:p>
    <w:p w14:paraId="6BAC40D0" w14:textId="77777777" w:rsidR="003712C9" w:rsidRPr="002814E8" w:rsidRDefault="003712C9" w:rsidP="00254F6A">
      <w:pPr>
        <w:numPr>
          <w:ilvl w:val="0"/>
          <w:numId w:val="20"/>
        </w:numPr>
        <w:tabs>
          <w:tab w:val="clear" w:pos="360"/>
          <w:tab w:val="num" w:pos="720"/>
        </w:tabs>
        <w:spacing w:before="120" w:after="120"/>
        <w:ind w:left="539" w:hanging="539"/>
        <w:jc w:val="both"/>
        <w:rPr>
          <w:sz w:val="21"/>
          <w:szCs w:val="21"/>
        </w:rPr>
      </w:pPr>
      <w:r w:rsidRPr="002814E8">
        <w:rPr>
          <w:sz w:val="21"/>
          <w:szCs w:val="21"/>
        </w:rPr>
        <w:t>Celková rekapitulace a soupisy provedených prací jsou:</w:t>
      </w:r>
    </w:p>
    <w:p w14:paraId="4A3F6938" w14:textId="2BD01B68" w:rsidR="003712C9" w:rsidRPr="002814E8" w:rsidRDefault="003712C9" w:rsidP="00254F6A">
      <w:pPr>
        <w:numPr>
          <w:ilvl w:val="2"/>
          <w:numId w:val="20"/>
        </w:numPr>
        <w:ind w:left="1032" w:hanging="181"/>
        <w:jc w:val="both"/>
        <w:rPr>
          <w:sz w:val="21"/>
          <w:szCs w:val="21"/>
        </w:rPr>
      </w:pPr>
      <w:r w:rsidRPr="002814E8">
        <w:rPr>
          <w:sz w:val="21"/>
          <w:szCs w:val="21"/>
        </w:rPr>
        <w:t xml:space="preserve">vystavovány </w:t>
      </w:r>
      <w:r w:rsidR="00067D86">
        <w:rPr>
          <w:sz w:val="21"/>
          <w:szCs w:val="21"/>
        </w:rPr>
        <w:t xml:space="preserve">dle sledovaného období </w:t>
      </w:r>
    </w:p>
    <w:p w14:paraId="7DB45458" w14:textId="77777777" w:rsidR="003712C9" w:rsidRPr="002814E8" w:rsidRDefault="003712C9" w:rsidP="00254F6A">
      <w:pPr>
        <w:numPr>
          <w:ilvl w:val="2"/>
          <w:numId w:val="20"/>
        </w:numPr>
        <w:ind w:left="1032" w:hanging="181"/>
        <w:jc w:val="both"/>
        <w:rPr>
          <w:sz w:val="21"/>
          <w:szCs w:val="21"/>
        </w:rPr>
      </w:pPr>
      <w:r w:rsidRPr="002814E8">
        <w:rPr>
          <w:sz w:val="21"/>
          <w:szCs w:val="21"/>
        </w:rPr>
        <w:t>zpracovány po jednotlivých stavebních objektech</w:t>
      </w:r>
      <w:r w:rsidR="005E69B6">
        <w:rPr>
          <w:sz w:val="21"/>
          <w:szCs w:val="21"/>
        </w:rPr>
        <w:t xml:space="preserve"> včetně rozdělení na uznatelné a neuznatelné náklady dle soupisu prací a </w:t>
      </w:r>
      <w:r w:rsidRPr="002814E8">
        <w:rPr>
          <w:sz w:val="21"/>
          <w:szCs w:val="21"/>
        </w:rPr>
        <w:t xml:space="preserve">. </w:t>
      </w:r>
      <w:proofErr w:type="gramStart"/>
      <w:r w:rsidRPr="002814E8">
        <w:rPr>
          <w:sz w:val="21"/>
          <w:szCs w:val="21"/>
        </w:rPr>
        <w:t>informací</w:t>
      </w:r>
      <w:proofErr w:type="gramEnd"/>
      <w:r w:rsidRPr="002814E8">
        <w:rPr>
          <w:sz w:val="21"/>
          <w:szCs w:val="21"/>
        </w:rPr>
        <w:t xml:space="preserve"> o čerpání finančních prostředků výše uvedených;</w:t>
      </w:r>
    </w:p>
    <w:p w14:paraId="0A14AD5B" w14:textId="77777777" w:rsidR="003712C9" w:rsidRPr="002814E8" w:rsidRDefault="003712C9" w:rsidP="00254F6A">
      <w:pPr>
        <w:numPr>
          <w:ilvl w:val="2"/>
          <w:numId w:val="20"/>
        </w:numPr>
        <w:ind w:left="1032" w:hanging="181"/>
        <w:jc w:val="both"/>
        <w:rPr>
          <w:sz w:val="21"/>
          <w:szCs w:val="21"/>
        </w:rPr>
      </w:pPr>
      <w:r w:rsidRPr="002814E8">
        <w:rPr>
          <w:sz w:val="21"/>
          <w:szCs w:val="21"/>
        </w:rPr>
        <w:t>dokladem o skutečně a řádně provedených pracích;</w:t>
      </w:r>
    </w:p>
    <w:p w14:paraId="564B396D" w14:textId="77777777" w:rsidR="003712C9" w:rsidRPr="002814E8" w:rsidRDefault="003712C9" w:rsidP="00254F6A">
      <w:pPr>
        <w:numPr>
          <w:ilvl w:val="2"/>
          <w:numId w:val="20"/>
        </w:numPr>
        <w:ind w:left="1032" w:hanging="181"/>
        <w:jc w:val="both"/>
        <w:rPr>
          <w:sz w:val="21"/>
          <w:szCs w:val="21"/>
        </w:rPr>
      </w:pPr>
      <w:r w:rsidRPr="002814E8">
        <w:rPr>
          <w:sz w:val="21"/>
          <w:szCs w:val="21"/>
        </w:rPr>
        <w:t>v souladu se zadáním stavby, zápisy ve stavebních denících a s rozpočtem;</w:t>
      </w:r>
    </w:p>
    <w:p w14:paraId="1EE6DB5F" w14:textId="77777777" w:rsidR="003712C9" w:rsidRPr="002814E8" w:rsidRDefault="003712C9" w:rsidP="00254F6A">
      <w:pPr>
        <w:numPr>
          <w:ilvl w:val="2"/>
          <w:numId w:val="20"/>
        </w:numPr>
        <w:ind w:left="1032" w:hanging="181"/>
        <w:jc w:val="both"/>
        <w:rPr>
          <w:sz w:val="21"/>
          <w:szCs w:val="21"/>
        </w:rPr>
      </w:pPr>
      <w:r w:rsidRPr="002814E8">
        <w:rPr>
          <w:sz w:val="21"/>
          <w:szCs w:val="21"/>
        </w:rPr>
        <w:t>datovány a podepsány stavbyvedoucím a správcem stavby;</w:t>
      </w:r>
    </w:p>
    <w:p w14:paraId="197A9E03" w14:textId="77777777" w:rsidR="003712C9" w:rsidRPr="002814E8" w:rsidRDefault="003712C9" w:rsidP="00254F6A">
      <w:pPr>
        <w:numPr>
          <w:ilvl w:val="2"/>
          <w:numId w:val="20"/>
        </w:numPr>
        <w:ind w:left="1032" w:hanging="181"/>
        <w:jc w:val="both"/>
        <w:rPr>
          <w:sz w:val="21"/>
          <w:szCs w:val="21"/>
        </w:rPr>
      </w:pPr>
      <w:r w:rsidRPr="002814E8">
        <w:rPr>
          <w:sz w:val="21"/>
          <w:szCs w:val="21"/>
        </w:rPr>
        <w:t>předány v tištěné podobě správci stavby a zaslány elektronicky ve formátu *.</w:t>
      </w:r>
      <w:proofErr w:type="spellStart"/>
      <w:r w:rsidRPr="002814E8">
        <w:rPr>
          <w:sz w:val="21"/>
          <w:szCs w:val="21"/>
        </w:rPr>
        <w:t>pdf</w:t>
      </w:r>
      <w:proofErr w:type="spellEnd"/>
      <w:r w:rsidRPr="002814E8">
        <w:rPr>
          <w:sz w:val="21"/>
          <w:szCs w:val="21"/>
        </w:rPr>
        <w:t xml:space="preserve"> a ve formátu XC4 - *.</w:t>
      </w:r>
      <w:proofErr w:type="spellStart"/>
      <w:r w:rsidRPr="002814E8">
        <w:rPr>
          <w:sz w:val="21"/>
          <w:szCs w:val="21"/>
        </w:rPr>
        <w:t>xml</w:t>
      </w:r>
      <w:proofErr w:type="spellEnd"/>
      <w:r w:rsidRPr="002814E8">
        <w:rPr>
          <w:sz w:val="21"/>
          <w:szCs w:val="21"/>
        </w:rPr>
        <w:t xml:space="preserve"> správci stavby a společně s fakturou na adresu </w:t>
      </w:r>
      <w:hyperlink r:id="rId10" w:history="1">
        <w:r w:rsidRPr="002814E8">
          <w:rPr>
            <w:sz w:val="21"/>
            <w:szCs w:val="21"/>
          </w:rPr>
          <w:t>faktury@susjmk.cz</w:t>
        </w:r>
      </w:hyperlink>
      <w:r w:rsidRPr="002814E8">
        <w:rPr>
          <w:sz w:val="21"/>
          <w:szCs w:val="21"/>
        </w:rPr>
        <w:t xml:space="preserve">. </w:t>
      </w:r>
    </w:p>
    <w:p w14:paraId="100C8C0B" w14:textId="69B83E18" w:rsidR="003712C9" w:rsidRPr="002814E8" w:rsidRDefault="003712C9" w:rsidP="00254F6A">
      <w:pPr>
        <w:numPr>
          <w:ilvl w:val="0"/>
          <w:numId w:val="20"/>
        </w:numPr>
        <w:tabs>
          <w:tab w:val="clear" w:pos="360"/>
          <w:tab w:val="num" w:pos="720"/>
        </w:tabs>
        <w:spacing w:before="120" w:after="120"/>
        <w:ind w:left="539" w:hanging="539"/>
        <w:jc w:val="both"/>
        <w:rPr>
          <w:sz w:val="21"/>
          <w:szCs w:val="21"/>
        </w:rPr>
      </w:pPr>
      <w:r w:rsidRPr="002814E8">
        <w:rPr>
          <w:sz w:val="21"/>
          <w:szCs w:val="21"/>
        </w:rPr>
        <w:t xml:space="preserve">Přílohou závěrečné </w:t>
      </w:r>
      <w:r w:rsidR="00FD1F74" w:rsidRPr="002814E8">
        <w:rPr>
          <w:sz w:val="21"/>
          <w:szCs w:val="21"/>
        </w:rPr>
        <w:t xml:space="preserve">faktury </w:t>
      </w:r>
      <w:r w:rsidRPr="002814E8">
        <w:rPr>
          <w:sz w:val="21"/>
          <w:szCs w:val="21"/>
        </w:rPr>
        <w:t xml:space="preserve">bude protokol o </w:t>
      </w:r>
      <w:r w:rsidR="00067D86">
        <w:rPr>
          <w:sz w:val="21"/>
          <w:szCs w:val="21"/>
        </w:rPr>
        <w:t xml:space="preserve">předání </w:t>
      </w:r>
      <w:r w:rsidRPr="002814E8">
        <w:rPr>
          <w:sz w:val="21"/>
          <w:szCs w:val="21"/>
        </w:rPr>
        <w:t>stavby a protokol o předání a převzetí díla</w:t>
      </w:r>
      <w:r w:rsidR="00020CE7" w:rsidRPr="002814E8">
        <w:rPr>
          <w:sz w:val="21"/>
          <w:szCs w:val="21"/>
        </w:rPr>
        <w:t xml:space="preserve"> vyjma geometrických plánů</w:t>
      </w:r>
      <w:r w:rsidRPr="002814E8">
        <w:rPr>
          <w:sz w:val="21"/>
          <w:szCs w:val="21"/>
        </w:rPr>
        <w:t xml:space="preserve">. </w:t>
      </w:r>
      <w:r w:rsidR="00FD1F74" w:rsidRPr="002814E8">
        <w:rPr>
          <w:sz w:val="21"/>
          <w:szCs w:val="21"/>
        </w:rPr>
        <w:t>Přílohou faktury za geometrický plán bude protokol o předání a převzetí geometrického plánu.</w:t>
      </w:r>
    </w:p>
    <w:p w14:paraId="4C654941" w14:textId="77777777" w:rsidR="003712C9" w:rsidRPr="002814E8" w:rsidRDefault="003712C9" w:rsidP="00254F6A">
      <w:pPr>
        <w:numPr>
          <w:ilvl w:val="0"/>
          <w:numId w:val="20"/>
        </w:numPr>
        <w:tabs>
          <w:tab w:val="clear" w:pos="360"/>
          <w:tab w:val="num" w:pos="720"/>
        </w:tabs>
        <w:spacing w:before="120" w:after="120"/>
        <w:ind w:left="539" w:hanging="539"/>
        <w:jc w:val="both"/>
        <w:rPr>
          <w:sz w:val="21"/>
          <w:szCs w:val="21"/>
        </w:rPr>
      </w:pPr>
      <w:r w:rsidRPr="002814E8">
        <w:rPr>
          <w:sz w:val="21"/>
          <w:szCs w:val="21"/>
        </w:rPr>
        <w:t>Lhůta splatnosti všech faktur je 30 dní od doručení faktury objednateli.</w:t>
      </w:r>
    </w:p>
    <w:p w14:paraId="64B8127C" w14:textId="77777777" w:rsidR="003712C9" w:rsidRPr="002814E8" w:rsidRDefault="003712C9" w:rsidP="00254F6A">
      <w:pPr>
        <w:numPr>
          <w:ilvl w:val="0"/>
          <w:numId w:val="20"/>
        </w:numPr>
        <w:tabs>
          <w:tab w:val="clear" w:pos="360"/>
          <w:tab w:val="num" w:pos="720"/>
        </w:tabs>
        <w:spacing w:before="120" w:after="120"/>
        <w:ind w:left="539" w:hanging="539"/>
        <w:jc w:val="both"/>
        <w:rPr>
          <w:sz w:val="21"/>
          <w:szCs w:val="21"/>
        </w:rPr>
      </w:pPr>
      <w:r w:rsidRPr="002814E8">
        <w:rPr>
          <w:sz w:val="21"/>
          <w:szCs w:val="21"/>
        </w:rPr>
        <w:t>Objednatel je do data splatnosti oprávněn vrátit fakturu vykazující vady. Zhotovitel je povinen na adresu uvedenou v odst. 2 tohoto článku předložit fakturu novou či opravenou s aktuálním datem vystavení a novou lhůtou splatnosti.</w:t>
      </w:r>
    </w:p>
    <w:p w14:paraId="04AA1104" w14:textId="77777777" w:rsidR="003712C9" w:rsidRPr="002814E8" w:rsidRDefault="003712C9" w:rsidP="00254F6A">
      <w:pPr>
        <w:numPr>
          <w:ilvl w:val="0"/>
          <w:numId w:val="20"/>
        </w:numPr>
        <w:tabs>
          <w:tab w:val="clear" w:pos="360"/>
          <w:tab w:val="num" w:pos="720"/>
        </w:tabs>
        <w:spacing w:before="120" w:after="120"/>
        <w:ind w:left="539" w:hanging="539"/>
        <w:jc w:val="both"/>
        <w:rPr>
          <w:sz w:val="21"/>
          <w:szCs w:val="21"/>
        </w:rPr>
      </w:pPr>
      <w:r w:rsidRPr="002814E8">
        <w:rPr>
          <w:sz w:val="21"/>
          <w:szCs w:val="21"/>
        </w:rPr>
        <w:t>Faktura je uhrazena dnem odepsání příslušné částky z účtu objednatele.</w:t>
      </w:r>
    </w:p>
    <w:p w14:paraId="0B5B847F" w14:textId="77777777" w:rsidR="003712C9" w:rsidRPr="002814E8" w:rsidRDefault="003712C9" w:rsidP="00254F6A">
      <w:pPr>
        <w:numPr>
          <w:ilvl w:val="0"/>
          <w:numId w:val="20"/>
        </w:numPr>
        <w:tabs>
          <w:tab w:val="clear" w:pos="360"/>
          <w:tab w:val="num" w:pos="720"/>
        </w:tabs>
        <w:spacing w:before="120" w:after="120"/>
        <w:ind w:left="539" w:hanging="539"/>
        <w:jc w:val="both"/>
        <w:rPr>
          <w:sz w:val="21"/>
          <w:szCs w:val="21"/>
        </w:rPr>
      </w:pPr>
      <w:r w:rsidRPr="002814E8">
        <w:rPr>
          <w:sz w:val="21"/>
          <w:szCs w:val="21"/>
        </w:rPr>
        <w:t xml:space="preserve">Zálohové platby se nesjednávají. </w:t>
      </w:r>
    </w:p>
    <w:p w14:paraId="50F6BEE6" w14:textId="77777777" w:rsidR="003712C9" w:rsidRPr="002814E8" w:rsidRDefault="003712C9" w:rsidP="00254F6A">
      <w:pPr>
        <w:numPr>
          <w:ilvl w:val="0"/>
          <w:numId w:val="20"/>
        </w:numPr>
        <w:tabs>
          <w:tab w:val="clear" w:pos="360"/>
          <w:tab w:val="num" w:pos="720"/>
        </w:tabs>
        <w:spacing w:before="120" w:after="120"/>
        <w:ind w:left="539" w:hanging="539"/>
        <w:jc w:val="both"/>
        <w:rPr>
          <w:sz w:val="21"/>
          <w:szCs w:val="21"/>
        </w:rPr>
      </w:pPr>
      <w:r w:rsidRPr="002814E8">
        <w:rPr>
          <w:sz w:val="21"/>
          <w:szCs w:val="21"/>
        </w:rPr>
        <w:t>Zhotovitel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25065154" w14:textId="77777777" w:rsidR="00A564E1" w:rsidRPr="002814E8" w:rsidRDefault="00A564E1" w:rsidP="00A564E1">
      <w:pPr>
        <w:spacing w:before="120" w:after="120"/>
        <w:ind w:left="539"/>
        <w:jc w:val="both"/>
        <w:rPr>
          <w:sz w:val="21"/>
          <w:szCs w:val="21"/>
        </w:rPr>
      </w:pPr>
    </w:p>
    <w:p w14:paraId="7E6AB9D6" w14:textId="77777777" w:rsidR="00127F87" w:rsidRPr="002814E8"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2814E8">
        <w:rPr>
          <w:b/>
          <w:smallCaps/>
          <w:spacing w:val="20"/>
          <w:sz w:val="21"/>
          <w:szCs w:val="21"/>
        </w:rPr>
        <w:lastRenderedPageBreak/>
        <w:t>provádění díla</w:t>
      </w:r>
    </w:p>
    <w:p w14:paraId="5F683B08" w14:textId="77777777" w:rsidR="003712C9" w:rsidRPr="002814E8" w:rsidRDefault="003712C9" w:rsidP="00254F6A">
      <w:pPr>
        <w:keepNext/>
        <w:numPr>
          <w:ilvl w:val="0"/>
          <w:numId w:val="29"/>
        </w:numPr>
        <w:tabs>
          <w:tab w:val="clear" w:pos="720"/>
          <w:tab w:val="num" w:pos="540"/>
        </w:tabs>
        <w:spacing w:before="120" w:after="120"/>
        <w:ind w:left="539" w:hanging="539"/>
        <w:jc w:val="both"/>
        <w:rPr>
          <w:sz w:val="21"/>
          <w:szCs w:val="21"/>
        </w:rPr>
      </w:pPr>
      <w:r w:rsidRPr="002814E8">
        <w:rPr>
          <w:sz w:val="21"/>
          <w:szCs w:val="21"/>
        </w:rPr>
        <w:t>Zhotovitel je povinen provádět dílo s odbornou a potřebnou péčí, šetřit práv objednatele a třetích osob a při provádění díla šetřit veřejné zdroje.</w:t>
      </w:r>
    </w:p>
    <w:p w14:paraId="3CAD7826" w14:textId="77777777" w:rsidR="003712C9" w:rsidRPr="001357B7" w:rsidRDefault="003712C9" w:rsidP="008821DD">
      <w:pPr>
        <w:pStyle w:val="Odstavecseseznamem"/>
        <w:numPr>
          <w:ilvl w:val="0"/>
          <w:numId w:val="29"/>
        </w:numPr>
        <w:tabs>
          <w:tab w:val="clear" w:pos="720"/>
          <w:tab w:val="num" w:pos="567"/>
        </w:tabs>
        <w:ind w:left="567" w:hanging="567"/>
        <w:jc w:val="both"/>
        <w:rPr>
          <w:sz w:val="21"/>
          <w:szCs w:val="21"/>
        </w:rPr>
      </w:pPr>
      <w:r w:rsidRPr="002814E8">
        <w:rPr>
          <w:sz w:val="21"/>
          <w:szCs w:val="21"/>
        </w:rPr>
        <w:t>Zhotovitel je povinen provádět dílo prostřednictvím náležitě kvalifikovaných a odborně způsobilých osob. Je-li pro některou činnost stavby nutný dohled jiné odborné způsobilosti než má stavbyvedoucí, zajistí zhotovitel její přítomnost</w:t>
      </w:r>
      <w:r w:rsidR="009145BC">
        <w:rPr>
          <w:sz w:val="21"/>
          <w:szCs w:val="21"/>
        </w:rPr>
        <w:t xml:space="preserve">, </w:t>
      </w:r>
      <w:bookmarkStart w:id="2" w:name="_GoBack"/>
      <w:bookmarkEnd w:id="2"/>
      <w:r w:rsidR="009145BC" w:rsidRPr="001357B7">
        <w:rPr>
          <w:sz w:val="21"/>
          <w:szCs w:val="21"/>
        </w:rPr>
        <w:t>např. pro realizací přeložek inženýrských sítí</w:t>
      </w:r>
      <w:r w:rsidRPr="001357B7">
        <w:rPr>
          <w:sz w:val="21"/>
          <w:szCs w:val="21"/>
        </w:rPr>
        <w:t xml:space="preserve">. </w:t>
      </w:r>
    </w:p>
    <w:p w14:paraId="65E72644" w14:textId="77777777" w:rsidR="003712C9" w:rsidRPr="002814E8" w:rsidRDefault="003712C9" w:rsidP="00254F6A">
      <w:pPr>
        <w:numPr>
          <w:ilvl w:val="0"/>
          <w:numId w:val="29"/>
        </w:numPr>
        <w:tabs>
          <w:tab w:val="clear" w:pos="720"/>
          <w:tab w:val="num" w:pos="540"/>
        </w:tabs>
        <w:spacing w:before="120" w:after="120"/>
        <w:ind w:left="540" w:hanging="540"/>
        <w:jc w:val="both"/>
        <w:rPr>
          <w:sz w:val="21"/>
          <w:szCs w:val="21"/>
        </w:rPr>
      </w:pPr>
      <w:r w:rsidRPr="001357B7">
        <w:rPr>
          <w:sz w:val="21"/>
          <w:szCs w:val="21"/>
        </w:rPr>
        <w:t>Zhotovitel je povinen objednatele bezodkladně</w:t>
      </w:r>
      <w:r w:rsidRPr="002814E8">
        <w:rPr>
          <w:sz w:val="21"/>
          <w:szCs w:val="21"/>
        </w:rPr>
        <w:t xml:space="preserve"> informovat o veškerých významných skutečnostech souvisejících s prováděním díla.</w:t>
      </w:r>
    </w:p>
    <w:p w14:paraId="6FB3DE16" w14:textId="77777777" w:rsidR="003712C9" w:rsidRPr="002814E8" w:rsidRDefault="003712C9" w:rsidP="00254F6A">
      <w:pPr>
        <w:numPr>
          <w:ilvl w:val="0"/>
          <w:numId w:val="29"/>
        </w:numPr>
        <w:tabs>
          <w:tab w:val="clear" w:pos="720"/>
          <w:tab w:val="num" w:pos="540"/>
        </w:tabs>
        <w:spacing w:before="120" w:after="120"/>
        <w:ind w:left="540" w:hanging="540"/>
        <w:jc w:val="both"/>
        <w:rPr>
          <w:sz w:val="21"/>
          <w:szCs w:val="21"/>
        </w:rPr>
      </w:pPr>
      <w:r w:rsidRPr="002814E8">
        <w:rPr>
          <w:sz w:val="21"/>
          <w:szCs w:val="21"/>
        </w:rPr>
        <w:t>Zhotovitel je povinen dbát pokynů objednatele. V případě že zhotovitel provádí dílo v rozporu s dokumenty uvedenými v </w:t>
      </w:r>
      <w:r w:rsidRPr="007D51BA">
        <w:rPr>
          <w:sz w:val="21"/>
          <w:szCs w:val="21"/>
        </w:rPr>
        <w:t xml:space="preserve">čl. II. odst. </w:t>
      </w:r>
      <w:r w:rsidR="00020CE7" w:rsidRPr="007D51BA">
        <w:rPr>
          <w:sz w:val="21"/>
          <w:szCs w:val="21"/>
        </w:rPr>
        <w:t>3</w:t>
      </w:r>
      <w:r w:rsidRPr="007D51BA">
        <w:rPr>
          <w:sz w:val="21"/>
          <w:szCs w:val="21"/>
        </w:rPr>
        <w:t>.</w:t>
      </w:r>
      <w:r w:rsidRPr="002814E8">
        <w:rPr>
          <w:sz w:val="21"/>
          <w:szCs w:val="21"/>
        </w:rPr>
        <w:t xml:space="preserve"> této smlouvy, a ani přes písemné upozornění v zápise z kontrolního dne nebo ve stavebním deníku nesjedná nápravu, je objednatel oprávněn zastavit práce na stavbě nebo její části. Toto zastavení stavby nemá vliv na termíny plnění sjednané </w:t>
      </w:r>
      <w:r w:rsidRPr="007D51BA">
        <w:rPr>
          <w:sz w:val="21"/>
          <w:szCs w:val="21"/>
        </w:rPr>
        <w:t>v čl. V</w:t>
      </w:r>
      <w:r w:rsidR="00020CE7" w:rsidRPr="007D51BA">
        <w:rPr>
          <w:sz w:val="21"/>
          <w:szCs w:val="21"/>
        </w:rPr>
        <w:t>I</w:t>
      </w:r>
      <w:r w:rsidRPr="007D51BA">
        <w:rPr>
          <w:sz w:val="21"/>
          <w:szCs w:val="21"/>
        </w:rPr>
        <w:t>. odst. 1.</w:t>
      </w:r>
      <w:r w:rsidRPr="002814E8">
        <w:rPr>
          <w:sz w:val="21"/>
          <w:szCs w:val="21"/>
        </w:rPr>
        <w:t xml:space="preserve"> této smlouvy. V případě, že zhotovitel část stavby nebo stavbu přesto provede v rozporu s pokyny objednatele, nemá nárok na náhradu jakýchkoliv nákladů vynaložených na část stavby nebo stavbu provedenou v rozporu s pokyny objednatele.</w:t>
      </w:r>
    </w:p>
    <w:p w14:paraId="625BD499" w14:textId="77777777" w:rsidR="003712C9" w:rsidRPr="002814E8" w:rsidRDefault="003712C9" w:rsidP="00254F6A">
      <w:pPr>
        <w:numPr>
          <w:ilvl w:val="0"/>
          <w:numId w:val="29"/>
        </w:numPr>
        <w:tabs>
          <w:tab w:val="clear" w:pos="720"/>
          <w:tab w:val="num" w:pos="540"/>
        </w:tabs>
        <w:spacing w:before="120" w:after="120"/>
        <w:ind w:left="540" w:hanging="540"/>
        <w:jc w:val="both"/>
        <w:rPr>
          <w:sz w:val="21"/>
          <w:szCs w:val="21"/>
        </w:rPr>
      </w:pPr>
      <w:r w:rsidRPr="002814E8">
        <w:rPr>
          <w:sz w:val="21"/>
          <w:szCs w:val="21"/>
        </w:rPr>
        <w:t>Zhotovitel je povinen upozornit objednatele bez zbytečného odkladu na nevhodnou povahu věcí převzatých od objednatele nebo pokynů daných mu objednatelem, jestliže zhotovitel mohl nebo měl nevhodnost těchto zjistit při vynaložení odborné a potřebné péče. Zhotovitel není oprávněn dovolávat se nevhodné povahy pokynů vyplývajících z projektové dokumentace a soupisu prací, které byly součástí zadávacích podmínek veřejné zakázky, na jejímž základě byla tato smlouva uzavřena.</w:t>
      </w:r>
    </w:p>
    <w:p w14:paraId="77F7CCEB" w14:textId="77777777" w:rsidR="003712C9" w:rsidRPr="002814E8" w:rsidRDefault="003712C9" w:rsidP="00254F6A">
      <w:pPr>
        <w:numPr>
          <w:ilvl w:val="0"/>
          <w:numId w:val="29"/>
        </w:numPr>
        <w:tabs>
          <w:tab w:val="clear" w:pos="720"/>
          <w:tab w:val="num" w:pos="540"/>
        </w:tabs>
        <w:spacing w:before="120" w:after="120"/>
        <w:ind w:left="540" w:hanging="540"/>
        <w:jc w:val="both"/>
        <w:rPr>
          <w:sz w:val="21"/>
          <w:szCs w:val="21"/>
        </w:rPr>
      </w:pPr>
      <w:r w:rsidRPr="002814E8">
        <w:rPr>
          <w:sz w:val="21"/>
          <w:szCs w:val="21"/>
        </w:rPr>
        <w:t>Objednatel je oprávněn kontrolovat plnění této smlouvy průběžně. Zhotovitel je povinen ke kontrole poskytnout potřebnou součinnost.</w:t>
      </w:r>
    </w:p>
    <w:p w14:paraId="787D3D51" w14:textId="77777777" w:rsidR="00A564E1" w:rsidRPr="002814E8" w:rsidRDefault="00A564E1" w:rsidP="00A564E1">
      <w:pPr>
        <w:spacing w:before="120" w:after="120"/>
        <w:ind w:left="360"/>
        <w:jc w:val="both"/>
        <w:rPr>
          <w:sz w:val="21"/>
          <w:szCs w:val="21"/>
        </w:rPr>
      </w:pPr>
    </w:p>
    <w:p w14:paraId="77A646A1" w14:textId="77777777" w:rsidR="00127F87" w:rsidRPr="002814E8"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2814E8">
        <w:rPr>
          <w:b/>
          <w:smallCaps/>
          <w:spacing w:val="20"/>
          <w:sz w:val="21"/>
          <w:szCs w:val="21"/>
        </w:rPr>
        <w:t>provádění stavby</w:t>
      </w:r>
    </w:p>
    <w:p w14:paraId="40F09895" w14:textId="77777777" w:rsidR="00766640" w:rsidRPr="002814E8" w:rsidRDefault="00766640" w:rsidP="00254F6A">
      <w:pPr>
        <w:numPr>
          <w:ilvl w:val="0"/>
          <w:numId w:val="25"/>
        </w:numPr>
        <w:tabs>
          <w:tab w:val="clear" w:pos="720"/>
          <w:tab w:val="left" w:pos="540"/>
        </w:tabs>
        <w:spacing w:before="120" w:after="120"/>
        <w:ind w:left="540" w:hanging="540"/>
        <w:jc w:val="both"/>
        <w:rPr>
          <w:sz w:val="21"/>
          <w:szCs w:val="21"/>
        </w:rPr>
      </w:pPr>
      <w:r w:rsidRPr="002814E8">
        <w:rPr>
          <w:sz w:val="21"/>
          <w:szCs w:val="21"/>
        </w:rPr>
        <w:t>Zhotovitel je povinen zajistit při provádění prací ke zhotovení stavby dle této smlouvy trvalou přítomnost stavbyvedoucího</w:t>
      </w:r>
      <w:r w:rsidR="0064057C" w:rsidRPr="002814E8">
        <w:rPr>
          <w:sz w:val="21"/>
          <w:szCs w:val="21"/>
        </w:rPr>
        <w:t xml:space="preserve"> </w:t>
      </w:r>
      <w:r w:rsidRPr="002814E8">
        <w:rPr>
          <w:sz w:val="21"/>
          <w:szCs w:val="21"/>
        </w:rPr>
        <w:t xml:space="preserve">nebo jiného </w:t>
      </w:r>
      <w:r w:rsidRPr="007D51BA">
        <w:rPr>
          <w:sz w:val="21"/>
          <w:szCs w:val="21"/>
        </w:rPr>
        <w:t>oprávněného zástupce na staveništi</w:t>
      </w:r>
      <w:r w:rsidRPr="002814E8">
        <w:rPr>
          <w:sz w:val="21"/>
          <w:szCs w:val="21"/>
        </w:rPr>
        <w:t>. Zhotovitel je povinen zajistit, aby v celém průběhu provádění díla odpovídala osoba stavbyvedoucího požadavkům objednatele vyjádřeným v zadávacích podmínkách veřejné zakázky, na jejímž základě byla tato smlouva uzavřena.</w:t>
      </w:r>
    </w:p>
    <w:p w14:paraId="691A5CF9" w14:textId="77777777" w:rsidR="00766640" w:rsidRPr="002814E8" w:rsidRDefault="00766640" w:rsidP="00254F6A">
      <w:pPr>
        <w:numPr>
          <w:ilvl w:val="0"/>
          <w:numId w:val="25"/>
        </w:numPr>
        <w:tabs>
          <w:tab w:val="clear" w:pos="720"/>
          <w:tab w:val="left" w:pos="540"/>
        </w:tabs>
        <w:spacing w:before="120" w:after="120"/>
        <w:ind w:left="540" w:hanging="540"/>
        <w:jc w:val="both"/>
        <w:rPr>
          <w:sz w:val="21"/>
          <w:szCs w:val="21"/>
        </w:rPr>
      </w:pPr>
      <w:r w:rsidRPr="002814E8">
        <w:rPr>
          <w:sz w:val="21"/>
          <w:szCs w:val="21"/>
        </w:rPr>
        <w:t xml:space="preserve">Zjistí-li zhotovitel při provádění stavby skryté překážky týkající se věci, na níž má být provedena rekonstrukce nebo úprava, nebo místa, kde má být dílo provedeno, a tyto překážky znemožňují provedení stavby způsobem určeným v této smlouvě, je zhotovitel povinen tuto skutečnost bez zbytečného odkladu objednateli oznámit a navrhnout změnu zadání stavby. Do dosažení dohody o změně zadání stavby je zhotovitel oprávněn provádění díla v nezbytném rozsahu a na nezbytně nutnou dobu přerušit. </w:t>
      </w:r>
    </w:p>
    <w:p w14:paraId="336DBC49" w14:textId="77777777" w:rsidR="00DC735D" w:rsidRPr="002814E8" w:rsidRDefault="00DC735D" w:rsidP="00254F6A">
      <w:pPr>
        <w:numPr>
          <w:ilvl w:val="0"/>
          <w:numId w:val="25"/>
        </w:numPr>
        <w:tabs>
          <w:tab w:val="clear" w:pos="720"/>
          <w:tab w:val="left" w:pos="540"/>
        </w:tabs>
        <w:spacing w:before="120" w:after="120"/>
        <w:ind w:left="540" w:hanging="540"/>
        <w:jc w:val="both"/>
        <w:rPr>
          <w:sz w:val="21"/>
          <w:szCs w:val="21"/>
        </w:rPr>
      </w:pPr>
      <w:r w:rsidRPr="002814E8">
        <w:rPr>
          <w:sz w:val="21"/>
          <w:szCs w:val="21"/>
        </w:rPr>
        <w:t xml:space="preserve">Kontrola </w:t>
      </w:r>
    </w:p>
    <w:p w14:paraId="13DD11B7" w14:textId="77777777" w:rsidR="003712C9" w:rsidRPr="002814E8" w:rsidRDefault="003712C9" w:rsidP="00254F6A">
      <w:pPr>
        <w:numPr>
          <w:ilvl w:val="1"/>
          <w:numId w:val="25"/>
        </w:numPr>
        <w:tabs>
          <w:tab w:val="clear" w:pos="1443"/>
          <w:tab w:val="num" w:pos="900"/>
        </w:tabs>
        <w:spacing w:before="120" w:after="120"/>
        <w:ind w:left="851" w:hanging="425"/>
        <w:jc w:val="both"/>
        <w:rPr>
          <w:sz w:val="21"/>
          <w:szCs w:val="21"/>
        </w:rPr>
      </w:pPr>
      <w:r w:rsidRPr="002814E8">
        <w:rPr>
          <w:sz w:val="21"/>
          <w:szCs w:val="21"/>
        </w:rPr>
        <w:t xml:space="preserve">Zhotovitel je povinen postupovat v souladu s kontrolním a zkušebním plánem, který je přílohou této smlouvy. Je-li kontrolní a zkušební plán v rozporu a příslušnými </w:t>
      </w:r>
      <w:proofErr w:type="spellStart"/>
      <w:r w:rsidRPr="002814E8">
        <w:rPr>
          <w:sz w:val="21"/>
          <w:szCs w:val="21"/>
        </w:rPr>
        <w:t>technicko</w:t>
      </w:r>
      <w:r w:rsidR="002159F3" w:rsidRPr="002814E8">
        <w:rPr>
          <w:sz w:val="21"/>
          <w:szCs w:val="21"/>
        </w:rPr>
        <w:t>-</w:t>
      </w:r>
      <w:r w:rsidRPr="002814E8">
        <w:rPr>
          <w:sz w:val="21"/>
          <w:szCs w:val="21"/>
        </w:rPr>
        <w:t>kvalitativními</w:t>
      </w:r>
      <w:proofErr w:type="spellEnd"/>
      <w:r w:rsidRPr="002814E8">
        <w:rPr>
          <w:sz w:val="21"/>
          <w:szCs w:val="21"/>
        </w:rPr>
        <w:t xml:space="preserve"> podmínkami, platí tyto TKP.</w:t>
      </w:r>
    </w:p>
    <w:p w14:paraId="22FD611D" w14:textId="77777777" w:rsidR="003712C9" w:rsidRPr="002814E8" w:rsidRDefault="003712C9" w:rsidP="00254F6A">
      <w:pPr>
        <w:numPr>
          <w:ilvl w:val="1"/>
          <w:numId w:val="25"/>
        </w:numPr>
        <w:tabs>
          <w:tab w:val="clear" w:pos="1443"/>
          <w:tab w:val="num" w:pos="900"/>
        </w:tabs>
        <w:spacing w:before="120" w:after="120"/>
        <w:ind w:left="851" w:hanging="425"/>
        <w:jc w:val="both"/>
        <w:rPr>
          <w:sz w:val="21"/>
          <w:szCs w:val="21"/>
        </w:rPr>
      </w:pPr>
      <w:r w:rsidRPr="002814E8">
        <w:rPr>
          <w:sz w:val="21"/>
          <w:szCs w:val="21"/>
        </w:rPr>
        <w:t>Zhotovitel je povinen prokazatelně informovat objednatele a další dotčené osoby o všech prováděných zkouškách, a to u plánovaných zkoušek alespoň 3 pracovní dny předem, u zkoušek, jejichž potřeba vznikla v průběhu provádění stavby bezodkladně. Pokud nebude k provedení zkoušek objednatel prokazatelně pozván, je oprávněn požadovat jejich opakování a zhotovitel je povinen opakované zkoušky provést na svoje náklady.</w:t>
      </w:r>
    </w:p>
    <w:p w14:paraId="6D8361E2" w14:textId="77777777" w:rsidR="003712C9" w:rsidRPr="002814E8" w:rsidRDefault="003712C9" w:rsidP="00254F6A">
      <w:pPr>
        <w:numPr>
          <w:ilvl w:val="1"/>
          <w:numId w:val="25"/>
        </w:numPr>
        <w:tabs>
          <w:tab w:val="clear" w:pos="1443"/>
          <w:tab w:val="num" w:pos="900"/>
        </w:tabs>
        <w:spacing w:before="120" w:after="120"/>
        <w:ind w:left="851" w:hanging="425"/>
        <w:jc w:val="both"/>
        <w:rPr>
          <w:sz w:val="21"/>
          <w:szCs w:val="21"/>
        </w:rPr>
      </w:pPr>
      <w:r w:rsidRPr="002814E8">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osoby. Poruší-li zhotovitel povinnost včas vyzvat obje</w:t>
      </w:r>
      <w:r w:rsidR="00B30ACF" w:rsidRPr="002814E8">
        <w:rPr>
          <w:sz w:val="21"/>
          <w:szCs w:val="21"/>
        </w:rPr>
        <w:t xml:space="preserve">dnatele či další dotčené osoby </w:t>
      </w:r>
      <w:r w:rsidRPr="002814E8">
        <w:rPr>
          <w:sz w:val="21"/>
          <w:szCs w:val="21"/>
        </w:rPr>
        <w:t>k provedení kontroly, je zhotovitel povinen umožnit objedna</w:t>
      </w:r>
      <w:r w:rsidR="00B30ACF" w:rsidRPr="002814E8">
        <w:rPr>
          <w:sz w:val="21"/>
          <w:szCs w:val="21"/>
        </w:rPr>
        <w:t xml:space="preserve">teli či dalším dotčeným osobám </w:t>
      </w:r>
      <w:r w:rsidRPr="002814E8">
        <w:rPr>
          <w:sz w:val="21"/>
          <w:szCs w:val="21"/>
        </w:rPr>
        <w:t xml:space="preserve">kontrolu provést, a to i s odstraněním zakrytí a novým provedením zakrytí na náklady zhotovitele. Náklady na takovou kontrolu nese zhotovitel. </w:t>
      </w:r>
    </w:p>
    <w:p w14:paraId="644F1ED3" w14:textId="77777777" w:rsidR="003712C9" w:rsidRPr="002814E8" w:rsidRDefault="003712C9" w:rsidP="00254F6A">
      <w:pPr>
        <w:numPr>
          <w:ilvl w:val="1"/>
          <w:numId w:val="25"/>
        </w:numPr>
        <w:tabs>
          <w:tab w:val="clear" w:pos="1443"/>
          <w:tab w:val="num" w:pos="900"/>
        </w:tabs>
        <w:spacing w:before="120" w:after="120"/>
        <w:ind w:left="851" w:hanging="425"/>
        <w:jc w:val="both"/>
        <w:rPr>
          <w:sz w:val="21"/>
          <w:szCs w:val="21"/>
        </w:rPr>
      </w:pPr>
      <w:r w:rsidRPr="002814E8">
        <w:rPr>
          <w:sz w:val="21"/>
          <w:szCs w:val="21"/>
        </w:rPr>
        <w:t xml:space="preserve">K prověření plnění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14:paraId="4A5E6B14" w14:textId="77777777" w:rsidR="003712C9" w:rsidRPr="002F4E6B" w:rsidRDefault="003712C9" w:rsidP="00254F6A">
      <w:pPr>
        <w:numPr>
          <w:ilvl w:val="0"/>
          <w:numId w:val="25"/>
        </w:numPr>
        <w:tabs>
          <w:tab w:val="clear" w:pos="720"/>
          <w:tab w:val="num" w:pos="540"/>
        </w:tabs>
        <w:spacing w:before="120" w:after="120"/>
        <w:ind w:left="540" w:hanging="540"/>
        <w:jc w:val="both"/>
        <w:rPr>
          <w:sz w:val="21"/>
          <w:szCs w:val="21"/>
        </w:rPr>
      </w:pPr>
      <w:r w:rsidRPr="002F4E6B">
        <w:rPr>
          <w:sz w:val="21"/>
          <w:szCs w:val="21"/>
        </w:rPr>
        <w:t>Zhotovitel je povinen pořizovat a průběžně objednateli předávat dokumentaci stavby. Dokumentaci stavby tvoří originály následujících dokumentů:</w:t>
      </w:r>
    </w:p>
    <w:p w14:paraId="233EC3B8" w14:textId="77777777" w:rsidR="00697E5F" w:rsidRPr="002F4E6B" w:rsidRDefault="00127F87" w:rsidP="00254F6A">
      <w:pPr>
        <w:numPr>
          <w:ilvl w:val="2"/>
          <w:numId w:val="12"/>
        </w:numPr>
        <w:tabs>
          <w:tab w:val="left" w:pos="1080"/>
        </w:tabs>
        <w:ind w:left="1076"/>
        <w:jc w:val="both"/>
        <w:rPr>
          <w:sz w:val="21"/>
          <w:szCs w:val="21"/>
        </w:rPr>
      </w:pPr>
      <w:r w:rsidRPr="002F4E6B">
        <w:rPr>
          <w:sz w:val="21"/>
          <w:szCs w:val="21"/>
        </w:rPr>
        <w:t>Stavební deník;</w:t>
      </w:r>
    </w:p>
    <w:p w14:paraId="39E74170" w14:textId="77777777" w:rsidR="0032353D" w:rsidRPr="002F4E6B" w:rsidRDefault="0032353D" w:rsidP="00254F6A">
      <w:pPr>
        <w:numPr>
          <w:ilvl w:val="2"/>
          <w:numId w:val="12"/>
        </w:numPr>
        <w:tabs>
          <w:tab w:val="left" w:pos="1080"/>
        </w:tabs>
        <w:ind w:left="1076"/>
        <w:jc w:val="both"/>
        <w:rPr>
          <w:sz w:val="21"/>
          <w:szCs w:val="21"/>
        </w:rPr>
      </w:pPr>
      <w:r w:rsidRPr="002F4E6B">
        <w:rPr>
          <w:sz w:val="21"/>
          <w:szCs w:val="21"/>
        </w:rPr>
        <w:t>Záznam o hlavní prohlídce silnice prováděné při uvedení stavby do provozu;</w:t>
      </w:r>
    </w:p>
    <w:p w14:paraId="77C6261F" w14:textId="77777777" w:rsidR="00127F87" w:rsidRPr="002F4E6B" w:rsidRDefault="00127F87" w:rsidP="00254F6A">
      <w:pPr>
        <w:numPr>
          <w:ilvl w:val="2"/>
          <w:numId w:val="34"/>
        </w:numPr>
        <w:tabs>
          <w:tab w:val="left" w:pos="1080"/>
        </w:tabs>
        <w:ind w:left="1076"/>
        <w:jc w:val="both"/>
        <w:rPr>
          <w:sz w:val="21"/>
          <w:szCs w:val="21"/>
        </w:rPr>
      </w:pPr>
      <w:r w:rsidRPr="002F4E6B">
        <w:rPr>
          <w:sz w:val="21"/>
          <w:szCs w:val="21"/>
        </w:rPr>
        <w:lastRenderedPageBreak/>
        <w:t>Protokoly o průběhu a výsledku veškerých zkoušek a revizí;</w:t>
      </w:r>
    </w:p>
    <w:p w14:paraId="07B17B8F" w14:textId="77777777" w:rsidR="00C13E27" w:rsidRPr="002F4E6B" w:rsidRDefault="00127F87" w:rsidP="00254F6A">
      <w:pPr>
        <w:numPr>
          <w:ilvl w:val="2"/>
          <w:numId w:val="34"/>
        </w:numPr>
        <w:tabs>
          <w:tab w:val="left" w:pos="1080"/>
        </w:tabs>
        <w:ind w:left="1076"/>
        <w:jc w:val="both"/>
        <w:rPr>
          <w:sz w:val="21"/>
          <w:szCs w:val="21"/>
        </w:rPr>
      </w:pPr>
      <w:r w:rsidRPr="002F4E6B">
        <w:rPr>
          <w:sz w:val="21"/>
          <w:szCs w:val="21"/>
        </w:rPr>
        <w:t>Certifikáty a prohlášení o shodě použitých materiálů a výrobků;</w:t>
      </w:r>
    </w:p>
    <w:p w14:paraId="3EDDE003" w14:textId="77777777" w:rsidR="002E482E" w:rsidRPr="002F4E6B" w:rsidRDefault="0062517B" w:rsidP="00254F6A">
      <w:pPr>
        <w:numPr>
          <w:ilvl w:val="2"/>
          <w:numId w:val="34"/>
        </w:numPr>
        <w:tabs>
          <w:tab w:val="left" w:pos="1080"/>
        </w:tabs>
        <w:ind w:left="1076"/>
        <w:jc w:val="both"/>
        <w:rPr>
          <w:sz w:val="21"/>
          <w:szCs w:val="21"/>
        </w:rPr>
      </w:pPr>
      <w:r w:rsidRPr="002F4E6B">
        <w:rPr>
          <w:sz w:val="21"/>
          <w:szCs w:val="21"/>
        </w:rPr>
        <w:t>F</w:t>
      </w:r>
      <w:r w:rsidR="002E482E" w:rsidRPr="002F4E6B">
        <w:rPr>
          <w:sz w:val="21"/>
          <w:szCs w:val="21"/>
        </w:rPr>
        <w:t>otodokumentace provádění stavby, vč. fotodokumentace stavu blízkých nemovitých věcí před</w:t>
      </w:r>
      <w:r w:rsidR="00680D26" w:rsidRPr="002F4E6B">
        <w:rPr>
          <w:sz w:val="21"/>
          <w:szCs w:val="21"/>
        </w:rPr>
        <w:t xml:space="preserve"> </w:t>
      </w:r>
      <w:r w:rsidR="00D93416" w:rsidRPr="002F4E6B">
        <w:rPr>
          <w:sz w:val="21"/>
          <w:szCs w:val="21"/>
        </w:rPr>
        <w:t xml:space="preserve">a </w:t>
      </w:r>
      <w:r w:rsidR="002E482E" w:rsidRPr="002F4E6B">
        <w:rPr>
          <w:sz w:val="21"/>
          <w:szCs w:val="21"/>
        </w:rPr>
        <w:t xml:space="preserve">po stavbě - elektronicky (mailem na adresu správce stavby nebo na nosiči USB </w:t>
      </w:r>
      <w:proofErr w:type="spellStart"/>
      <w:r w:rsidR="002E482E" w:rsidRPr="002F4E6B">
        <w:rPr>
          <w:sz w:val="21"/>
          <w:szCs w:val="21"/>
        </w:rPr>
        <w:t>flash</w:t>
      </w:r>
      <w:proofErr w:type="spellEnd"/>
      <w:r w:rsidR="002E482E" w:rsidRPr="002F4E6B">
        <w:rPr>
          <w:sz w:val="21"/>
          <w:szCs w:val="21"/>
        </w:rPr>
        <w:t xml:space="preserve"> disk)</w:t>
      </w:r>
      <w:r w:rsidRPr="002F4E6B">
        <w:rPr>
          <w:sz w:val="21"/>
          <w:szCs w:val="21"/>
        </w:rPr>
        <w:t>;</w:t>
      </w:r>
    </w:p>
    <w:p w14:paraId="60E79C5E" w14:textId="77777777" w:rsidR="00AF4F90" w:rsidRPr="00812334" w:rsidRDefault="00127F87" w:rsidP="00812334">
      <w:pPr>
        <w:numPr>
          <w:ilvl w:val="2"/>
          <w:numId w:val="34"/>
        </w:numPr>
        <w:tabs>
          <w:tab w:val="left" w:pos="1080"/>
        </w:tabs>
        <w:ind w:left="1076"/>
        <w:jc w:val="both"/>
        <w:rPr>
          <w:sz w:val="21"/>
          <w:szCs w:val="21"/>
        </w:rPr>
      </w:pPr>
      <w:r w:rsidRPr="002F4E6B">
        <w:rPr>
          <w:sz w:val="21"/>
          <w:szCs w:val="21"/>
        </w:rPr>
        <w:t xml:space="preserve">Doklady o likvidaci odpadu - minimální obsah dokladu je stanoven v odst. </w:t>
      </w:r>
      <w:r w:rsidR="00620187" w:rsidRPr="002F4E6B">
        <w:rPr>
          <w:sz w:val="21"/>
          <w:szCs w:val="21"/>
        </w:rPr>
        <w:t>11</w:t>
      </w:r>
      <w:r w:rsidRPr="002F4E6B">
        <w:rPr>
          <w:sz w:val="21"/>
          <w:szCs w:val="21"/>
        </w:rPr>
        <w:t>. tohoto článku</w:t>
      </w:r>
      <w:r w:rsidR="00AF4F90" w:rsidRPr="00812334">
        <w:rPr>
          <w:sz w:val="21"/>
          <w:szCs w:val="21"/>
        </w:rPr>
        <w:t>.</w:t>
      </w:r>
    </w:p>
    <w:p w14:paraId="3066B4B7" w14:textId="77777777" w:rsidR="00BD3F45" w:rsidRPr="002F4E6B" w:rsidRDefault="00BD3F45" w:rsidP="00BD3F45">
      <w:pPr>
        <w:tabs>
          <w:tab w:val="left" w:pos="1080"/>
        </w:tabs>
        <w:ind w:left="1076"/>
        <w:jc w:val="both"/>
        <w:rPr>
          <w:sz w:val="21"/>
          <w:szCs w:val="21"/>
        </w:rPr>
      </w:pPr>
    </w:p>
    <w:p w14:paraId="6F2F9FE7" w14:textId="77777777" w:rsidR="00127F87" w:rsidRPr="002814E8" w:rsidRDefault="00E5294C" w:rsidP="00BD7A32">
      <w:pPr>
        <w:spacing w:after="120"/>
        <w:ind w:left="539"/>
        <w:jc w:val="both"/>
        <w:rPr>
          <w:sz w:val="21"/>
          <w:szCs w:val="21"/>
        </w:rPr>
      </w:pPr>
      <w:r w:rsidRPr="002F4E6B">
        <w:rPr>
          <w:sz w:val="21"/>
          <w:szCs w:val="21"/>
        </w:rPr>
        <w:t>Dokumentace bude odpovídat požadavkům stanoveným právním řádem a požadavkům, které jsou dány účelem pořizování dokumentace daného druhu.</w:t>
      </w:r>
    </w:p>
    <w:p w14:paraId="11164F71" w14:textId="77777777" w:rsidR="00766640" w:rsidRPr="002814E8" w:rsidRDefault="00766640" w:rsidP="00766640">
      <w:pPr>
        <w:tabs>
          <w:tab w:val="num" w:pos="540"/>
        </w:tabs>
        <w:spacing w:before="120" w:after="120"/>
        <w:ind w:left="539"/>
        <w:jc w:val="both"/>
        <w:rPr>
          <w:sz w:val="21"/>
          <w:szCs w:val="21"/>
        </w:rPr>
      </w:pPr>
      <w:r w:rsidRPr="002814E8">
        <w:rPr>
          <w:sz w:val="21"/>
          <w:szCs w:val="21"/>
        </w:rPr>
        <w:t>Zhotovitel je povinen průběžně předávat kopie dokladů tvořících dokumentaci stavby. Zhotovitel je povinen nejpozději do dokončení stavby předat originály dokladů tvořících dokumentaci stavby.</w:t>
      </w:r>
    </w:p>
    <w:p w14:paraId="1FF25288" w14:textId="77777777" w:rsidR="00DC004B" w:rsidRPr="002814E8" w:rsidRDefault="00127F87" w:rsidP="00254F6A">
      <w:pPr>
        <w:numPr>
          <w:ilvl w:val="0"/>
          <w:numId w:val="25"/>
        </w:numPr>
        <w:tabs>
          <w:tab w:val="clear" w:pos="720"/>
          <w:tab w:val="left" w:pos="540"/>
        </w:tabs>
        <w:spacing w:before="120" w:after="120"/>
        <w:ind w:left="540" w:hanging="540"/>
        <w:jc w:val="both"/>
        <w:rPr>
          <w:sz w:val="21"/>
          <w:szCs w:val="21"/>
        </w:rPr>
      </w:pPr>
      <w:r w:rsidRPr="002814E8">
        <w:rPr>
          <w:sz w:val="21"/>
          <w:szCs w:val="21"/>
        </w:rPr>
        <w:t xml:space="preserve">Stavební deník je základní dokumentací průběhu provádění díla. Zhotovitel je povinen vést stavební deník v souladu </w:t>
      </w:r>
      <w:r w:rsidR="004B7FCB" w:rsidRPr="002814E8">
        <w:rPr>
          <w:sz w:val="21"/>
          <w:szCs w:val="21"/>
        </w:rPr>
        <w:t>s § 166 zákona č. 283/2021 Sb., Stavební zákon</w:t>
      </w:r>
      <w:r w:rsidRPr="002814E8">
        <w:rPr>
          <w:sz w:val="21"/>
          <w:szCs w:val="21"/>
        </w:rPr>
        <w:t xml:space="preserve">, ve znění pozdějších předpisů, zejména provádět 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Do stavebního deníku se zapisují veškeré skutečnosti, úkony a pokyny týkající se této smlouvy. Zhotovitel má povinnost zajistit, aby byl stavební deník na staveništi přístupný každý pracovní den v době od 07.00 hodin do 16.00 hodin, v případě provádění stavebních prací v sobotu, neděli či státním svátku i v době, kdy jsou stavební práce prováděny. </w:t>
      </w:r>
    </w:p>
    <w:p w14:paraId="2E54F2E4" w14:textId="77777777" w:rsidR="00127F87" w:rsidRPr="002814E8" w:rsidRDefault="00127F87" w:rsidP="00254F6A">
      <w:pPr>
        <w:numPr>
          <w:ilvl w:val="0"/>
          <w:numId w:val="25"/>
        </w:numPr>
        <w:tabs>
          <w:tab w:val="clear" w:pos="720"/>
          <w:tab w:val="left" w:pos="540"/>
        </w:tabs>
        <w:spacing w:before="120" w:after="120"/>
        <w:ind w:left="540" w:hanging="540"/>
        <w:jc w:val="both"/>
        <w:rPr>
          <w:sz w:val="21"/>
          <w:szCs w:val="21"/>
        </w:rPr>
      </w:pPr>
      <w:r w:rsidRPr="002814E8">
        <w:rPr>
          <w:sz w:val="21"/>
          <w:szCs w:val="21"/>
        </w:rPr>
        <w:t>Poddodavatelé</w:t>
      </w:r>
      <w:r w:rsidR="00254F6A" w:rsidRPr="002814E8">
        <w:rPr>
          <w:sz w:val="21"/>
          <w:szCs w:val="21"/>
        </w:rPr>
        <w:t xml:space="preserve"> a jiní dodavatelé </w:t>
      </w:r>
    </w:p>
    <w:p w14:paraId="0BF6D33F" w14:textId="77777777" w:rsidR="00F45316" w:rsidRPr="002814E8" w:rsidRDefault="00F45316" w:rsidP="00254F6A">
      <w:pPr>
        <w:pStyle w:val="Odstavecseseznamem"/>
        <w:numPr>
          <w:ilvl w:val="1"/>
          <w:numId w:val="21"/>
        </w:numPr>
        <w:tabs>
          <w:tab w:val="left" w:pos="1080"/>
        </w:tabs>
        <w:suppressAutoHyphens/>
        <w:spacing w:before="120" w:after="120"/>
        <w:ind w:left="1134" w:hanging="425"/>
        <w:jc w:val="both"/>
        <w:rPr>
          <w:sz w:val="21"/>
          <w:szCs w:val="21"/>
        </w:rPr>
      </w:pPr>
      <w:r w:rsidRPr="002814E8">
        <w:rPr>
          <w:sz w:val="21"/>
          <w:szCs w:val="21"/>
        </w:rPr>
        <w:t>Poddodavatel je osoba, pomocí které dodavatel plní určitou část díla nebo která má k plnění díla poskytnout určité věci či práva. Náplň činnosti stavbyvedoucího</w:t>
      </w:r>
      <w:r w:rsidR="0064057C" w:rsidRPr="002814E8">
        <w:rPr>
          <w:sz w:val="21"/>
          <w:szCs w:val="21"/>
        </w:rPr>
        <w:t xml:space="preserve"> </w:t>
      </w:r>
      <w:r w:rsidRPr="002814E8">
        <w:rPr>
          <w:sz w:val="21"/>
          <w:szCs w:val="21"/>
        </w:rPr>
        <w:t>nelze plnit pomocí poddodavatele.</w:t>
      </w:r>
    </w:p>
    <w:p w14:paraId="1712D721" w14:textId="77777777" w:rsidR="00F45316" w:rsidRPr="002814E8" w:rsidRDefault="00F45316" w:rsidP="00F45316">
      <w:pPr>
        <w:pStyle w:val="Odstavecseseznamem"/>
        <w:tabs>
          <w:tab w:val="left" w:pos="1080"/>
        </w:tabs>
        <w:suppressAutoHyphens/>
        <w:spacing w:before="120" w:after="120"/>
        <w:ind w:left="1440"/>
        <w:jc w:val="both"/>
        <w:rPr>
          <w:sz w:val="21"/>
          <w:szCs w:val="21"/>
        </w:rPr>
      </w:pPr>
    </w:p>
    <w:p w14:paraId="48D3CC27" w14:textId="77777777" w:rsidR="00AD14FD" w:rsidRPr="002814E8" w:rsidRDefault="00AD14FD" w:rsidP="00254F6A">
      <w:pPr>
        <w:pStyle w:val="Odstavecseseznamem"/>
        <w:numPr>
          <w:ilvl w:val="1"/>
          <w:numId w:val="21"/>
        </w:numPr>
        <w:tabs>
          <w:tab w:val="left" w:pos="1080"/>
        </w:tabs>
        <w:suppressAutoHyphens/>
        <w:spacing w:before="120" w:after="120"/>
        <w:ind w:left="1134" w:hanging="425"/>
        <w:jc w:val="both"/>
        <w:rPr>
          <w:sz w:val="21"/>
          <w:szCs w:val="21"/>
        </w:rPr>
      </w:pPr>
      <w:r w:rsidRPr="002814E8">
        <w:rPr>
          <w:sz w:val="21"/>
          <w:szCs w:val="21"/>
        </w:rPr>
        <w:t>Zhotovitel ve své nabídce do veřejné zakázky, na jejímž základě byla tato smlouva uzavřena, prokazoval kvalifikaci pomocí následujících poddodavatelů.</w:t>
      </w:r>
    </w:p>
    <w:tbl>
      <w:tblPr>
        <w:tblW w:w="9605" w:type="dxa"/>
        <w:tblInd w:w="1101" w:type="dxa"/>
        <w:tblLook w:val="01E0" w:firstRow="1" w:lastRow="1" w:firstColumn="1" w:lastColumn="1" w:noHBand="0" w:noVBand="0"/>
      </w:tblPr>
      <w:tblGrid>
        <w:gridCol w:w="2693"/>
        <w:gridCol w:w="1432"/>
        <w:gridCol w:w="5480"/>
      </w:tblGrid>
      <w:tr w:rsidR="00AD14FD" w:rsidRPr="002814E8" w14:paraId="44079CCD" w14:textId="77777777" w:rsidTr="00403B46">
        <w:trPr>
          <w:trHeight w:val="539"/>
        </w:trPr>
        <w:tc>
          <w:tcPr>
            <w:tcW w:w="2693" w:type="dxa"/>
            <w:tcBorders>
              <w:top w:val="single" w:sz="4" w:space="0" w:color="000000"/>
              <w:left w:val="single" w:sz="4" w:space="0" w:color="000000"/>
              <w:bottom w:val="single" w:sz="4" w:space="0" w:color="000000"/>
              <w:right w:val="single" w:sz="4" w:space="0" w:color="000000"/>
            </w:tcBorders>
          </w:tcPr>
          <w:p w14:paraId="004BD2BB" w14:textId="77777777" w:rsidR="00AD14FD" w:rsidRPr="002814E8" w:rsidRDefault="00AD14FD" w:rsidP="00403B46">
            <w:pPr>
              <w:tabs>
                <w:tab w:val="left" w:pos="61"/>
              </w:tabs>
              <w:spacing w:before="120" w:after="120"/>
              <w:ind w:left="61"/>
              <w:jc w:val="both"/>
              <w:rPr>
                <w:sz w:val="21"/>
                <w:szCs w:val="21"/>
              </w:rPr>
            </w:pPr>
            <w:r w:rsidRPr="002814E8">
              <w:rPr>
                <w:sz w:val="21"/>
                <w:szCs w:val="21"/>
              </w:rPr>
              <w:t xml:space="preserve">Název </w:t>
            </w:r>
          </w:p>
        </w:tc>
        <w:tc>
          <w:tcPr>
            <w:tcW w:w="1432" w:type="dxa"/>
            <w:tcBorders>
              <w:top w:val="single" w:sz="4" w:space="0" w:color="000000"/>
              <w:left w:val="single" w:sz="4" w:space="0" w:color="000000"/>
              <w:bottom w:val="single" w:sz="4" w:space="0" w:color="000000"/>
              <w:right w:val="single" w:sz="4" w:space="0" w:color="000000"/>
            </w:tcBorders>
          </w:tcPr>
          <w:p w14:paraId="77E00C3F" w14:textId="77777777" w:rsidR="00AD14FD" w:rsidRPr="002814E8" w:rsidRDefault="00AD14FD" w:rsidP="00403B46">
            <w:pPr>
              <w:tabs>
                <w:tab w:val="left" w:pos="61"/>
              </w:tabs>
              <w:spacing w:before="120" w:after="120"/>
              <w:ind w:left="61"/>
              <w:jc w:val="center"/>
              <w:rPr>
                <w:sz w:val="21"/>
                <w:szCs w:val="21"/>
              </w:rPr>
            </w:pPr>
            <w:r w:rsidRPr="002814E8">
              <w:rPr>
                <w:sz w:val="21"/>
                <w:szCs w:val="21"/>
              </w:rPr>
              <w:t>IČO</w:t>
            </w:r>
          </w:p>
        </w:tc>
        <w:tc>
          <w:tcPr>
            <w:tcW w:w="5480" w:type="dxa"/>
            <w:tcBorders>
              <w:top w:val="single" w:sz="4" w:space="0" w:color="000000"/>
              <w:left w:val="single" w:sz="4" w:space="0" w:color="000000"/>
              <w:bottom w:val="single" w:sz="4" w:space="0" w:color="000000"/>
              <w:right w:val="single" w:sz="4" w:space="0" w:color="000000"/>
            </w:tcBorders>
          </w:tcPr>
          <w:p w14:paraId="6942D58E" w14:textId="77777777" w:rsidR="00AD14FD" w:rsidRPr="002814E8" w:rsidRDefault="00AD14FD" w:rsidP="00403B46">
            <w:pPr>
              <w:tabs>
                <w:tab w:val="left" w:pos="61"/>
              </w:tabs>
              <w:spacing w:before="120" w:after="120"/>
              <w:ind w:left="61"/>
              <w:jc w:val="both"/>
              <w:rPr>
                <w:sz w:val="21"/>
                <w:szCs w:val="21"/>
              </w:rPr>
            </w:pPr>
            <w:r w:rsidRPr="002814E8">
              <w:rPr>
                <w:sz w:val="21"/>
                <w:szCs w:val="21"/>
              </w:rPr>
              <w:t xml:space="preserve">Rozsah prací </w:t>
            </w:r>
          </w:p>
        </w:tc>
      </w:tr>
      <w:tr w:rsidR="00AD14FD" w:rsidRPr="002814E8" w14:paraId="093AA672" w14:textId="77777777" w:rsidTr="00403B46">
        <w:trPr>
          <w:trHeight w:val="556"/>
        </w:trPr>
        <w:tc>
          <w:tcPr>
            <w:tcW w:w="2693" w:type="dxa"/>
            <w:tcBorders>
              <w:top w:val="single" w:sz="4" w:space="0" w:color="000000"/>
              <w:left w:val="single" w:sz="4" w:space="0" w:color="000000"/>
              <w:bottom w:val="single" w:sz="4" w:space="0" w:color="000000"/>
              <w:right w:val="single" w:sz="4" w:space="0" w:color="000000"/>
            </w:tcBorders>
          </w:tcPr>
          <w:p w14:paraId="731733BE" w14:textId="77777777" w:rsidR="00AD14FD" w:rsidRPr="002814E8" w:rsidRDefault="00AD14FD" w:rsidP="00403B46">
            <w:pPr>
              <w:tabs>
                <w:tab w:val="left" w:pos="61"/>
                <w:tab w:val="left" w:pos="6300"/>
              </w:tabs>
              <w:spacing w:before="120" w:after="120"/>
              <w:ind w:left="61"/>
              <w:rPr>
                <w:b/>
                <w:smallCaps/>
                <w:spacing w:val="20"/>
                <w:sz w:val="21"/>
                <w:szCs w:val="21"/>
              </w:rPr>
            </w:pPr>
            <w:permStart w:id="790631919" w:edGrp="everyone"/>
            <w:r w:rsidRPr="002814E8">
              <w:rPr>
                <w:b/>
                <w:sz w:val="21"/>
                <w:szCs w:val="21"/>
                <w:highlight w:val="yellow"/>
              </w:rPr>
              <w:t>***</w:t>
            </w:r>
          </w:p>
        </w:tc>
        <w:tc>
          <w:tcPr>
            <w:tcW w:w="1432" w:type="dxa"/>
            <w:tcBorders>
              <w:top w:val="single" w:sz="4" w:space="0" w:color="000000"/>
              <w:left w:val="single" w:sz="4" w:space="0" w:color="000000"/>
              <w:bottom w:val="single" w:sz="4" w:space="0" w:color="000000"/>
              <w:right w:val="single" w:sz="4" w:space="0" w:color="000000"/>
            </w:tcBorders>
          </w:tcPr>
          <w:p w14:paraId="5C2906F8" w14:textId="77777777" w:rsidR="00AD14FD" w:rsidRPr="002814E8" w:rsidRDefault="00AD14FD" w:rsidP="00403B46">
            <w:pPr>
              <w:tabs>
                <w:tab w:val="left" w:pos="61"/>
                <w:tab w:val="left" w:pos="6300"/>
              </w:tabs>
              <w:spacing w:before="120" w:after="120"/>
              <w:ind w:left="61"/>
              <w:jc w:val="center"/>
              <w:rPr>
                <w:b/>
                <w:sz w:val="21"/>
                <w:szCs w:val="21"/>
                <w:highlight w:val="yellow"/>
              </w:rPr>
            </w:pPr>
            <w:r w:rsidRPr="002814E8">
              <w:rPr>
                <w:b/>
                <w:sz w:val="21"/>
                <w:szCs w:val="21"/>
                <w:highlight w:val="yellow"/>
              </w:rPr>
              <w:t>***</w:t>
            </w:r>
          </w:p>
        </w:tc>
        <w:tc>
          <w:tcPr>
            <w:tcW w:w="5480" w:type="dxa"/>
            <w:tcBorders>
              <w:top w:val="single" w:sz="4" w:space="0" w:color="000000"/>
              <w:left w:val="single" w:sz="4" w:space="0" w:color="000000"/>
              <w:bottom w:val="single" w:sz="4" w:space="0" w:color="000000"/>
              <w:right w:val="single" w:sz="4" w:space="0" w:color="000000"/>
            </w:tcBorders>
          </w:tcPr>
          <w:p w14:paraId="2CFD372E" w14:textId="77777777" w:rsidR="00AD14FD" w:rsidRPr="002814E8" w:rsidRDefault="00AD14FD" w:rsidP="00403B46">
            <w:pPr>
              <w:tabs>
                <w:tab w:val="left" w:pos="61"/>
                <w:tab w:val="left" w:pos="6300"/>
              </w:tabs>
              <w:spacing w:before="120" w:after="120"/>
              <w:ind w:left="61"/>
              <w:rPr>
                <w:b/>
                <w:smallCaps/>
                <w:spacing w:val="20"/>
                <w:sz w:val="21"/>
                <w:szCs w:val="21"/>
              </w:rPr>
            </w:pPr>
            <w:r w:rsidRPr="002814E8">
              <w:rPr>
                <w:b/>
                <w:sz w:val="21"/>
                <w:szCs w:val="21"/>
                <w:highlight w:val="yellow"/>
              </w:rPr>
              <w:t>***</w:t>
            </w:r>
          </w:p>
        </w:tc>
      </w:tr>
    </w:tbl>
    <w:permEnd w:id="790631919"/>
    <w:p w14:paraId="2A1028E0" w14:textId="77777777" w:rsidR="00AD14FD" w:rsidRPr="002814E8" w:rsidRDefault="00AD14FD" w:rsidP="00AD14FD">
      <w:pPr>
        <w:tabs>
          <w:tab w:val="left" w:pos="1080"/>
        </w:tabs>
        <w:spacing w:before="120" w:after="120"/>
        <w:ind w:left="1080"/>
        <w:jc w:val="both"/>
        <w:rPr>
          <w:sz w:val="21"/>
          <w:szCs w:val="21"/>
        </w:rPr>
      </w:pPr>
      <w:r w:rsidRPr="002814E8">
        <w:rPr>
          <w:sz w:val="21"/>
          <w:szCs w:val="21"/>
        </w:rPr>
        <w:t xml:space="preserve">Zhotovitel je oprávněn provádět uvedené práce s pomocí jiných poddodavatelů pouze na základě předchozího písemného souhlasu objednatele, totéž platí, pokud v zadávacím řízení kvalifikaci zhotovitel prokazoval sám a nyní chce tuto část díla provádět poddodavatelem </w:t>
      </w:r>
      <w:r w:rsidR="00470527" w:rsidRPr="002814E8">
        <w:rPr>
          <w:sz w:val="21"/>
          <w:szCs w:val="21"/>
        </w:rPr>
        <w:t>nebo pokud v zadávacím řízení prokázal zhotovitel kvalifikaci prostřednictvím jiné osoby a nyní chce tuto část díla provádět sám</w:t>
      </w:r>
      <w:r w:rsidRPr="002814E8">
        <w:rPr>
          <w:sz w:val="21"/>
          <w:szCs w:val="21"/>
        </w:rPr>
        <w:t>. Objednatel si vyhrazuje právo navrhovanou změnu odmítnout, a to i opakovaně.</w:t>
      </w:r>
    </w:p>
    <w:p w14:paraId="48FCDB76" w14:textId="77777777" w:rsidR="00AD14FD" w:rsidRPr="002814E8" w:rsidRDefault="00AD14FD" w:rsidP="00254F6A">
      <w:pPr>
        <w:pStyle w:val="Odstavecseseznamem"/>
        <w:numPr>
          <w:ilvl w:val="1"/>
          <w:numId w:val="21"/>
        </w:numPr>
        <w:tabs>
          <w:tab w:val="left" w:pos="1080"/>
        </w:tabs>
        <w:suppressAutoHyphens/>
        <w:spacing w:before="120" w:after="120"/>
        <w:ind w:left="1134" w:hanging="425"/>
        <w:jc w:val="both"/>
        <w:rPr>
          <w:sz w:val="21"/>
          <w:szCs w:val="21"/>
        </w:rPr>
      </w:pPr>
      <w:r w:rsidRPr="002814E8">
        <w:rPr>
          <w:sz w:val="21"/>
          <w:szCs w:val="21"/>
        </w:rPr>
        <w:t xml:space="preserve">Dodávka </w:t>
      </w:r>
      <w:r w:rsidR="00C36DAA">
        <w:rPr>
          <w:sz w:val="21"/>
          <w:szCs w:val="21"/>
        </w:rPr>
        <w:t xml:space="preserve">asfaltové </w:t>
      </w:r>
      <w:r w:rsidRPr="002814E8">
        <w:rPr>
          <w:sz w:val="21"/>
          <w:szCs w:val="21"/>
        </w:rPr>
        <w:t xml:space="preserve"> směsi pro stavbu bude zajištěna z následující obalovny: </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559"/>
        <w:gridCol w:w="4928"/>
      </w:tblGrid>
      <w:tr w:rsidR="00AD14FD" w:rsidRPr="002814E8" w14:paraId="71E74FA0" w14:textId="77777777" w:rsidTr="00403B46">
        <w:trPr>
          <w:trHeight w:val="539"/>
        </w:trPr>
        <w:tc>
          <w:tcPr>
            <w:tcW w:w="3118" w:type="dxa"/>
          </w:tcPr>
          <w:p w14:paraId="277C1FA7" w14:textId="77777777" w:rsidR="00AD14FD" w:rsidRPr="002814E8" w:rsidRDefault="00AD14FD" w:rsidP="00403B46">
            <w:pPr>
              <w:tabs>
                <w:tab w:val="left" w:pos="61"/>
              </w:tabs>
              <w:spacing w:before="120" w:after="120"/>
              <w:ind w:left="61"/>
              <w:jc w:val="both"/>
              <w:rPr>
                <w:sz w:val="21"/>
                <w:szCs w:val="21"/>
              </w:rPr>
            </w:pPr>
            <w:r w:rsidRPr="002814E8">
              <w:rPr>
                <w:sz w:val="21"/>
                <w:szCs w:val="21"/>
              </w:rPr>
              <w:t xml:space="preserve">Název </w:t>
            </w:r>
          </w:p>
        </w:tc>
        <w:tc>
          <w:tcPr>
            <w:tcW w:w="1559" w:type="dxa"/>
          </w:tcPr>
          <w:p w14:paraId="5FD6FEB7" w14:textId="77777777" w:rsidR="00AD14FD" w:rsidRPr="002814E8" w:rsidRDefault="00AD14FD" w:rsidP="00403B46">
            <w:pPr>
              <w:tabs>
                <w:tab w:val="left" w:pos="61"/>
              </w:tabs>
              <w:spacing w:before="120" w:after="120"/>
              <w:ind w:left="61"/>
              <w:jc w:val="center"/>
              <w:rPr>
                <w:sz w:val="21"/>
                <w:szCs w:val="21"/>
              </w:rPr>
            </w:pPr>
            <w:r w:rsidRPr="002814E8">
              <w:rPr>
                <w:sz w:val="21"/>
                <w:szCs w:val="21"/>
              </w:rPr>
              <w:t>IČO</w:t>
            </w:r>
          </w:p>
        </w:tc>
        <w:tc>
          <w:tcPr>
            <w:tcW w:w="4928" w:type="dxa"/>
          </w:tcPr>
          <w:p w14:paraId="55F6A365" w14:textId="77777777" w:rsidR="00AD14FD" w:rsidRPr="002814E8" w:rsidRDefault="00AD14FD" w:rsidP="00403B46">
            <w:pPr>
              <w:tabs>
                <w:tab w:val="left" w:pos="61"/>
              </w:tabs>
              <w:spacing w:before="120" w:after="120"/>
              <w:ind w:left="61"/>
              <w:jc w:val="both"/>
              <w:rPr>
                <w:sz w:val="21"/>
                <w:szCs w:val="21"/>
              </w:rPr>
            </w:pPr>
            <w:r w:rsidRPr="002814E8">
              <w:rPr>
                <w:sz w:val="21"/>
                <w:szCs w:val="21"/>
              </w:rPr>
              <w:t>Adresa obalovny</w:t>
            </w:r>
          </w:p>
        </w:tc>
      </w:tr>
      <w:tr w:rsidR="00AD14FD" w:rsidRPr="002814E8" w14:paraId="3CB2FDFE" w14:textId="77777777" w:rsidTr="00403B46">
        <w:trPr>
          <w:trHeight w:val="556"/>
        </w:trPr>
        <w:tc>
          <w:tcPr>
            <w:tcW w:w="3118" w:type="dxa"/>
          </w:tcPr>
          <w:p w14:paraId="51E6A995" w14:textId="77777777" w:rsidR="00AD14FD" w:rsidRPr="002814E8" w:rsidRDefault="00AD14FD" w:rsidP="00403B46">
            <w:pPr>
              <w:tabs>
                <w:tab w:val="left" w:pos="61"/>
                <w:tab w:val="left" w:pos="6300"/>
              </w:tabs>
              <w:spacing w:before="120" w:after="120"/>
              <w:ind w:left="61"/>
              <w:rPr>
                <w:b/>
                <w:smallCaps/>
                <w:spacing w:val="20"/>
                <w:sz w:val="21"/>
                <w:szCs w:val="21"/>
              </w:rPr>
            </w:pPr>
            <w:permStart w:id="704911432" w:edGrp="everyone"/>
            <w:r w:rsidRPr="002814E8">
              <w:rPr>
                <w:b/>
                <w:sz w:val="21"/>
                <w:szCs w:val="21"/>
                <w:highlight w:val="yellow"/>
              </w:rPr>
              <w:t>***</w:t>
            </w:r>
          </w:p>
        </w:tc>
        <w:tc>
          <w:tcPr>
            <w:tcW w:w="1559" w:type="dxa"/>
          </w:tcPr>
          <w:p w14:paraId="190487BB" w14:textId="77777777" w:rsidR="00AD14FD" w:rsidRPr="002814E8" w:rsidRDefault="00AD14FD" w:rsidP="00403B46">
            <w:pPr>
              <w:tabs>
                <w:tab w:val="left" w:pos="61"/>
                <w:tab w:val="left" w:pos="6300"/>
              </w:tabs>
              <w:spacing w:before="120" w:after="120"/>
              <w:ind w:left="61"/>
              <w:jc w:val="center"/>
              <w:rPr>
                <w:b/>
                <w:sz w:val="21"/>
                <w:szCs w:val="21"/>
                <w:highlight w:val="yellow"/>
              </w:rPr>
            </w:pPr>
            <w:r w:rsidRPr="002814E8">
              <w:rPr>
                <w:b/>
                <w:sz w:val="21"/>
                <w:szCs w:val="21"/>
                <w:highlight w:val="yellow"/>
              </w:rPr>
              <w:t>***</w:t>
            </w:r>
          </w:p>
        </w:tc>
        <w:tc>
          <w:tcPr>
            <w:tcW w:w="4928" w:type="dxa"/>
          </w:tcPr>
          <w:p w14:paraId="5DD7D92A" w14:textId="77777777" w:rsidR="00AD14FD" w:rsidRPr="002814E8" w:rsidRDefault="00AD14FD" w:rsidP="00403B46">
            <w:pPr>
              <w:tabs>
                <w:tab w:val="left" w:pos="61"/>
                <w:tab w:val="left" w:pos="6300"/>
              </w:tabs>
              <w:spacing w:before="120" w:after="120"/>
              <w:ind w:left="61"/>
              <w:rPr>
                <w:b/>
                <w:smallCaps/>
                <w:spacing w:val="20"/>
                <w:sz w:val="21"/>
                <w:szCs w:val="21"/>
              </w:rPr>
            </w:pPr>
            <w:r w:rsidRPr="002814E8">
              <w:rPr>
                <w:b/>
                <w:sz w:val="21"/>
                <w:szCs w:val="21"/>
                <w:highlight w:val="yellow"/>
              </w:rPr>
              <w:t>***</w:t>
            </w:r>
          </w:p>
        </w:tc>
      </w:tr>
    </w:tbl>
    <w:permEnd w:id="704911432"/>
    <w:p w14:paraId="39C6DC08" w14:textId="77777777" w:rsidR="00AD14FD" w:rsidRPr="002814E8" w:rsidRDefault="00AD14FD" w:rsidP="00AD14FD">
      <w:pPr>
        <w:tabs>
          <w:tab w:val="left" w:pos="1080"/>
        </w:tabs>
        <w:spacing w:before="120" w:after="120"/>
        <w:ind w:left="1080"/>
        <w:jc w:val="both"/>
        <w:rPr>
          <w:sz w:val="21"/>
          <w:szCs w:val="21"/>
        </w:rPr>
      </w:pPr>
      <w:r w:rsidRPr="002814E8">
        <w:rPr>
          <w:sz w:val="21"/>
          <w:szCs w:val="21"/>
        </w:rPr>
        <w:t>Zhotovitel je oprávněn provádět dodávku</w:t>
      </w:r>
      <w:r w:rsidR="00C36DAA">
        <w:rPr>
          <w:sz w:val="21"/>
          <w:szCs w:val="21"/>
        </w:rPr>
        <w:t xml:space="preserve"> asfaltové </w:t>
      </w:r>
      <w:r w:rsidRPr="002814E8">
        <w:rPr>
          <w:sz w:val="21"/>
          <w:szCs w:val="21"/>
        </w:rPr>
        <w:t xml:space="preserve"> směsi s pomocí jiných dodavatelů či poddodavatelů pouze na základě předchozího písemného souhlasu objednatele.</w:t>
      </w:r>
    </w:p>
    <w:p w14:paraId="1CF3E1D2" w14:textId="77777777" w:rsidR="00F45316" w:rsidRPr="002814E8" w:rsidRDefault="00F45316" w:rsidP="00F45316">
      <w:pPr>
        <w:pStyle w:val="Odstavecseseznamem"/>
        <w:tabs>
          <w:tab w:val="left" w:pos="1080"/>
        </w:tabs>
        <w:suppressAutoHyphens/>
        <w:spacing w:before="120" w:after="120"/>
        <w:ind w:left="1134"/>
        <w:jc w:val="both"/>
        <w:rPr>
          <w:sz w:val="21"/>
          <w:szCs w:val="21"/>
        </w:rPr>
      </w:pPr>
    </w:p>
    <w:p w14:paraId="532AF0A2" w14:textId="77777777" w:rsidR="00AD14FD" w:rsidRPr="002814E8" w:rsidRDefault="00AD14FD" w:rsidP="00254F6A">
      <w:pPr>
        <w:pStyle w:val="Odstavecseseznamem"/>
        <w:numPr>
          <w:ilvl w:val="1"/>
          <w:numId w:val="21"/>
        </w:numPr>
        <w:rPr>
          <w:sz w:val="21"/>
          <w:szCs w:val="21"/>
        </w:rPr>
      </w:pPr>
      <w:r w:rsidRPr="002814E8">
        <w:rPr>
          <w:sz w:val="21"/>
          <w:szCs w:val="21"/>
        </w:rPr>
        <w:t>Zhotovitel je oprávněn provádět části díla s pomocí jiných poddodavatelů pohybujících se na staveništi poté, co objednateli prokazatelně písemně oznámí identifikaci poddodavatele a práce, které má poddodavatel provést.</w:t>
      </w:r>
    </w:p>
    <w:p w14:paraId="315E4B4C" w14:textId="77777777" w:rsidR="00AD14FD" w:rsidRPr="002814E8" w:rsidRDefault="00AD14FD" w:rsidP="00AD14FD">
      <w:pPr>
        <w:pStyle w:val="Odstavecseseznamem"/>
        <w:tabs>
          <w:tab w:val="left" w:pos="1080"/>
        </w:tabs>
        <w:suppressAutoHyphens/>
        <w:spacing w:before="120" w:after="120"/>
        <w:ind w:left="1134"/>
        <w:jc w:val="both"/>
        <w:rPr>
          <w:sz w:val="21"/>
          <w:szCs w:val="21"/>
        </w:rPr>
      </w:pPr>
    </w:p>
    <w:p w14:paraId="097B714A" w14:textId="77777777" w:rsidR="00F45316" w:rsidRPr="002814E8" w:rsidRDefault="00F45316" w:rsidP="00254F6A">
      <w:pPr>
        <w:pStyle w:val="Odstavecseseznamem"/>
        <w:numPr>
          <w:ilvl w:val="1"/>
          <w:numId w:val="21"/>
        </w:numPr>
        <w:rPr>
          <w:sz w:val="21"/>
          <w:szCs w:val="21"/>
        </w:rPr>
      </w:pPr>
      <w:r w:rsidRPr="002814E8">
        <w:rPr>
          <w:sz w:val="21"/>
          <w:szCs w:val="21"/>
        </w:rPr>
        <w:t>Zhotovitel odpovídá za činnost poddodavatele tak, jako by jí prováděl sám.</w:t>
      </w:r>
    </w:p>
    <w:p w14:paraId="5FB5CCB8" w14:textId="77777777" w:rsidR="00766640" w:rsidRPr="002814E8" w:rsidRDefault="00766640" w:rsidP="00766640">
      <w:pPr>
        <w:pStyle w:val="Odstavecseseznamem"/>
        <w:rPr>
          <w:sz w:val="21"/>
          <w:szCs w:val="21"/>
        </w:rPr>
      </w:pPr>
    </w:p>
    <w:p w14:paraId="5C7B8875" w14:textId="77777777" w:rsidR="00620187" w:rsidRPr="002814E8" w:rsidRDefault="00F45316" w:rsidP="00254F6A">
      <w:pPr>
        <w:pStyle w:val="Odstavecseseznamem"/>
        <w:numPr>
          <w:ilvl w:val="1"/>
          <w:numId w:val="21"/>
        </w:numPr>
        <w:rPr>
          <w:sz w:val="21"/>
          <w:szCs w:val="21"/>
        </w:rPr>
      </w:pPr>
      <w:r w:rsidRPr="002814E8">
        <w:rPr>
          <w:sz w:val="21"/>
          <w:szCs w:val="21"/>
        </w:rPr>
        <w:t>Zhotovitel je povinen hradit poddodavatelům veškeré své peněžité závazky vůči poddodavatelům vzniklé z této smlouvy nebo v souvislosti s ní řádně a včas.</w:t>
      </w:r>
    </w:p>
    <w:p w14:paraId="0A2ED3A3" w14:textId="77777777" w:rsidR="00F45316" w:rsidRPr="002F4E6B" w:rsidRDefault="00F45316" w:rsidP="00254F6A">
      <w:pPr>
        <w:numPr>
          <w:ilvl w:val="0"/>
          <w:numId w:val="25"/>
        </w:numPr>
        <w:tabs>
          <w:tab w:val="clear" w:pos="720"/>
          <w:tab w:val="left" w:pos="540"/>
        </w:tabs>
        <w:spacing w:before="120" w:after="120"/>
        <w:ind w:left="540" w:hanging="540"/>
        <w:jc w:val="both"/>
        <w:rPr>
          <w:sz w:val="21"/>
          <w:szCs w:val="21"/>
        </w:rPr>
      </w:pPr>
      <w:r w:rsidRPr="002F4E6B">
        <w:rPr>
          <w:sz w:val="21"/>
          <w:szCs w:val="21"/>
        </w:rPr>
        <w:t>Bezpečnost a ochrana zdraví (BOZP)</w:t>
      </w:r>
    </w:p>
    <w:p w14:paraId="4179D39B" w14:textId="77777777" w:rsidR="00F45316" w:rsidRPr="002F4E6B" w:rsidRDefault="00F45316" w:rsidP="00254F6A">
      <w:pPr>
        <w:pStyle w:val="Odstavecseseznamem"/>
        <w:numPr>
          <w:ilvl w:val="1"/>
          <w:numId w:val="22"/>
        </w:numPr>
        <w:tabs>
          <w:tab w:val="left" w:pos="1080"/>
        </w:tabs>
        <w:suppressAutoHyphens/>
        <w:spacing w:before="120" w:after="120"/>
        <w:jc w:val="both"/>
        <w:rPr>
          <w:sz w:val="21"/>
          <w:szCs w:val="21"/>
        </w:rPr>
      </w:pPr>
      <w:r w:rsidRPr="002F4E6B">
        <w:rPr>
          <w:sz w:val="21"/>
          <w:szCs w:val="21"/>
        </w:rPr>
        <w:t>Zhotovitel je odpovědný za BOZP. Zhotovitel je zejména povinen dodržovat veškeré bezpečnostní předpisy a dbát na bezpečnost všech osob, které mají právo být na staveništi.</w:t>
      </w:r>
    </w:p>
    <w:p w14:paraId="79B7AE68" w14:textId="77777777" w:rsidR="000B4D5D" w:rsidRPr="002F4E6B" w:rsidRDefault="000B4D5D" w:rsidP="00254F6A">
      <w:pPr>
        <w:numPr>
          <w:ilvl w:val="1"/>
          <w:numId w:val="22"/>
        </w:numPr>
        <w:spacing w:before="120" w:after="120"/>
        <w:jc w:val="both"/>
        <w:rPr>
          <w:sz w:val="21"/>
          <w:szCs w:val="21"/>
        </w:rPr>
      </w:pPr>
      <w:r w:rsidRPr="002F4E6B">
        <w:rPr>
          <w:sz w:val="21"/>
          <w:szCs w:val="21"/>
        </w:rPr>
        <w:t xml:space="preserve">Objednatelem </w:t>
      </w:r>
      <w:r w:rsidR="00766640" w:rsidRPr="002F4E6B">
        <w:rPr>
          <w:sz w:val="21"/>
          <w:szCs w:val="21"/>
        </w:rPr>
        <w:t>je</w:t>
      </w:r>
      <w:r w:rsidRPr="002F4E6B">
        <w:rPr>
          <w:sz w:val="21"/>
          <w:szCs w:val="21"/>
        </w:rPr>
        <w:t xml:space="preserve"> určen koordinátor BOZP na staveništi (dále jen „koordinátor BOZP“).</w:t>
      </w:r>
    </w:p>
    <w:p w14:paraId="16AAC877" w14:textId="77777777" w:rsidR="00DB3E88" w:rsidRDefault="00862F57" w:rsidP="00254F6A">
      <w:pPr>
        <w:pStyle w:val="Odstavecseseznamem"/>
        <w:numPr>
          <w:ilvl w:val="1"/>
          <w:numId w:val="22"/>
        </w:numPr>
        <w:tabs>
          <w:tab w:val="left" w:pos="1134"/>
        </w:tabs>
        <w:suppressAutoHyphens/>
        <w:jc w:val="both"/>
        <w:rPr>
          <w:sz w:val="21"/>
          <w:szCs w:val="21"/>
        </w:rPr>
      </w:pPr>
      <w:r w:rsidRPr="002F4E6B">
        <w:rPr>
          <w:sz w:val="21"/>
          <w:szCs w:val="21"/>
        </w:rPr>
        <w:lastRenderedPageBreak/>
        <w:t>Zhotovitel je povinen poskytnout koordinátorovi BOZP součinnost a dále se zavazuje nejpozději do 3 kalendářních dnů provést nápravná opatření navržená koordinátorem BOZP a schválená objednatelem</w:t>
      </w:r>
      <w:r w:rsidR="00DB3E88">
        <w:rPr>
          <w:sz w:val="21"/>
          <w:szCs w:val="21"/>
        </w:rPr>
        <w:t xml:space="preserve">, </w:t>
      </w:r>
    </w:p>
    <w:p w14:paraId="30D93A4C" w14:textId="77777777" w:rsidR="00862F57" w:rsidRPr="008821DD" w:rsidRDefault="00DB3E88" w:rsidP="008821DD">
      <w:pPr>
        <w:pStyle w:val="Odstavecseseznamem"/>
        <w:tabs>
          <w:tab w:val="left" w:pos="1134"/>
        </w:tabs>
        <w:suppressAutoHyphens/>
        <w:ind w:left="1440"/>
        <w:jc w:val="both"/>
        <w:rPr>
          <w:sz w:val="21"/>
          <w:szCs w:val="21"/>
        </w:rPr>
      </w:pPr>
      <w:r>
        <w:rPr>
          <w:sz w:val="21"/>
          <w:szCs w:val="21"/>
        </w:rPr>
        <w:t>a to včetně přerušení stavebních prací dle pokynu koordinátora</w:t>
      </w:r>
      <w:r w:rsidR="00862F57" w:rsidRPr="008821DD">
        <w:rPr>
          <w:sz w:val="21"/>
          <w:szCs w:val="21"/>
        </w:rPr>
        <w:t>.</w:t>
      </w:r>
      <w:r w:rsidR="00441097" w:rsidRPr="008821DD">
        <w:rPr>
          <w:sz w:val="21"/>
          <w:szCs w:val="21"/>
        </w:rPr>
        <w:t xml:space="preserve"> </w:t>
      </w:r>
    </w:p>
    <w:p w14:paraId="189E50E0" w14:textId="77777777" w:rsidR="00F45316" w:rsidRPr="002F4E6B" w:rsidRDefault="00F45316" w:rsidP="00254F6A">
      <w:pPr>
        <w:numPr>
          <w:ilvl w:val="0"/>
          <w:numId w:val="25"/>
        </w:numPr>
        <w:tabs>
          <w:tab w:val="clear" w:pos="720"/>
          <w:tab w:val="left" w:pos="540"/>
        </w:tabs>
        <w:spacing w:before="120" w:after="120"/>
        <w:ind w:left="540" w:hanging="540"/>
        <w:jc w:val="both"/>
        <w:rPr>
          <w:sz w:val="21"/>
          <w:szCs w:val="21"/>
        </w:rPr>
      </w:pPr>
      <w:r w:rsidRPr="002F4E6B">
        <w:rPr>
          <w:sz w:val="21"/>
          <w:szCs w:val="21"/>
        </w:rPr>
        <w:t>Objednatelem je urče</w:t>
      </w:r>
      <w:r w:rsidR="000B4D5D" w:rsidRPr="002F4E6B">
        <w:rPr>
          <w:sz w:val="21"/>
          <w:szCs w:val="21"/>
        </w:rPr>
        <w:t>n autorský dozor (dále jen „AD“</w:t>
      </w:r>
      <w:r w:rsidRPr="002F4E6B">
        <w:rPr>
          <w:sz w:val="21"/>
          <w:szCs w:val="21"/>
        </w:rPr>
        <w:t>)</w:t>
      </w:r>
      <w:r w:rsidR="00BC1A93" w:rsidRPr="002F4E6B">
        <w:rPr>
          <w:sz w:val="21"/>
          <w:szCs w:val="21"/>
        </w:rPr>
        <w:t xml:space="preserve"> a technický dozor (TD)</w:t>
      </w:r>
      <w:r w:rsidRPr="002F4E6B">
        <w:rPr>
          <w:sz w:val="21"/>
          <w:szCs w:val="21"/>
        </w:rPr>
        <w:t>.  Zhotovitel je povinen poskytnout součinnost určenému AD</w:t>
      </w:r>
      <w:r w:rsidR="00BC1A93" w:rsidRPr="002F4E6B">
        <w:rPr>
          <w:sz w:val="21"/>
          <w:szCs w:val="21"/>
        </w:rPr>
        <w:t xml:space="preserve"> a</w:t>
      </w:r>
      <w:r w:rsidR="00AD14FD" w:rsidRPr="002F4E6B">
        <w:rPr>
          <w:sz w:val="21"/>
          <w:szCs w:val="21"/>
        </w:rPr>
        <w:t xml:space="preserve"> </w:t>
      </w:r>
      <w:r w:rsidR="00BC1A93" w:rsidRPr="002F4E6B">
        <w:rPr>
          <w:sz w:val="21"/>
          <w:szCs w:val="21"/>
        </w:rPr>
        <w:t>TD</w:t>
      </w:r>
      <w:r w:rsidRPr="002F4E6B">
        <w:rPr>
          <w:sz w:val="21"/>
          <w:szCs w:val="21"/>
        </w:rPr>
        <w:t>.</w:t>
      </w:r>
    </w:p>
    <w:p w14:paraId="0C915DFF" w14:textId="77777777" w:rsidR="003712C9" w:rsidRPr="002814E8" w:rsidRDefault="0053618B" w:rsidP="00254F6A">
      <w:pPr>
        <w:numPr>
          <w:ilvl w:val="0"/>
          <w:numId w:val="25"/>
        </w:numPr>
        <w:tabs>
          <w:tab w:val="clear" w:pos="720"/>
          <w:tab w:val="num" w:pos="540"/>
        </w:tabs>
        <w:spacing w:before="120" w:after="120"/>
        <w:ind w:left="540" w:hanging="540"/>
        <w:jc w:val="both"/>
        <w:rPr>
          <w:sz w:val="21"/>
          <w:szCs w:val="21"/>
        </w:rPr>
      </w:pPr>
      <w:r w:rsidRPr="002814E8">
        <w:rPr>
          <w:sz w:val="21"/>
          <w:szCs w:val="21"/>
        </w:rPr>
        <w:t>Zhotovitel se zavazuje udělit objednateli souhlas s předčasným užíváním stavby, nebo jejích jednotlivých úseků</w:t>
      </w:r>
      <w:r w:rsidR="009D3C16" w:rsidRPr="002814E8">
        <w:rPr>
          <w:sz w:val="21"/>
          <w:szCs w:val="21"/>
        </w:rPr>
        <w:t xml:space="preserve"> a uzavřít příslušnou dohodu v případě, že jej o to objednatel požádá.</w:t>
      </w:r>
      <w:r w:rsidRPr="002814E8">
        <w:rPr>
          <w:sz w:val="21"/>
          <w:szCs w:val="21"/>
        </w:rPr>
        <w:t xml:space="preserve"> </w:t>
      </w:r>
    </w:p>
    <w:p w14:paraId="3FCFB117" w14:textId="77777777" w:rsidR="003712C9" w:rsidRPr="002F4E6B" w:rsidRDefault="003712C9" w:rsidP="00254F6A">
      <w:pPr>
        <w:numPr>
          <w:ilvl w:val="0"/>
          <w:numId w:val="25"/>
        </w:numPr>
        <w:tabs>
          <w:tab w:val="clear" w:pos="720"/>
          <w:tab w:val="num" w:pos="540"/>
        </w:tabs>
        <w:spacing w:before="120" w:after="120"/>
        <w:ind w:left="540" w:hanging="540"/>
        <w:jc w:val="both"/>
        <w:rPr>
          <w:sz w:val="21"/>
          <w:szCs w:val="21"/>
        </w:rPr>
      </w:pPr>
      <w:r w:rsidRPr="002814E8">
        <w:rPr>
          <w:sz w:val="21"/>
          <w:szCs w:val="21"/>
        </w:rPr>
        <w:t>Zhotovitel nese odpovědnost původce odpadů. Zhotovitel je povinen veškerý nepoužitelný materiál zlikvidovat v souladu se zákonem o odpadech a projektovou dokumentací. Nepoužitelný materiál je materiál, který vznikl při provádění díla a není předmětem díla</w:t>
      </w:r>
      <w:r w:rsidR="007D51BA">
        <w:rPr>
          <w:sz w:val="21"/>
          <w:szCs w:val="21"/>
        </w:rPr>
        <w:t xml:space="preserve"> </w:t>
      </w:r>
      <w:r w:rsidR="007D51BA" w:rsidRPr="007D51BA">
        <w:rPr>
          <w:sz w:val="21"/>
          <w:szCs w:val="21"/>
        </w:rPr>
        <w:t>(nebyl zapracován do díla)</w:t>
      </w:r>
      <w:r w:rsidR="00671878">
        <w:rPr>
          <w:sz w:val="21"/>
          <w:szCs w:val="21"/>
        </w:rPr>
        <w:t xml:space="preserve">. </w:t>
      </w:r>
    </w:p>
    <w:p w14:paraId="1DC994B4" w14:textId="77777777" w:rsidR="003712C9" w:rsidRPr="002814E8" w:rsidRDefault="003712C9" w:rsidP="00254F6A">
      <w:pPr>
        <w:numPr>
          <w:ilvl w:val="0"/>
          <w:numId w:val="25"/>
        </w:numPr>
        <w:tabs>
          <w:tab w:val="clear" w:pos="720"/>
          <w:tab w:val="num" w:pos="540"/>
        </w:tabs>
        <w:spacing w:before="120" w:after="120"/>
        <w:ind w:left="540" w:hanging="540"/>
        <w:jc w:val="both"/>
        <w:rPr>
          <w:sz w:val="21"/>
          <w:szCs w:val="21"/>
        </w:rPr>
      </w:pPr>
      <w:r w:rsidRPr="002814E8">
        <w:rPr>
          <w:sz w:val="21"/>
          <w:szCs w:val="21"/>
        </w:rPr>
        <w:t>Bude-li nepotřebný materiál likvidován jako odpad, musí doklad o likvidaci odpadu obsahovat minimálně:</w:t>
      </w:r>
    </w:p>
    <w:p w14:paraId="595A6C98" w14:textId="77777777" w:rsidR="003712C9" w:rsidRPr="002814E8" w:rsidRDefault="003712C9" w:rsidP="00254F6A">
      <w:pPr>
        <w:pStyle w:val="Odstavecseseznamem"/>
        <w:numPr>
          <w:ilvl w:val="2"/>
          <w:numId w:val="25"/>
        </w:numPr>
        <w:tabs>
          <w:tab w:val="clear" w:pos="2160"/>
          <w:tab w:val="num" w:pos="1418"/>
        </w:tabs>
        <w:ind w:left="1083" w:hanging="181"/>
        <w:rPr>
          <w:sz w:val="21"/>
          <w:szCs w:val="21"/>
          <w:lang w:eastAsia="en-US"/>
        </w:rPr>
      </w:pPr>
      <w:r w:rsidRPr="002814E8">
        <w:rPr>
          <w:sz w:val="21"/>
          <w:szCs w:val="21"/>
          <w:lang w:eastAsia="en-US"/>
        </w:rPr>
        <w:t>Název příjemce odpadu včetně IČO.</w:t>
      </w:r>
    </w:p>
    <w:p w14:paraId="7D04EDB0" w14:textId="77777777" w:rsidR="003712C9" w:rsidRPr="002814E8" w:rsidRDefault="003712C9" w:rsidP="00254F6A">
      <w:pPr>
        <w:pStyle w:val="Odstavecseseznamem"/>
        <w:numPr>
          <w:ilvl w:val="2"/>
          <w:numId w:val="25"/>
        </w:numPr>
        <w:tabs>
          <w:tab w:val="clear" w:pos="2160"/>
          <w:tab w:val="num" w:pos="1418"/>
        </w:tabs>
        <w:ind w:left="1083" w:hanging="181"/>
        <w:rPr>
          <w:sz w:val="21"/>
          <w:szCs w:val="21"/>
          <w:lang w:eastAsia="en-US"/>
        </w:rPr>
      </w:pPr>
      <w:r w:rsidRPr="002814E8">
        <w:rPr>
          <w:sz w:val="21"/>
          <w:szCs w:val="21"/>
          <w:lang w:eastAsia="en-US"/>
        </w:rPr>
        <w:t>Název původce odpadu.</w:t>
      </w:r>
    </w:p>
    <w:p w14:paraId="411F7D69" w14:textId="77777777" w:rsidR="003712C9" w:rsidRPr="002814E8" w:rsidRDefault="003712C9" w:rsidP="00254F6A">
      <w:pPr>
        <w:pStyle w:val="Odstavecseseznamem"/>
        <w:numPr>
          <w:ilvl w:val="2"/>
          <w:numId w:val="25"/>
        </w:numPr>
        <w:tabs>
          <w:tab w:val="clear" w:pos="2160"/>
          <w:tab w:val="num" w:pos="1418"/>
        </w:tabs>
        <w:ind w:left="1083" w:hanging="181"/>
        <w:rPr>
          <w:sz w:val="21"/>
          <w:szCs w:val="21"/>
          <w:lang w:eastAsia="en-US"/>
        </w:rPr>
      </w:pPr>
      <w:r w:rsidRPr="002814E8">
        <w:rPr>
          <w:sz w:val="21"/>
          <w:szCs w:val="21"/>
          <w:lang w:eastAsia="en-US"/>
        </w:rPr>
        <w:t>Datum a čas uložení odpadu.</w:t>
      </w:r>
    </w:p>
    <w:p w14:paraId="701B0460" w14:textId="77777777" w:rsidR="003712C9" w:rsidRPr="002814E8" w:rsidRDefault="003712C9" w:rsidP="00254F6A">
      <w:pPr>
        <w:pStyle w:val="Odstavecseseznamem"/>
        <w:numPr>
          <w:ilvl w:val="2"/>
          <w:numId w:val="25"/>
        </w:numPr>
        <w:tabs>
          <w:tab w:val="clear" w:pos="2160"/>
          <w:tab w:val="num" w:pos="1418"/>
        </w:tabs>
        <w:ind w:left="1083" w:hanging="181"/>
        <w:rPr>
          <w:sz w:val="21"/>
          <w:szCs w:val="21"/>
          <w:lang w:eastAsia="en-US"/>
        </w:rPr>
      </w:pPr>
      <w:r w:rsidRPr="002814E8">
        <w:rPr>
          <w:sz w:val="21"/>
          <w:szCs w:val="21"/>
          <w:lang w:eastAsia="en-US"/>
        </w:rPr>
        <w:t>Registrační značka auta, které odpad přivezlo.</w:t>
      </w:r>
    </w:p>
    <w:p w14:paraId="5783D1E8" w14:textId="77777777" w:rsidR="003712C9" w:rsidRPr="002814E8" w:rsidRDefault="003712C9" w:rsidP="00254F6A">
      <w:pPr>
        <w:pStyle w:val="Odstavecseseznamem"/>
        <w:numPr>
          <w:ilvl w:val="2"/>
          <w:numId w:val="25"/>
        </w:numPr>
        <w:tabs>
          <w:tab w:val="clear" w:pos="2160"/>
          <w:tab w:val="num" w:pos="1418"/>
        </w:tabs>
        <w:ind w:left="1083" w:hanging="181"/>
        <w:rPr>
          <w:sz w:val="21"/>
          <w:szCs w:val="21"/>
          <w:lang w:eastAsia="en-US"/>
        </w:rPr>
      </w:pPr>
      <w:r w:rsidRPr="002814E8">
        <w:rPr>
          <w:sz w:val="21"/>
          <w:szCs w:val="21"/>
          <w:lang w:eastAsia="en-US"/>
        </w:rPr>
        <w:t>Hmotnost (příjezd, odjezd – výpočet hmotnosti (rozdíl hmotností).</w:t>
      </w:r>
    </w:p>
    <w:p w14:paraId="77189502" w14:textId="77777777" w:rsidR="003712C9" w:rsidRPr="002814E8" w:rsidRDefault="003712C9" w:rsidP="00254F6A">
      <w:pPr>
        <w:pStyle w:val="Odstavecseseznamem"/>
        <w:numPr>
          <w:ilvl w:val="2"/>
          <w:numId w:val="25"/>
        </w:numPr>
        <w:tabs>
          <w:tab w:val="clear" w:pos="2160"/>
          <w:tab w:val="num" w:pos="1418"/>
        </w:tabs>
        <w:ind w:left="1083" w:hanging="181"/>
        <w:rPr>
          <w:sz w:val="21"/>
          <w:szCs w:val="21"/>
          <w:lang w:eastAsia="en-US"/>
        </w:rPr>
      </w:pPr>
      <w:r w:rsidRPr="002814E8">
        <w:rPr>
          <w:sz w:val="21"/>
          <w:szCs w:val="21"/>
          <w:lang w:eastAsia="en-US"/>
        </w:rPr>
        <w:t>Původ odpadu (název stavby).</w:t>
      </w:r>
    </w:p>
    <w:p w14:paraId="051964DE" w14:textId="77777777" w:rsidR="003712C9" w:rsidRPr="002814E8" w:rsidRDefault="003712C9" w:rsidP="00254F6A">
      <w:pPr>
        <w:pStyle w:val="Odstavecseseznamem"/>
        <w:numPr>
          <w:ilvl w:val="2"/>
          <w:numId w:val="25"/>
        </w:numPr>
        <w:tabs>
          <w:tab w:val="clear" w:pos="2160"/>
          <w:tab w:val="num" w:pos="1418"/>
        </w:tabs>
        <w:ind w:left="1083" w:hanging="181"/>
        <w:rPr>
          <w:sz w:val="21"/>
          <w:szCs w:val="21"/>
          <w:lang w:eastAsia="en-US"/>
        </w:rPr>
      </w:pPr>
      <w:r w:rsidRPr="002814E8">
        <w:rPr>
          <w:sz w:val="21"/>
          <w:szCs w:val="21"/>
          <w:lang w:eastAsia="en-US"/>
        </w:rPr>
        <w:t>Název odpadu.</w:t>
      </w:r>
    </w:p>
    <w:p w14:paraId="3A3F44EF" w14:textId="77777777" w:rsidR="003712C9" w:rsidRPr="002814E8" w:rsidRDefault="003712C9" w:rsidP="00254F6A">
      <w:pPr>
        <w:pStyle w:val="Odstavecseseznamem"/>
        <w:numPr>
          <w:ilvl w:val="2"/>
          <w:numId w:val="25"/>
        </w:numPr>
        <w:tabs>
          <w:tab w:val="clear" w:pos="2160"/>
          <w:tab w:val="num" w:pos="1418"/>
        </w:tabs>
        <w:ind w:left="1083" w:hanging="181"/>
        <w:rPr>
          <w:sz w:val="21"/>
          <w:szCs w:val="21"/>
          <w:lang w:eastAsia="en-US"/>
        </w:rPr>
      </w:pPr>
      <w:r w:rsidRPr="002814E8">
        <w:rPr>
          <w:sz w:val="21"/>
          <w:szCs w:val="21"/>
          <w:lang w:eastAsia="en-US"/>
        </w:rPr>
        <w:t>Kód odpadu.</w:t>
      </w:r>
    </w:p>
    <w:p w14:paraId="284445B7" w14:textId="77777777" w:rsidR="003712C9" w:rsidRPr="002814E8" w:rsidRDefault="003712C9" w:rsidP="00254F6A">
      <w:pPr>
        <w:pStyle w:val="Odstavecseseznamem"/>
        <w:numPr>
          <w:ilvl w:val="2"/>
          <w:numId w:val="25"/>
        </w:numPr>
        <w:tabs>
          <w:tab w:val="clear" w:pos="2160"/>
          <w:tab w:val="num" w:pos="1418"/>
        </w:tabs>
        <w:ind w:left="1083" w:hanging="181"/>
        <w:rPr>
          <w:sz w:val="21"/>
          <w:szCs w:val="21"/>
          <w:lang w:eastAsia="en-US"/>
        </w:rPr>
      </w:pPr>
      <w:r w:rsidRPr="002814E8">
        <w:rPr>
          <w:sz w:val="21"/>
          <w:szCs w:val="21"/>
          <w:lang w:eastAsia="en-US"/>
        </w:rPr>
        <w:t>Název či místo provozovny, kde se odpad ukládá.</w:t>
      </w:r>
    </w:p>
    <w:p w14:paraId="5E333C7E" w14:textId="77777777" w:rsidR="003712C9" w:rsidRPr="002814E8" w:rsidRDefault="003712C9" w:rsidP="00254F6A">
      <w:pPr>
        <w:pStyle w:val="Odstavecseseznamem"/>
        <w:numPr>
          <w:ilvl w:val="2"/>
          <w:numId w:val="25"/>
        </w:numPr>
        <w:tabs>
          <w:tab w:val="clear" w:pos="2160"/>
          <w:tab w:val="num" w:pos="1418"/>
        </w:tabs>
        <w:ind w:left="1083" w:hanging="181"/>
        <w:rPr>
          <w:sz w:val="21"/>
          <w:szCs w:val="21"/>
          <w:lang w:eastAsia="en-US"/>
        </w:rPr>
      </w:pPr>
      <w:r w:rsidRPr="002814E8">
        <w:rPr>
          <w:sz w:val="21"/>
          <w:szCs w:val="21"/>
          <w:lang w:eastAsia="en-US"/>
        </w:rPr>
        <w:t>Kdo odpad převzal.</w:t>
      </w:r>
    </w:p>
    <w:p w14:paraId="6EA4A4C2" w14:textId="77777777" w:rsidR="003712C9" w:rsidRPr="002814E8" w:rsidRDefault="003712C9" w:rsidP="00254F6A">
      <w:pPr>
        <w:pStyle w:val="Odstavecseseznamem"/>
        <w:numPr>
          <w:ilvl w:val="2"/>
          <w:numId w:val="25"/>
        </w:numPr>
        <w:tabs>
          <w:tab w:val="clear" w:pos="2160"/>
          <w:tab w:val="num" w:pos="1418"/>
        </w:tabs>
        <w:ind w:left="1083" w:hanging="181"/>
        <w:rPr>
          <w:sz w:val="21"/>
          <w:szCs w:val="21"/>
          <w:lang w:eastAsia="en-US"/>
        </w:rPr>
      </w:pPr>
      <w:r w:rsidRPr="002814E8">
        <w:rPr>
          <w:sz w:val="21"/>
          <w:szCs w:val="21"/>
          <w:lang w:eastAsia="en-US"/>
        </w:rPr>
        <w:t>Kdo odpad odevzdal.</w:t>
      </w:r>
    </w:p>
    <w:p w14:paraId="3D519166" w14:textId="77777777" w:rsidR="003712C9" w:rsidRPr="002814E8" w:rsidRDefault="003712C9" w:rsidP="003712C9">
      <w:pPr>
        <w:ind w:left="902"/>
        <w:rPr>
          <w:sz w:val="21"/>
          <w:szCs w:val="21"/>
          <w:lang w:eastAsia="en-US"/>
        </w:rPr>
      </w:pPr>
    </w:p>
    <w:p w14:paraId="7D43D7AF" w14:textId="77777777" w:rsidR="003712C9" w:rsidRPr="002814E8" w:rsidRDefault="003712C9" w:rsidP="003712C9">
      <w:pPr>
        <w:spacing w:before="120" w:after="120"/>
        <w:ind w:left="567" w:hanging="567"/>
        <w:rPr>
          <w:sz w:val="21"/>
          <w:szCs w:val="21"/>
          <w:lang w:eastAsia="en-US"/>
        </w:rPr>
      </w:pPr>
      <w:r w:rsidRPr="002814E8">
        <w:rPr>
          <w:sz w:val="21"/>
          <w:szCs w:val="21"/>
          <w:lang w:eastAsia="en-US"/>
        </w:rPr>
        <w:t xml:space="preserve">           Bude-li nepotřebný materiál využit k jiným účelům v </w:t>
      </w:r>
      <w:r w:rsidR="003633E5" w:rsidRPr="002814E8">
        <w:rPr>
          <w:sz w:val="21"/>
          <w:szCs w:val="21"/>
          <w:lang w:eastAsia="en-US"/>
        </w:rPr>
        <w:t xml:space="preserve">souladu se zákonem o odpadech, </w:t>
      </w:r>
      <w:r w:rsidRPr="002814E8">
        <w:rPr>
          <w:sz w:val="21"/>
          <w:szCs w:val="21"/>
          <w:lang w:eastAsia="en-US"/>
        </w:rPr>
        <w:t>musí zhotovitel předložit minimálně tyto informace.</w:t>
      </w:r>
    </w:p>
    <w:p w14:paraId="2EB6486A" w14:textId="77777777" w:rsidR="003712C9" w:rsidRPr="002814E8" w:rsidRDefault="003712C9" w:rsidP="00146192">
      <w:pPr>
        <w:pStyle w:val="Odstavecseseznamem"/>
        <w:numPr>
          <w:ilvl w:val="2"/>
          <w:numId w:val="9"/>
        </w:numPr>
        <w:spacing w:before="120" w:after="120"/>
        <w:rPr>
          <w:sz w:val="21"/>
          <w:szCs w:val="21"/>
          <w:lang w:eastAsia="en-US"/>
        </w:rPr>
      </w:pPr>
      <w:r w:rsidRPr="002814E8">
        <w:rPr>
          <w:sz w:val="21"/>
          <w:szCs w:val="21"/>
          <w:lang w:eastAsia="en-US"/>
        </w:rPr>
        <w:t>množství a druh materiálu.</w:t>
      </w:r>
    </w:p>
    <w:p w14:paraId="2204DD75" w14:textId="77777777" w:rsidR="003712C9" w:rsidRPr="002814E8" w:rsidRDefault="003712C9" w:rsidP="00146192">
      <w:pPr>
        <w:pStyle w:val="Odstavecseseznamem"/>
        <w:numPr>
          <w:ilvl w:val="2"/>
          <w:numId w:val="9"/>
        </w:numPr>
        <w:spacing w:before="120" w:after="120"/>
        <w:rPr>
          <w:sz w:val="21"/>
          <w:szCs w:val="21"/>
          <w:lang w:eastAsia="en-US"/>
        </w:rPr>
      </w:pPr>
      <w:r w:rsidRPr="002814E8">
        <w:rPr>
          <w:sz w:val="21"/>
          <w:szCs w:val="21"/>
          <w:lang w:eastAsia="en-US"/>
        </w:rPr>
        <w:t>způsob využití.</w:t>
      </w:r>
    </w:p>
    <w:p w14:paraId="2FB087E7" w14:textId="77777777" w:rsidR="003712C9" w:rsidRPr="002814E8" w:rsidRDefault="003712C9" w:rsidP="00146192">
      <w:pPr>
        <w:pStyle w:val="Odstavecseseznamem"/>
        <w:numPr>
          <w:ilvl w:val="2"/>
          <w:numId w:val="9"/>
        </w:numPr>
        <w:spacing w:before="120" w:after="120"/>
        <w:rPr>
          <w:sz w:val="21"/>
          <w:szCs w:val="21"/>
          <w:lang w:eastAsia="en-US"/>
        </w:rPr>
      </w:pPr>
      <w:r w:rsidRPr="002814E8">
        <w:rPr>
          <w:sz w:val="21"/>
          <w:szCs w:val="21"/>
          <w:lang w:eastAsia="en-US"/>
        </w:rPr>
        <w:t>původ materiálu.</w:t>
      </w:r>
    </w:p>
    <w:p w14:paraId="225A7DD0" w14:textId="77777777" w:rsidR="003712C9" w:rsidRPr="002814E8" w:rsidRDefault="003712C9" w:rsidP="00146192">
      <w:pPr>
        <w:pStyle w:val="Odstavecseseznamem"/>
        <w:numPr>
          <w:ilvl w:val="2"/>
          <w:numId w:val="9"/>
        </w:numPr>
        <w:spacing w:before="120" w:after="120"/>
        <w:rPr>
          <w:sz w:val="21"/>
          <w:szCs w:val="21"/>
          <w:lang w:eastAsia="en-US"/>
        </w:rPr>
      </w:pPr>
      <w:r w:rsidRPr="002814E8">
        <w:rPr>
          <w:sz w:val="21"/>
          <w:szCs w:val="21"/>
          <w:lang w:eastAsia="en-US"/>
        </w:rPr>
        <w:t>komu byl materiál předán.</w:t>
      </w:r>
    </w:p>
    <w:p w14:paraId="049966B0" w14:textId="77777777" w:rsidR="003712C9" w:rsidRPr="002814E8" w:rsidRDefault="003712C9" w:rsidP="00146192">
      <w:pPr>
        <w:pStyle w:val="Odstavecseseznamem"/>
        <w:numPr>
          <w:ilvl w:val="2"/>
          <w:numId w:val="9"/>
        </w:numPr>
        <w:spacing w:before="120" w:after="120"/>
        <w:rPr>
          <w:sz w:val="21"/>
          <w:szCs w:val="21"/>
          <w:lang w:eastAsia="en-US"/>
        </w:rPr>
      </w:pPr>
      <w:r w:rsidRPr="002814E8">
        <w:rPr>
          <w:sz w:val="21"/>
          <w:szCs w:val="21"/>
          <w:lang w:eastAsia="en-US"/>
        </w:rPr>
        <w:t>datum předání.</w:t>
      </w:r>
    </w:p>
    <w:p w14:paraId="0C05246A" w14:textId="77777777" w:rsidR="0027552B" w:rsidRPr="002814E8" w:rsidRDefault="0027552B" w:rsidP="00254F6A">
      <w:pPr>
        <w:numPr>
          <w:ilvl w:val="0"/>
          <w:numId w:val="25"/>
        </w:numPr>
        <w:tabs>
          <w:tab w:val="clear" w:pos="720"/>
          <w:tab w:val="left" w:pos="540"/>
        </w:tabs>
        <w:spacing w:before="120" w:after="120"/>
        <w:ind w:left="540" w:hanging="540"/>
        <w:jc w:val="both"/>
        <w:rPr>
          <w:sz w:val="21"/>
          <w:szCs w:val="21"/>
        </w:rPr>
      </w:pPr>
      <w:r w:rsidRPr="002814E8">
        <w:rPr>
          <w:sz w:val="21"/>
          <w:szCs w:val="21"/>
        </w:rPr>
        <w:t>Zhotovitel je povinen umožnit případný archeologický dohled nad prováděnými stavebními pracemi a v případě nálezu záchranný archeologický průzkum.</w:t>
      </w:r>
    </w:p>
    <w:p w14:paraId="3C52AC02" w14:textId="77777777" w:rsidR="00A94C3F" w:rsidRPr="00C37169" w:rsidRDefault="00766640" w:rsidP="00254F6A">
      <w:pPr>
        <w:numPr>
          <w:ilvl w:val="0"/>
          <w:numId w:val="25"/>
        </w:numPr>
        <w:tabs>
          <w:tab w:val="clear" w:pos="720"/>
          <w:tab w:val="left" w:pos="540"/>
        </w:tabs>
        <w:spacing w:before="120" w:after="120"/>
        <w:ind w:left="540" w:hanging="540"/>
        <w:jc w:val="both"/>
        <w:rPr>
          <w:sz w:val="21"/>
          <w:szCs w:val="21"/>
        </w:rPr>
      </w:pPr>
      <w:r w:rsidRPr="00C37169">
        <w:rPr>
          <w:sz w:val="21"/>
          <w:szCs w:val="21"/>
        </w:rPr>
        <w:t xml:space="preserve">Zhotovitel bere na vědomí, </w:t>
      </w:r>
      <w:r w:rsidR="005057A9" w:rsidRPr="00C37169">
        <w:rPr>
          <w:sz w:val="21"/>
          <w:szCs w:val="21"/>
        </w:rPr>
        <w:t xml:space="preserve">že stavba bude prováděna </w:t>
      </w:r>
      <w:r w:rsidR="00C37169" w:rsidRPr="00C37169">
        <w:rPr>
          <w:sz w:val="21"/>
          <w:szCs w:val="21"/>
        </w:rPr>
        <w:t>za částečné uzavírky.</w:t>
      </w:r>
    </w:p>
    <w:p w14:paraId="4A9D96BA" w14:textId="77777777" w:rsidR="00570804" w:rsidRDefault="00570804" w:rsidP="00570804">
      <w:pPr>
        <w:numPr>
          <w:ilvl w:val="0"/>
          <w:numId w:val="25"/>
        </w:numPr>
        <w:tabs>
          <w:tab w:val="clear" w:pos="720"/>
          <w:tab w:val="left" w:pos="540"/>
        </w:tabs>
        <w:spacing w:before="120" w:after="120"/>
        <w:ind w:left="540" w:hanging="540"/>
        <w:jc w:val="both"/>
        <w:rPr>
          <w:sz w:val="21"/>
          <w:szCs w:val="21"/>
          <w:u w:val="single"/>
        </w:rPr>
      </w:pPr>
      <w:r w:rsidRPr="002F4E6B">
        <w:rPr>
          <w:sz w:val="21"/>
          <w:szCs w:val="21"/>
          <w:u w:val="single"/>
        </w:rPr>
        <w:t xml:space="preserve">Zhotovitel se zavazuje ke vzájemné spolupráci a koordinaci stavby </w:t>
      </w:r>
      <w:r w:rsidR="000E6F0B">
        <w:rPr>
          <w:sz w:val="21"/>
          <w:szCs w:val="21"/>
          <w:u w:val="single"/>
        </w:rPr>
        <w:t>s objekty městyse Jedovnice</w:t>
      </w:r>
      <w:r w:rsidRPr="002F4E6B">
        <w:rPr>
          <w:sz w:val="21"/>
          <w:szCs w:val="21"/>
          <w:u w:val="single"/>
        </w:rPr>
        <w:t>.</w:t>
      </w:r>
    </w:p>
    <w:p w14:paraId="1AAC3AC9" w14:textId="77777777" w:rsidR="008821DD" w:rsidRPr="00DB3E88" w:rsidRDefault="008821DD" w:rsidP="008821DD">
      <w:pPr>
        <w:numPr>
          <w:ilvl w:val="0"/>
          <w:numId w:val="25"/>
        </w:numPr>
        <w:tabs>
          <w:tab w:val="clear" w:pos="720"/>
          <w:tab w:val="left" w:pos="540"/>
        </w:tabs>
        <w:spacing w:before="120" w:after="120"/>
        <w:ind w:left="540" w:hanging="540"/>
        <w:jc w:val="both"/>
        <w:rPr>
          <w:sz w:val="21"/>
          <w:szCs w:val="21"/>
        </w:rPr>
      </w:pPr>
      <w:r>
        <w:rPr>
          <w:sz w:val="21"/>
          <w:szCs w:val="21"/>
        </w:rPr>
        <w:t>Zhotovitel bere na vědomí, že po dobu výstavby bude v provozu čerpací stanice, před každou změnou v přístupu i příjezdu k čerpací stanici bude zhotovitel ve spolupráci s objednatelem projednávat tyto změny s příslušnou osobou vlastníka čerpací stanici projednána, tak aby provoz čerpací stanice byl omezen jen v nezbytně nutné míře.</w:t>
      </w:r>
    </w:p>
    <w:p w14:paraId="5C57E2FF" w14:textId="77777777" w:rsidR="002E482E" w:rsidRPr="002814E8" w:rsidRDefault="00766640" w:rsidP="002238C3">
      <w:pPr>
        <w:numPr>
          <w:ilvl w:val="0"/>
          <w:numId w:val="25"/>
        </w:numPr>
        <w:tabs>
          <w:tab w:val="left" w:pos="540"/>
        </w:tabs>
        <w:spacing w:before="120" w:after="120"/>
        <w:ind w:left="540" w:hanging="540"/>
        <w:jc w:val="both"/>
        <w:rPr>
          <w:sz w:val="21"/>
          <w:szCs w:val="21"/>
        </w:rPr>
      </w:pPr>
      <w:r w:rsidRPr="002814E8">
        <w:rPr>
          <w:sz w:val="21"/>
          <w:szCs w:val="21"/>
        </w:rPr>
        <w:t xml:space="preserve">Zhotovitel je povinen při provádění stavebních prací dodržet veškeré požadavky dle vyjádření dotčených </w:t>
      </w:r>
      <w:r w:rsidR="00395DE7" w:rsidRPr="002814E8">
        <w:rPr>
          <w:sz w:val="21"/>
          <w:szCs w:val="21"/>
        </w:rPr>
        <w:t xml:space="preserve">osob </w:t>
      </w:r>
      <w:r w:rsidR="005C0595" w:rsidRPr="002814E8">
        <w:rPr>
          <w:sz w:val="21"/>
          <w:szCs w:val="21"/>
        </w:rPr>
        <w:t>uvedených</w:t>
      </w:r>
      <w:r w:rsidRPr="002814E8">
        <w:rPr>
          <w:sz w:val="21"/>
          <w:szCs w:val="21"/>
        </w:rPr>
        <w:t xml:space="preserve"> v dokladové části projektové dokumentace.</w:t>
      </w:r>
    </w:p>
    <w:p w14:paraId="32AC3065" w14:textId="77777777" w:rsidR="00020CE7" w:rsidRPr="002814E8" w:rsidRDefault="00020CE7" w:rsidP="00254F6A">
      <w:pPr>
        <w:numPr>
          <w:ilvl w:val="0"/>
          <w:numId w:val="25"/>
        </w:numPr>
        <w:tabs>
          <w:tab w:val="clear" w:pos="720"/>
          <w:tab w:val="num" w:pos="567"/>
        </w:tabs>
        <w:spacing w:before="120" w:after="120"/>
        <w:ind w:hanging="720"/>
        <w:jc w:val="both"/>
        <w:rPr>
          <w:sz w:val="21"/>
          <w:szCs w:val="21"/>
        </w:rPr>
      </w:pPr>
      <w:r w:rsidRPr="002814E8">
        <w:rPr>
          <w:sz w:val="21"/>
          <w:szCs w:val="21"/>
        </w:rPr>
        <w:t>Zhotovitel se zavazuje, že</w:t>
      </w:r>
    </w:p>
    <w:p w14:paraId="12C971C7" w14:textId="77777777" w:rsidR="00020CE7" w:rsidRPr="002814E8" w:rsidRDefault="00020CE7" w:rsidP="00020CE7">
      <w:pPr>
        <w:pStyle w:val="Odstavecseseznamem"/>
        <w:spacing w:before="120" w:after="120"/>
        <w:ind w:hanging="11"/>
        <w:jc w:val="both"/>
        <w:rPr>
          <w:sz w:val="21"/>
          <w:szCs w:val="21"/>
        </w:rPr>
      </w:pPr>
      <w:r w:rsidRPr="002814E8">
        <w:rPr>
          <w:sz w:val="21"/>
          <w:szCs w:val="21"/>
        </w:rPr>
        <w:t>a) zapojí do plnění dle této smlouvy výhradně osoby zaměstnané legálně v souladu s tuzemskou právní</w:t>
      </w:r>
      <w:r w:rsidRPr="002814E8">
        <w:rPr>
          <w:sz w:val="21"/>
          <w:szCs w:val="21"/>
        </w:rPr>
        <w:br/>
        <w:t xml:space="preserve">      úpravou,</w:t>
      </w:r>
    </w:p>
    <w:p w14:paraId="551EA606" w14:textId="77777777" w:rsidR="00020CE7" w:rsidRPr="002814E8" w:rsidRDefault="00020CE7" w:rsidP="00020CE7">
      <w:pPr>
        <w:pStyle w:val="Odstavecseseznamem"/>
        <w:spacing w:before="120" w:after="120"/>
        <w:ind w:left="993" w:hanging="284"/>
        <w:jc w:val="both"/>
        <w:rPr>
          <w:sz w:val="21"/>
          <w:szCs w:val="21"/>
        </w:rPr>
      </w:pPr>
      <w:r w:rsidRPr="002814E8">
        <w:rPr>
          <w:sz w:val="21"/>
          <w:szCs w:val="21"/>
        </w:rPr>
        <w:t>b) bude vytvářet pro osoby zapojené do plnění této smlouvy důstojné pracovní podmínky, zejména důsledně dodržovat svoje povinnosti v oblasti ochrany bezpečnosti a zdraví při práci.</w:t>
      </w:r>
    </w:p>
    <w:p w14:paraId="13D42001" w14:textId="77777777" w:rsidR="00020CE7" w:rsidRPr="002814E8" w:rsidRDefault="00020CE7" w:rsidP="00020CE7">
      <w:pPr>
        <w:pStyle w:val="Odstavecseseznamem"/>
        <w:spacing w:before="120" w:after="120"/>
        <w:ind w:hanging="11"/>
        <w:jc w:val="both"/>
        <w:rPr>
          <w:sz w:val="21"/>
          <w:szCs w:val="21"/>
        </w:rPr>
      </w:pPr>
      <w:r w:rsidRPr="002814E8">
        <w:rPr>
          <w:sz w:val="21"/>
          <w:szCs w:val="21"/>
        </w:rPr>
        <w:t>c)  bude dodržovat při plnění této smlouvy zásady ekologické likvidace odpadů.</w:t>
      </w:r>
    </w:p>
    <w:p w14:paraId="4BDC8873" w14:textId="77777777" w:rsidR="00020CE7" w:rsidRPr="002814E8" w:rsidRDefault="00020CE7" w:rsidP="00254F6A">
      <w:pPr>
        <w:numPr>
          <w:ilvl w:val="0"/>
          <w:numId w:val="25"/>
        </w:numPr>
        <w:tabs>
          <w:tab w:val="clear" w:pos="720"/>
          <w:tab w:val="num" w:pos="567"/>
        </w:tabs>
        <w:spacing w:before="120" w:after="120"/>
        <w:ind w:left="567" w:hanging="567"/>
        <w:jc w:val="both"/>
        <w:rPr>
          <w:sz w:val="21"/>
          <w:szCs w:val="21"/>
        </w:rPr>
      </w:pPr>
      <w:r w:rsidRPr="002814E8">
        <w:rPr>
          <w:sz w:val="21"/>
          <w:szCs w:val="21"/>
        </w:rPr>
        <w:t>Zhotovitel je povinen na žádost objednatele kdykoliv během účinnosti této smlouvy splnění povinností dle odst. 1</w:t>
      </w:r>
      <w:r w:rsidR="00775D79">
        <w:rPr>
          <w:sz w:val="21"/>
          <w:szCs w:val="21"/>
        </w:rPr>
        <w:t>7</w:t>
      </w:r>
      <w:r w:rsidRPr="002814E8">
        <w:rPr>
          <w:sz w:val="21"/>
          <w:szCs w:val="21"/>
        </w:rPr>
        <w:t>. tohoto článku doložit relevantními doklady apod.</w:t>
      </w:r>
    </w:p>
    <w:p w14:paraId="666B858F" w14:textId="77777777" w:rsidR="00EB206B" w:rsidRDefault="00EB206B" w:rsidP="00EB206B">
      <w:pPr>
        <w:numPr>
          <w:ilvl w:val="0"/>
          <w:numId w:val="25"/>
        </w:numPr>
        <w:tabs>
          <w:tab w:val="clear" w:pos="720"/>
          <w:tab w:val="left" w:pos="540"/>
        </w:tabs>
        <w:spacing w:before="120" w:after="120"/>
        <w:ind w:left="540" w:hanging="540"/>
        <w:jc w:val="both"/>
        <w:rPr>
          <w:sz w:val="21"/>
          <w:szCs w:val="21"/>
        </w:rPr>
      </w:pPr>
      <w:r w:rsidRPr="002814E8">
        <w:rPr>
          <w:sz w:val="21"/>
          <w:szCs w:val="21"/>
        </w:rPr>
        <w:t xml:space="preserve">Zhotovitel odpovídá za to, že po celou dobu plnění této smlouvy se na plnění nevztahují sankce vůči Rusku a/nebo Bělorusku a  platby poskytované objednatelem dle této smlouvy nebudou přímo nebo nepřímo ani jen zčásti poskytnuty osobám, vůči kterým platí tzv. individuální finanční sankce ve smyslu Nařízení Rady (EU) č. 269/2014  o omezujících opatřeních vzhledem k činnostem narušujícím nebo ohrožujícím územní celistvost, svrchovanost a nezávislost Ukrajiny (v aktuálním znění), Nařízení Rady (ES) č. 765/2006 o omezujících opatřeních vůči Bělorusku (v aktuálním znění), </w:t>
      </w:r>
      <w:r w:rsidR="006F59FC" w:rsidRPr="002814E8">
        <w:rPr>
          <w:sz w:val="21"/>
          <w:szCs w:val="21"/>
        </w:rPr>
        <w:t xml:space="preserve">nařízení Rady (EU) </w:t>
      </w:r>
      <w:r w:rsidRPr="002814E8">
        <w:rPr>
          <w:sz w:val="21"/>
          <w:szCs w:val="21"/>
        </w:rPr>
        <w:t xml:space="preserve">č. 208/2014 </w:t>
      </w:r>
      <w:r w:rsidRPr="002814E8">
        <w:rPr>
          <w:bCs/>
          <w:sz w:val="21"/>
          <w:szCs w:val="21"/>
        </w:rPr>
        <w:t>o omezujících opatřeních vůči některým osobám,</w:t>
      </w:r>
      <w:r w:rsidR="006F59FC" w:rsidRPr="002814E8">
        <w:rPr>
          <w:bCs/>
          <w:sz w:val="21"/>
          <w:szCs w:val="21"/>
        </w:rPr>
        <w:t xml:space="preserve"> subjektům a orgánům vzhledem </w:t>
      </w:r>
      <w:r w:rsidR="006F59FC" w:rsidRPr="002814E8">
        <w:rPr>
          <w:bCs/>
          <w:sz w:val="21"/>
          <w:szCs w:val="21"/>
        </w:rPr>
        <w:lastRenderedPageBreak/>
        <w:t>k </w:t>
      </w:r>
      <w:r w:rsidRPr="002814E8">
        <w:rPr>
          <w:bCs/>
          <w:sz w:val="21"/>
          <w:szCs w:val="21"/>
        </w:rPr>
        <w:t xml:space="preserve">situaci na Ukrajině (v aktuálním znění) a Nařízení Rady (EU) č. 833/2014 </w:t>
      </w:r>
      <w:r w:rsidRPr="002814E8">
        <w:rPr>
          <w:bCs/>
          <w:sz w:val="21"/>
          <w:szCs w:val="21"/>
          <w:shd w:val="clear" w:color="auto" w:fill="FFFFFF"/>
        </w:rPr>
        <w:t>o omezujících opatřeních vzhledem k činnostem Ruska destabilizujícím situaci na Ukrajině (v aktuálním znění)</w:t>
      </w:r>
      <w:r w:rsidRPr="002814E8">
        <w:rPr>
          <w:sz w:val="21"/>
          <w:szCs w:val="21"/>
        </w:rPr>
        <w:t>.</w:t>
      </w:r>
    </w:p>
    <w:p w14:paraId="45EF9A5D" w14:textId="77777777" w:rsidR="004A4F5F" w:rsidRPr="002814E8" w:rsidRDefault="004A4F5F" w:rsidP="004A4F5F">
      <w:pPr>
        <w:tabs>
          <w:tab w:val="left" w:pos="540"/>
        </w:tabs>
        <w:spacing w:before="120" w:after="120"/>
        <w:ind w:left="540"/>
        <w:jc w:val="both"/>
        <w:rPr>
          <w:sz w:val="21"/>
          <w:szCs w:val="21"/>
        </w:rPr>
      </w:pPr>
    </w:p>
    <w:p w14:paraId="1401AC58" w14:textId="77777777" w:rsidR="00127F87" w:rsidRPr="002814E8"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2814E8">
        <w:rPr>
          <w:b/>
          <w:smallCaps/>
          <w:spacing w:val="20"/>
          <w:sz w:val="21"/>
          <w:szCs w:val="21"/>
        </w:rPr>
        <w:t>Prostor staveniště</w:t>
      </w:r>
    </w:p>
    <w:p w14:paraId="1F3D552F" w14:textId="77777777" w:rsidR="00127F87" w:rsidRPr="002814E8" w:rsidRDefault="00127F87" w:rsidP="00E83177">
      <w:pPr>
        <w:numPr>
          <w:ilvl w:val="0"/>
          <w:numId w:val="2"/>
        </w:numPr>
        <w:tabs>
          <w:tab w:val="clear" w:pos="720"/>
          <w:tab w:val="num" w:pos="540"/>
        </w:tabs>
        <w:spacing w:before="120" w:after="120"/>
        <w:ind w:left="540" w:hanging="540"/>
        <w:jc w:val="both"/>
        <w:rPr>
          <w:sz w:val="21"/>
          <w:szCs w:val="21"/>
        </w:rPr>
      </w:pPr>
      <w:r w:rsidRPr="002814E8">
        <w:rPr>
          <w:sz w:val="21"/>
          <w:szCs w:val="21"/>
        </w:rPr>
        <w:t>Zhotovitel se seznámil se stavem prostoru staveniště a poměry na něm. Zhotovitel je oprávněn prostor staveniště užívat výhradně k naplnění účelu této smlouvy.</w:t>
      </w:r>
      <w:r w:rsidR="00EA71CA" w:rsidRPr="002814E8">
        <w:rPr>
          <w:sz w:val="21"/>
          <w:szCs w:val="21"/>
        </w:rPr>
        <w:t xml:space="preserve"> Staveniště je společné s</w:t>
      </w:r>
      <w:r w:rsidR="00DB3E88">
        <w:rPr>
          <w:sz w:val="21"/>
          <w:szCs w:val="21"/>
        </w:rPr>
        <w:t> </w:t>
      </w:r>
      <w:r w:rsidR="00455D62" w:rsidRPr="002814E8">
        <w:rPr>
          <w:sz w:val="21"/>
          <w:szCs w:val="21"/>
        </w:rPr>
        <w:t>měst</w:t>
      </w:r>
      <w:r w:rsidR="00DB3E88">
        <w:rPr>
          <w:sz w:val="21"/>
          <w:szCs w:val="21"/>
        </w:rPr>
        <w:t>ysem Jedovnice</w:t>
      </w:r>
      <w:r w:rsidR="00F66A3B" w:rsidRPr="002814E8">
        <w:rPr>
          <w:sz w:val="21"/>
          <w:szCs w:val="21"/>
        </w:rPr>
        <w:t>.</w:t>
      </w:r>
    </w:p>
    <w:p w14:paraId="0EF99BCF" w14:textId="77777777" w:rsidR="00127F87" w:rsidRPr="002814E8" w:rsidRDefault="00127F87" w:rsidP="00E83177">
      <w:pPr>
        <w:numPr>
          <w:ilvl w:val="0"/>
          <w:numId w:val="2"/>
        </w:numPr>
        <w:tabs>
          <w:tab w:val="clear" w:pos="720"/>
          <w:tab w:val="num" w:pos="540"/>
        </w:tabs>
        <w:spacing w:before="120" w:after="120"/>
        <w:ind w:left="540" w:hanging="540"/>
        <w:jc w:val="both"/>
        <w:rPr>
          <w:sz w:val="21"/>
          <w:szCs w:val="21"/>
        </w:rPr>
      </w:pPr>
      <w:r w:rsidRPr="002814E8">
        <w:rPr>
          <w:sz w:val="21"/>
          <w:szCs w:val="21"/>
        </w:rPr>
        <w:t>Prostor staveniště je vymezen zadáním stavby. Bude-li zhotovitel pro zhotovení stavby potřebovat prostor větší, zajistí jej na vlastní náklady.</w:t>
      </w:r>
    </w:p>
    <w:p w14:paraId="18DAFC5D" w14:textId="77777777" w:rsidR="00127F87" w:rsidRPr="002814E8" w:rsidRDefault="00127F87" w:rsidP="00E83177">
      <w:pPr>
        <w:numPr>
          <w:ilvl w:val="0"/>
          <w:numId w:val="2"/>
        </w:numPr>
        <w:tabs>
          <w:tab w:val="clear" w:pos="720"/>
          <w:tab w:val="num" w:pos="540"/>
        </w:tabs>
        <w:spacing w:before="120" w:after="120"/>
        <w:ind w:left="540" w:hanging="540"/>
        <w:jc w:val="both"/>
        <w:rPr>
          <w:sz w:val="21"/>
          <w:szCs w:val="21"/>
        </w:rPr>
      </w:pPr>
      <w:r w:rsidRPr="002814E8">
        <w:rPr>
          <w:sz w:val="21"/>
          <w:szCs w:val="21"/>
        </w:rPr>
        <w:t xml:space="preserve">Zhotovitel je v souladu s projektovou dokumentací povinen: </w:t>
      </w:r>
    </w:p>
    <w:p w14:paraId="24103D0D" w14:textId="77777777" w:rsidR="00772A5D" w:rsidRPr="002F4E6B" w:rsidRDefault="00772A5D" w:rsidP="00772A5D">
      <w:pPr>
        <w:numPr>
          <w:ilvl w:val="2"/>
          <w:numId w:val="2"/>
        </w:numPr>
        <w:tabs>
          <w:tab w:val="left" w:pos="1134"/>
        </w:tabs>
        <w:suppressAutoHyphens/>
        <w:ind w:firstLine="103"/>
        <w:jc w:val="both"/>
        <w:rPr>
          <w:sz w:val="21"/>
          <w:szCs w:val="21"/>
        </w:rPr>
      </w:pPr>
      <w:r w:rsidRPr="002F4E6B">
        <w:rPr>
          <w:sz w:val="21"/>
          <w:szCs w:val="21"/>
        </w:rPr>
        <w:t>vytyčit obvod prostoru staveniště;</w:t>
      </w:r>
    </w:p>
    <w:p w14:paraId="1E02D738" w14:textId="77777777" w:rsidR="00395DE7" w:rsidRPr="002F4E6B" w:rsidRDefault="00395DE7" w:rsidP="00772A5D">
      <w:pPr>
        <w:numPr>
          <w:ilvl w:val="2"/>
          <w:numId w:val="2"/>
        </w:numPr>
        <w:tabs>
          <w:tab w:val="left" w:pos="1134"/>
        </w:tabs>
        <w:suppressAutoHyphens/>
        <w:ind w:firstLine="103"/>
        <w:jc w:val="both"/>
        <w:rPr>
          <w:sz w:val="21"/>
          <w:szCs w:val="21"/>
        </w:rPr>
      </w:pPr>
      <w:r w:rsidRPr="002F4E6B">
        <w:rPr>
          <w:sz w:val="21"/>
          <w:szCs w:val="21"/>
        </w:rPr>
        <w:t>vytýčení inženýrských sítí v prostoru staveniště;</w:t>
      </w:r>
    </w:p>
    <w:p w14:paraId="6E073B5C" w14:textId="77777777" w:rsidR="002D5625" w:rsidRDefault="005057A9" w:rsidP="00A91C8C">
      <w:pPr>
        <w:pStyle w:val="Odstavecseseznamem"/>
        <w:numPr>
          <w:ilvl w:val="2"/>
          <w:numId w:val="2"/>
        </w:numPr>
        <w:tabs>
          <w:tab w:val="left" w:pos="993"/>
          <w:tab w:val="left" w:pos="1134"/>
        </w:tabs>
        <w:suppressAutoHyphens/>
        <w:ind w:firstLine="103"/>
        <w:jc w:val="both"/>
        <w:rPr>
          <w:sz w:val="21"/>
          <w:szCs w:val="21"/>
        </w:rPr>
      </w:pPr>
      <w:r w:rsidRPr="002F4E6B">
        <w:rPr>
          <w:sz w:val="21"/>
          <w:szCs w:val="21"/>
        </w:rPr>
        <w:t xml:space="preserve"> </w:t>
      </w:r>
      <w:r w:rsidR="00772A5D" w:rsidRPr="002F4E6B">
        <w:rPr>
          <w:sz w:val="21"/>
          <w:szCs w:val="21"/>
        </w:rPr>
        <w:t xml:space="preserve">  zajistit zřízení a odstranění zařízení staveniště;</w:t>
      </w:r>
    </w:p>
    <w:p w14:paraId="267D2538" w14:textId="77777777" w:rsidR="002D27D9" w:rsidRPr="002F4E6B" w:rsidRDefault="002D27D9" w:rsidP="00A91C8C">
      <w:pPr>
        <w:pStyle w:val="Odstavecseseznamem"/>
        <w:numPr>
          <w:ilvl w:val="2"/>
          <w:numId w:val="2"/>
        </w:numPr>
        <w:tabs>
          <w:tab w:val="left" w:pos="993"/>
          <w:tab w:val="left" w:pos="1134"/>
        </w:tabs>
        <w:suppressAutoHyphens/>
        <w:ind w:firstLine="103"/>
        <w:jc w:val="both"/>
        <w:rPr>
          <w:sz w:val="21"/>
          <w:szCs w:val="21"/>
        </w:rPr>
      </w:pPr>
      <w:bookmarkStart w:id="3" w:name="_Hlk200345564"/>
      <w:r>
        <w:rPr>
          <w:sz w:val="21"/>
          <w:szCs w:val="21"/>
        </w:rPr>
        <w:t xml:space="preserve">   </w:t>
      </w:r>
      <w:r w:rsidRPr="00FB1EDC">
        <w:rPr>
          <w:sz w:val="21"/>
          <w:szCs w:val="21"/>
        </w:rPr>
        <w:t>ohlašování pohybu třetích osob na staveništi</w:t>
      </w:r>
      <w:bookmarkEnd w:id="3"/>
      <w:r w:rsidRPr="00FB1EDC">
        <w:rPr>
          <w:sz w:val="21"/>
          <w:szCs w:val="21"/>
        </w:rPr>
        <w:t>;</w:t>
      </w:r>
    </w:p>
    <w:p w14:paraId="2A09A54B" w14:textId="77777777" w:rsidR="00772A5D" w:rsidRDefault="0032353D" w:rsidP="002238C3">
      <w:pPr>
        <w:pStyle w:val="Odstavecseseznamem"/>
        <w:numPr>
          <w:ilvl w:val="2"/>
          <w:numId w:val="2"/>
        </w:numPr>
        <w:tabs>
          <w:tab w:val="left" w:pos="993"/>
          <w:tab w:val="left" w:pos="1134"/>
        </w:tabs>
        <w:suppressAutoHyphens/>
        <w:ind w:firstLine="103"/>
        <w:jc w:val="both"/>
        <w:rPr>
          <w:sz w:val="21"/>
          <w:szCs w:val="21"/>
        </w:rPr>
      </w:pPr>
      <w:r w:rsidRPr="002F4E6B">
        <w:rPr>
          <w:sz w:val="21"/>
          <w:szCs w:val="21"/>
        </w:rPr>
        <w:t xml:space="preserve">   </w:t>
      </w:r>
      <w:r w:rsidR="00772A5D" w:rsidRPr="002F4E6B">
        <w:rPr>
          <w:sz w:val="21"/>
          <w:szCs w:val="21"/>
        </w:rPr>
        <w:t>provést veškerá</w:t>
      </w:r>
      <w:r w:rsidR="00772A5D" w:rsidRPr="002814E8">
        <w:rPr>
          <w:sz w:val="21"/>
          <w:szCs w:val="21"/>
        </w:rPr>
        <w:t xml:space="preserve"> bezpečnostní opatření</w:t>
      </w:r>
      <w:r w:rsidR="002D27D9">
        <w:rPr>
          <w:sz w:val="21"/>
          <w:szCs w:val="21"/>
        </w:rPr>
        <w:t>.</w:t>
      </w:r>
    </w:p>
    <w:p w14:paraId="4F1700D1" w14:textId="77777777" w:rsidR="000E6F0B" w:rsidRPr="002814E8" w:rsidRDefault="000E6F0B" w:rsidP="002D27D9">
      <w:pPr>
        <w:pStyle w:val="Odstavecseseznamem"/>
        <w:tabs>
          <w:tab w:val="left" w:pos="993"/>
          <w:tab w:val="left" w:pos="1134"/>
        </w:tabs>
        <w:suppressAutoHyphens/>
        <w:ind w:left="851"/>
        <w:jc w:val="both"/>
        <w:rPr>
          <w:sz w:val="21"/>
          <w:szCs w:val="21"/>
        </w:rPr>
      </w:pPr>
    </w:p>
    <w:p w14:paraId="40873235" w14:textId="77777777" w:rsidR="00127F87" w:rsidRPr="002814E8" w:rsidRDefault="00127F87" w:rsidP="00AB1DF0">
      <w:pPr>
        <w:numPr>
          <w:ilvl w:val="0"/>
          <w:numId w:val="2"/>
        </w:numPr>
        <w:tabs>
          <w:tab w:val="clear" w:pos="720"/>
          <w:tab w:val="num" w:pos="851"/>
        </w:tabs>
        <w:spacing w:before="120" w:after="120"/>
        <w:ind w:left="540" w:hanging="540"/>
        <w:jc w:val="both"/>
        <w:rPr>
          <w:sz w:val="21"/>
          <w:szCs w:val="21"/>
        </w:rPr>
      </w:pPr>
      <w:r w:rsidRPr="002814E8">
        <w:rPr>
          <w:sz w:val="21"/>
          <w:szCs w:val="21"/>
        </w:rPr>
        <w:t>Zhotovitel je povinen zajistit organizaci dopravy v průběhu provádění díla, k tomuto účelu je zhotovitel zejména povinen zajistit:</w:t>
      </w:r>
    </w:p>
    <w:p w14:paraId="1D9E04C1" w14:textId="77777777" w:rsidR="00127F87" w:rsidRPr="002F4E6B" w:rsidRDefault="00772A5D" w:rsidP="00254F6A">
      <w:pPr>
        <w:numPr>
          <w:ilvl w:val="2"/>
          <w:numId w:val="13"/>
        </w:numPr>
        <w:tabs>
          <w:tab w:val="left" w:pos="1080"/>
        </w:tabs>
        <w:ind w:left="1076"/>
        <w:jc w:val="both"/>
        <w:rPr>
          <w:sz w:val="21"/>
          <w:szCs w:val="21"/>
        </w:rPr>
      </w:pPr>
      <w:r w:rsidRPr="002814E8">
        <w:rPr>
          <w:sz w:val="21"/>
          <w:szCs w:val="21"/>
        </w:rPr>
        <w:t xml:space="preserve"> </w:t>
      </w:r>
      <w:r w:rsidRPr="002F4E6B">
        <w:rPr>
          <w:sz w:val="21"/>
          <w:szCs w:val="21"/>
        </w:rPr>
        <w:t>s</w:t>
      </w:r>
      <w:r w:rsidR="00127F87" w:rsidRPr="002F4E6B">
        <w:rPr>
          <w:sz w:val="21"/>
          <w:szCs w:val="21"/>
        </w:rPr>
        <w:t>tanoven</w:t>
      </w:r>
      <w:r w:rsidR="000C138C" w:rsidRPr="002F4E6B">
        <w:rPr>
          <w:sz w:val="21"/>
          <w:szCs w:val="21"/>
        </w:rPr>
        <w:t>í dočasného dopravního značení</w:t>
      </w:r>
      <w:r w:rsidR="00574653" w:rsidRPr="002F4E6B">
        <w:rPr>
          <w:sz w:val="21"/>
          <w:szCs w:val="21"/>
        </w:rPr>
        <w:t>;</w:t>
      </w:r>
    </w:p>
    <w:p w14:paraId="5229305C" w14:textId="77777777" w:rsidR="000C138C" w:rsidRPr="008A737B" w:rsidRDefault="000854CC" w:rsidP="008A737B">
      <w:pPr>
        <w:numPr>
          <w:ilvl w:val="2"/>
          <w:numId w:val="13"/>
        </w:numPr>
        <w:tabs>
          <w:tab w:val="left" w:pos="1080"/>
        </w:tabs>
        <w:ind w:left="1076"/>
        <w:jc w:val="both"/>
        <w:rPr>
          <w:sz w:val="21"/>
          <w:szCs w:val="21"/>
        </w:rPr>
      </w:pPr>
      <w:r w:rsidRPr="008A737B">
        <w:rPr>
          <w:sz w:val="21"/>
          <w:szCs w:val="21"/>
        </w:rPr>
        <w:t xml:space="preserve"> </w:t>
      </w:r>
      <w:r w:rsidR="000C138C" w:rsidRPr="008A737B">
        <w:rPr>
          <w:sz w:val="21"/>
          <w:szCs w:val="21"/>
        </w:rPr>
        <w:t xml:space="preserve"> povolení k</w:t>
      </w:r>
      <w:r w:rsidR="00574653" w:rsidRPr="008A737B">
        <w:rPr>
          <w:sz w:val="21"/>
          <w:szCs w:val="21"/>
        </w:rPr>
        <w:t> </w:t>
      </w:r>
      <w:r w:rsidR="000C138C" w:rsidRPr="008A737B">
        <w:rPr>
          <w:sz w:val="21"/>
          <w:szCs w:val="21"/>
        </w:rPr>
        <w:t>uzavírkám</w:t>
      </w:r>
      <w:r w:rsidR="00574653" w:rsidRPr="008A737B">
        <w:rPr>
          <w:sz w:val="21"/>
          <w:szCs w:val="21"/>
        </w:rPr>
        <w:t>;</w:t>
      </w:r>
    </w:p>
    <w:p w14:paraId="113127DF" w14:textId="77777777" w:rsidR="00772A5D" w:rsidRPr="002F4E6B" w:rsidRDefault="00BC1A93" w:rsidP="00254F6A">
      <w:pPr>
        <w:numPr>
          <w:ilvl w:val="2"/>
          <w:numId w:val="13"/>
        </w:numPr>
        <w:tabs>
          <w:tab w:val="left" w:pos="1080"/>
        </w:tabs>
        <w:ind w:left="1134" w:hanging="283"/>
        <w:jc w:val="both"/>
        <w:rPr>
          <w:sz w:val="21"/>
          <w:szCs w:val="21"/>
        </w:rPr>
      </w:pPr>
      <w:r w:rsidRPr="002F4E6B">
        <w:rPr>
          <w:sz w:val="21"/>
          <w:szCs w:val="21"/>
        </w:rPr>
        <w:t xml:space="preserve"> </w:t>
      </w:r>
      <w:r w:rsidR="00772A5D" w:rsidRPr="002F4E6B">
        <w:rPr>
          <w:sz w:val="21"/>
          <w:szCs w:val="21"/>
        </w:rPr>
        <w:t>umístění, údržbu, přemístění a odstranění dočasného dopravního značení;</w:t>
      </w:r>
    </w:p>
    <w:p w14:paraId="25D33F73" w14:textId="77777777" w:rsidR="00772A5D" w:rsidRPr="002814E8" w:rsidRDefault="00A91C8C" w:rsidP="002238C3">
      <w:pPr>
        <w:pStyle w:val="Odstavecseseznamem"/>
        <w:numPr>
          <w:ilvl w:val="2"/>
          <w:numId w:val="13"/>
        </w:numPr>
        <w:tabs>
          <w:tab w:val="left" w:pos="993"/>
          <w:tab w:val="left" w:pos="1080"/>
          <w:tab w:val="left" w:pos="1134"/>
        </w:tabs>
        <w:suppressAutoHyphens/>
        <w:ind w:left="1134" w:hanging="283"/>
        <w:jc w:val="both"/>
        <w:rPr>
          <w:sz w:val="21"/>
          <w:szCs w:val="21"/>
        </w:rPr>
      </w:pPr>
      <w:r w:rsidRPr="002F4E6B">
        <w:rPr>
          <w:sz w:val="21"/>
          <w:szCs w:val="21"/>
        </w:rPr>
        <w:t xml:space="preserve">   </w:t>
      </w:r>
      <w:r w:rsidR="00772A5D" w:rsidRPr="002F4E6B">
        <w:rPr>
          <w:sz w:val="21"/>
          <w:szCs w:val="21"/>
        </w:rPr>
        <w:t>po dohodě s vlastníky přístupy</w:t>
      </w:r>
      <w:r w:rsidR="00772A5D" w:rsidRPr="002814E8">
        <w:rPr>
          <w:sz w:val="21"/>
          <w:szCs w:val="21"/>
        </w:rPr>
        <w:t xml:space="preserve"> a příjezdy k sousedním nemovitostem.</w:t>
      </w:r>
    </w:p>
    <w:p w14:paraId="3435E36A" w14:textId="77777777" w:rsidR="00127F87" w:rsidRPr="002814E8" w:rsidRDefault="00127F87" w:rsidP="00E83177">
      <w:pPr>
        <w:numPr>
          <w:ilvl w:val="0"/>
          <w:numId w:val="2"/>
        </w:numPr>
        <w:tabs>
          <w:tab w:val="clear" w:pos="720"/>
          <w:tab w:val="num" w:pos="540"/>
        </w:tabs>
        <w:spacing w:before="120" w:after="120"/>
        <w:ind w:left="540" w:hanging="540"/>
        <w:jc w:val="both"/>
        <w:rPr>
          <w:sz w:val="21"/>
          <w:szCs w:val="21"/>
        </w:rPr>
      </w:pPr>
      <w:r w:rsidRPr="002814E8">
        <w:rPr>
          <w:sz w:val="21"/>
          <w:szCs w:val="21"/>
        </w:rPr>
        <w:t>Zhotovitel je povinen udržovat v prostoru staveniště pořádek a čistotu. Zhotovitel je povinen dodržovat veškeré technické i právní předpisy zejména na úseku životního prostředí, nakládání s odpady, bezpečnosti práce, provozu pozemních komunikací, památkové péče apod.</w:t>
      </w:r>
    </w:p>
    <w:p w14:paraId="12621BAC" w14:textId="77777777" w:rsidR="00127F87" w:rsidRPr="002814E8" w:rsidRDefault="00127F87" w:rsidP="00E83177">
      <w:pPr>
        <w:numPr>
          <w:ilvl w:val="0"/>
          <w:numId w:val="2"/>
        </w:numPr>
        <w:tabs>
          <w:tab w:val="clear" w:pos="720"/>
          <w:tab w:val="num" w:pos="540"/>
        </w:tabs>
        <w:spacing w:before="120" w:after="120"/>
        <w:ind w:left="540" w:hanging="540"/>
        <w:jc w:val="both"/>
        <w:rPr>
          <w:sz w:val="21"/>
          <w:szCs w:val="21"/>
        </w:rPr>
      </w:pPr>
      <w:r w:rsidRPr="002814E8">
        <w:rPr>
          <w:sz w:val="21"/>
          <w:szCs w:val="21"/>
        </w:rPr>
        <w:t>Zhotovitel je povinen informovat objednatele v dostatečném předstihu, a není-li to možné, tak bezodkladně poté, co se o takové skutečnosti dozví, o výskytu osob na staveništi, s výjimkou zaměstnanců objednatele a zhotovitele</w:t>
      </w:r>
      <w:r w:rsidR="00A91C8C" w:rsidRPr="002814E8">
        <w:rPr>
          <w:sz w:val="21"/>
          <w:szCs w:val="21"/>
        </w:rPr>
        <w:t>,</w:t>
      </w:r>
      <w:r w:rsidRPr="002814E8">
        <w:rPr>
          <w:sz w:val="21"/>
          <w:szCs w:val="21"/>
        </w:rPr>
        <w:t xml:space="preserve"> projektanta, osob při výkonu veřejné správy, případně dalších osob, o kterých to objednatel určí.</w:t>
      </w:r>
    </w:p>
    <w:p w14:paraId="58CC57DF" w14:textId="77777777" w:rsidR="00A564E1" w:rsidRPr="002814E8" w:rsidRDefault="00A564E1" w:rsidP="00A564E1">
      <w:pPr>
        <w:spacing w:before="120" w:after="120"/>
        <w:ind w:left="540"/>
        <w:jc w:val="both"/>
        <w:rPr>
          <w:sz w:val="21"/>
          <w:szCs w:val="21"/>
        </w:rPr>
      </w:pPr>
    </w:p>
    <w:p w14:paraId="3253DD4E" w14:textId="77777777" w:rsidR="00127F87" w:rsidRPr="002814E8"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2814E8">
        <w:rPr>
          <w:b/>
          <w:smallCaps/>
          <w:spacing w:val="20"/>
          <w:sz w:val="21"/>
          <w:szCs w:val="21"/>
        </w:rPr>
        <w:t>Změny zadání stavby</w:t>
      </w:r>
    </w:p>
    <w:p w14:paraId="565DC443" w14:textId="77777777" w:rsidR="008D7CE9" w:rsidRPr="002814E8" w:rsidRDefault="008D7CE9" w:rsidP="00975032">
      <w:pPr>
        <w:numPr>
          <w:ilvl w:val="0"/>
          <w:numId w:val="3"/>
        </w:numPr>
        <w:tabs>
          <w:tab w:val="clear" w:pos="720"/>
          <w:tab w:val="num" w:pos="540"/>
        </w:tabs>
        <w:spacing w:before="120" w:after="120"/>
        <w:ind w:left="540" w:hanging="540"/>
        <w:jc w:val="both"/>
        <w:rPr>
          <w:sz w:val="21"/>
          <w:szCs w:val="21"/>
        </w:rPr>
      </w:pPr>
      <w:r w:rsidRPr="002814E8">
        <w:rPr>
          <w:sz w:val="21"/>
          <w:szCs w:val="21"/>
        </w:rPr>
        <w:t>Zhotovitel je povi</w:t>
      </w:r>
      <w:r w:rsidR="00EA71CA" w:rsidRPr="002814E8">
        <w:rPr>
          <w:sz w:val="21"/>
          <w:szCs w:val="21"/>
        </w:rPr>
        <w:t>nen neprodleně, nejpozději do 10</w:t>
      </w:r>
      <w:r w:rsidRPr="002814E8">
        <w:rPr>
          <w:sz w:val="21"/>
          <w:szCs w:val="21"/>
        </w:rPr>
        <w:t xml:space="preserve"> dnů od vzniku potřeby změny, informovat objednatele o zjištění nutnosti změny zadání stavby, a to předložením vyplněného změnového listu, jehož vzor je </w:t>
      </w:r>
      <w:r w:rsidRPr="002F4E6B">
        <w:rPr>
          <w:sz w:val="21"/>
          <w:szCs w:val="21"/>
        </w:rPr>
        <w:t>přílohou č. 6</w:t>
      </w:r>
      <w:r w:rsidRPr="002814E8">
        <w:rPr>
          <w:sz w:val="21"/>
          <w:szCs w:val="21"/>
        </w:rPr>
        <w:t xml:space="preserve"> této smlouvy. Pokud ve stanovené lhůtě zhotovitel nepředloží změnový list objednateli, platí, ž</w:t>
      </w:r>
      <w:r w:rsidR="00975032" w:rsidRPr="002814E8">
        <w:rPr>
          <w:sz w:val="21"/>
          <w:szCs w:val="21"/>
        </w:rPr>
        <w:t>e zhotovitel nemůže požadovat v </w:t>
      </w:r>
      <w:r w:rsidRPr="002814E8">
        <w:rPr>
          <w:sz w:val="21"/>
          <w:szCs w:val="21"/>
        </w:rPr>
        <w:t>budoucnu touto změnou argumentov</w:t>
      </w:r>
      <w:r w:rsidR="00B824EF" w:rsidRPr="002814E8">
        <w:rPr>
          <w:sz w:val="21"/>
          <w:szCs w:val="21"/>
        </w:rPr>
        <w:t>an</w:t>
      </w:r>
      <w:r w:rsidRPr="002814E8">
        <w:rPr>
          <w:sz w:val="21"/>
          <w:szCs w:val="21"/>
        </w:rPr>
        <w:t>ou nutnost změny lhůty plnění, i kd</w:t>
      </w:r>
      <w:r w:rsidR="00132CD8" w:rsidRPr="002814E8">
        <w:rPr>
          <w:sz w:val="21"/>
          <w:szCs w:val="21"/>
        </w:rPr>
        <w:t xml:space="preserve">yby tato byla oprávněná dle </w:t>
      </w:r>
      <w:r w:rsidR="00132CD8" w:rsidRPr="002F6B25">
        <w:rPr>
          <w:sz w:val="21"/>
          <w:szCs w:val="21"/>
        </w:rPr>
        <w:t>čl. </w:t>
      </w:r>
      <w:r w:rsidRPr="002F6B25">
        <w:rPr>
          <w:sz w:val="21"/>
          <w:szCs w:val="21"/>
        </w:rPr>
        <w:t>V</w:t>
      </w:r>
      <w:r w:rsidR="00FE4D7C" w:rsidRPr="002F6B25">
        <w:rPr>
          <w:sz w:val="21"/>
          <w:szCs w:val="21"/>
        </w:rPr>
        <w:t>I</w:t>
      </w:r>
      <w:r w:rsidRPr="002F6B25">
        <w:rPr>
          <w:sz w:val="21"/>
          <w:szCs w:val="21"/>
        </w:rPr>
        <w:t>. odst. 1</w:t>
      </w:r>
      <w:r w:rsidR="00B2628F" w:rsidRPr="002F6B25">
        <w:rPr>
          <w:sz w:val="21"/>
          <w:szCs w:val="21"/>
        </w:rPr>
        <w:t>1</w:t>
      </w:r>
      <w:r w:rsidRPr="002F6B25">
        <w:rPr>
          <w:sz w:val="21"/>
          <w:szCs w:val="21"/>
        </w:rPr>
        <w:t>. této</w:t>
      </w:r>
      <w:r w:rsidRPr="002814E8">
        <w:rPr>
          <w:sz w:val="21"/>
          <w:szCs w:val="21"/>
        </w:rPr>
        <w:t xml:space="preserve"> smlouvy nebo změnu ceny díla dle tohoto odstavce.</w:t>
      </w:r>
    </w:p>
    <w:p w14:paraId="663F30C1" w14:textId="77777777" w:rsidR="00127F87" w:rsidRPr="002814E8" w:rsidRDefault="00127F87" w:rsidP="00E83177">
      <w:pPr>
        <w:numPr>
          <w:ilvl w:val="0"/>
          <w:numId w:val="3"/>
        </w:numPr>
        <w:tabs>
          <w:tab w:val="clear" w:pos="720"/>
          <w:tab w:val="num" w:pos="540"/>
        </w:tabs>
        <w:spacing w:before="120" w:after="120"/>
        <w:ind w:left="540" w:hanging="540"/>
        <w:jc w:val="both"/>
        <w:rPr>
          <w:sz w:val="21"/>
          <w:szCs w:val="21"/>
        </w:rPr>
      </w:pPr>
      <w:r w:rsidRPr="002814E8">
        <w:rPr>
          <w:sz w:val="21"/>
          <w:szCs w:val="21"/>
        </w:rPr>
        <w:t xml:space="preserve">Je-li zjištěno, že některé z prací, které jsou součástí zadání stavby, není účelné provádět, sepíše se o tom záznam do stavebního deníku. </w:t>
      </w:r>
    </w:p>
    <w:p w14:paraId="213E43F7" w14:textId="77777777" w:rsidR="00127F87" w:rsidRPr="002814E8" w:rsidRDefault="00127F87" w:rsidP="00E83177">
      <w:pPr>
        <w:numPr>
          <w:ilvl w:val="0"/>
          <w:numId w:val="3"/>
        </w:numPr>
        <w:tabs>
          <w:tab w:val="clear" w:pos="720"/>
          <w:tab w:val="num" w:pos="540"/>
        </w:tabs>
        <w:spacing w:before="120" w:after="120"/>
        <w:ind w:left="540" w:hanging="540"/>
        <w:jc w:val="both"/>
        <w:rPr>
          <w:sz w:val="21"/>
          <w:szCs w:val="21"/>
        </w:rPr>
      </w:pPr>
      <w:r w:rsidRPr="002814E8">
        <w:rPr>
          <w:sz w:val="21"/>
          <w:szCs w:val="21"/>
        </w:rPr>
        <w:t>Je-li zjištěna potřeba dodatečných prací, změn, či nových prací bude postupováno v souladu se zákonem o zadávání veřejných zakázek a dalšími pravidly pro zadávání veřejných zakázek pro objednatele závaznými.</w:t>
      </w:r>
    </w:p>
    <w:p w14:paraId="6CC22B20" w14:textId="77777777" w:rsidR="00127F87" w:rsidRPr="002814E8" w:rsidRDefault="00127F87" w:rsidP="00E83177">
      <w:pPr>
        <w:numPr>
          <w:ilvl w:val="0"/>
          <w:numId w:val="3"/>
        </w:numPr>
        <w:tabs>
          <w:tab w:val="clear" w:pos="720"/>
          <w:tab w:val="num" w:pos="540"/>
        </w:tabs>
        <w:spacing w:before="120" w:after="120"/>
        <w:ind w:left="540" w:hanging="540"/>
        <w:jc w:val="both"/>
        <w:rPr>
          <w:sz w:val="21"/>
          <w:szCs w:val="21"/>
        </w:rPr>
      </w:pPr>
      <w:r w:rsidRPr="002814E8">
        <w:rPr>
          <w:sz w:val="21"/>
          <w:szCs w:val="21"/>
        </w:rPr>
        <w:t>Bude-li zhotovitel vyzván k podání nabídky související s touto smlouvou, je povinen nabídku předložit. Součástí nabídky bude oceněný soupis prací ve formátu *.</w:t>
      </w:r>
      <w:proofErr w:type="spellStart"/>
      <w:r w:rsidRPr="002814E8">
        <w:rPr>
          <w:sz w:val="21"/>
          <w:szCs w:val="21"/>
        </w:rPr>
        <w:t>pdf</w:t>
      </w:r>
      <w:proofErr w:type="spellEnd"/>
      <w:r w:rsidRPr="002814E8">
        <w:rPr>
          <w:sz w:val="21"/>
          <w:szCs w:val="21"/>
        </w:rPr>
        <w:t xml:space="preserve">  a  ve formátu </w:t>
      </w:r>
      <w:proofErr w:type="gramStart"/>
      <w:r w:rsidRPr="002814E8">
        <w:rPr>
          <w:sz w:val="21"/>
          <w:szCs w:val="21"/>
        </w:rPr>
        <w:t>XC4 - *.</w:t>
      </w:r>
      <w:proofErr w:type="spellStart"/>
      <w:r w:rsidRPr="002814E8">
        <w:rPr>
          <w:sz w:val="21"/>
          <w:szCs w:val="21"/>
        </w:rPr>
        <w:t>xml</w:t>
      </w:r>
      <w:proofErr w:type="spellEnd"/>
      <w:proofErr w:type="gramEnd"/>
      <w:r w:rsidRPr="002814E8">
        <w:rPr>
          <w:sz w:val="21"/>
          <w:szCs w:val="21"/>
        </w:rPr>
        <w:t>.</w:t>
      </w:r>
    </w:p>
    <w:p w14:paraId="6FFD6701" w14:textId="77777777" w:rsidR="00127F87" w:rsidRPr="002814E8" w:rsidRDefault="00127F87" w:rsidP="00E83177">
      <w:pPr>
        <w:numPr>
          <w:ilvl w:val="0"/>
          <w:numId w:val="3"/>
        </w:numPr>
        <w:tabs>
          <w:tab w:val="clear" w:pos="720"/>
          <w:tab w:val="num" w:pos="540"/>
        </w:tabs>
        <w:spacing w:before="120" w:after="120"/>
        <w:ind w:left="540" w:hanging="540"/>
        <w:jc w:val="both"/>
        <w:rPr>
          <w:sz w:val="21"/>
          <w:szCs w:val="21"/>
        </w:rPr>
      </w:pPr>
      <w:r w:rsidRPr="002814E8">
        <w:rPr>
          <w:sz w:val="21"/>
          <w:szCs w:val="21"/>
        </w:rPr>
        <w:t xml:space="preserve">Nabídková cena dodatečných a nových prací bude určena následovně: </w:t>
      </w:r>
    </w:p>
    <w:p w14:paraId="67657F48" w14:textId="77777777" w:rsidR="00766640" w:rsidRPr="002814E8" w:rsidRDefault="00766640" w:rsidP="00766640">
      <w:pPr>
        <w:numPr>
          <w:ilvl w:val="1"/>
          <w:numId w:val="3"/>
        </w:numPr>
        <w:tabs>
          <w:tab w:val="clear" w:pos="810"/>
          <w:tab w:val="num" w:pos="900"/>
        </w:tabs>
        <w:spacing w:before="120" w:after="120"/>
        <w:ind w:left="900" w:hanging="360"/>
        <w:jc w:val="both"/>
        <w:rPr>
          <w:sz w:val="21"/>
          <w:szCs w:val="21"/>
        </w:rPr>
      </w:pPr>
      <w:r w:rsidRPr="002814E8">
        <w:rPr>
          <w:sz w:val="21"/>
          <w:szCs w:val="21"/>
        </w:rPr>
        <w:t>Zhotovitel ocení dodatečné práce výší odpovídající výši jednotkových cen uvedených v rozpočtu (zhotovitelem oceněném soupisu prací), který je přílohou této smlouvy.</w:t>
      </w:r>
    </w:p>
    <w:p w14:paraId="3BD0D8FB" w14:textId="77777777" w:rsidR="00127F87" w:rsidRPr="002814E8" w:rsidRDefault="00127F87" w:rsidP="00E83177">
      <w:pPr>
        <w:numPr>
          <w:ilvl w:val="1"/>
          <w:numId w:val="3"/>
        </w:numPr>
        <w:tabs>
          <w:tab w:val="clear" w:pos="810"/>
          <w:tab w:val="num" w:pos="900"/>
        </w:tabs>
        <w:spacing w:before="120" w:after="120"/>
        <w:ind w:left="900" w:hanging="360"/>
        <w:jc w:val="both"/>
        <w:rPr>
          <w:sz w:val="21"/>
          <w:szCs w:val="21"/>
        </w:rPr>
      </w:pPr>
      <w:r w:rsidRPr="002814E8">
        <w:rPr>
          <w:sz w:val="21"/>
          <w:szCs w:val="21"/>
        </w:rPr>
        <w:t xml:space="preserve">Nelze-li jednotkovou cenu určit výše popsaným způsobem, zhotovitel ocení jednotkové ceny následovně: </w:t>
      </w:r>
    </w:p>
    <w:tbl>
      <w:tblPr>
        <w:tblW w:w="10465" w:type="dxa"/>
        <w:tblInd w:w="288" w:type="dxa"/>
        <w:tblLayout w:type="fixed"/>
        <w:tblLook w:val="01E0" w:firstRow="1" w:lastRow="1" w:firstColumn="1" w:lastColumn="1" w:noHBand="0" w:noVBand="0"/>
      </w:tblPr>
      <w:tblGrid>
        <w:gridCol w:w="4678"/>
        <w:gridCol w:w="390"/>
        <w:gridCol w:w="5397"/>
      </w:tblGrid>
      <w:tr w:rsidR="00377D45" w:rsidRPr="002814E8" w14:paraId="6FF82C9F" w14:textId="77777777" w:rsidTr="00127F87">
        <w:trPr>
          <w:trHeight w:val="531"/>
        </w:trPr>
        <w:tc>
          <w:tcPr>
            <w:tcW w:w="4678" w:type="dxa"/>
            <w:vAlign w:val="center"/>
          </w:tcPr>
          <w:p w14:paraId="5620D745" w14:textId="77777777" w:rsidR="00377D45" w:rsidRPr="002814E8" w:rsidRDefault="00377D45" w:rsidP="00377D45">
            <w:pPr>
              <w:spacing w:line="252" w:lineRule="auto"/>
              <w:jc w:val="center"/>
              <w:rPr>
                <w:color w:val="000000" w:themeColor="text1"/>
                <w:sz w:val="21"/>
                <w:szCs w:val="21"/>
              </w:rPr>
            </w:pPr>
            <w:r w:rsidRPr="002814E8">
              <w:rPr>
                <w:color w:val="000000" w:themeColor="text1"/>
                <w:sz w:val="21"/>
                <w:szCs w:val="21"/>
              </w:rPr>
              <w:t>Cena dodatečných prací či dodávek</w:t>
            </w:r>
          </w:p>
        </w:tc>
        <w:tc>
          <w:tcPr>
            <w:tcW w:w="390" w:type="dxa"/>
            <w:vAlign w:val="center"/>
          </w:tcPr>
          <w:p w14:paraId="44EF53D9" w14:textId="77777777" w:rsidR="00377D45" w:rsidRPr="002814E8" w:rsidRDefault="00377D45" w:rsidP="00377D45">
            <w:pPr>
              <w:spacing w:line="252" w:lineRule="auto"/>
              <w:jc w:val="center"/>
              <w:rPr>
                <w:color w:val="000000" w:themeColor="text1"/>
                <w:sz w:val="21"/>
                <w:szCs w:val="21"/>
              </w:rPr>
            </w:pPr>
          </w:p>
        </w:tc>
        <w:tc>
          <w:tcPr>
            <w:tcW w:w="5397" w:type="dxa"/>
            <w:vAlign w:val="center"/>
          </w:tcPr>
          <w:p w14:paraId="2C70873F" w14:textId="77777777" w:rsidR="00377D45" w:rsidRPr="002814E8" w:rsidRDefault="00377D45" w:rsidP="00377D45">
            <w:pPr>
              <w:spacing w:line="252" w:lineRule="auto"/>
              <w:jc w:val="center"/>
              <w:rPr>
                <w:color w:val="000000" w:themeColor="text1"/>
                <w:sz w:val="21"/>
                <w:szCs w:val="21"/>
              </w:rPr>
            </w:pPr>
            <w:r w:rsidRPr="002814E8">
              <w:rPr>
                <w:color w:val="000000" w:themeColor="text1"/>
                <w:sz w:val="21"/>
                <w:szCs w:val="21"/>
              </w:rPr>
              <w:t>Dílčí nabídková cena pro část SÚS JMK</w:t>
            </w:r>
          </w:p>
          <w:p w14:paraId="74014670" w14:textId="77777777" w:rsidR="00377D45" w:rsidRPr="002814E8" w:rsidRDefault="00377D45" w:rsidP="00377D45">
            <w:pPr>
              <w:spacing w:line="252" w:lineRule="auto"/>
              <w:jc w:val="center"/>
              <w:rPr>
                <w:color w:val="000000" w:themeColor="text1"/>
                <w:sz w:val="21"/>
                <w:szCs w:val="21"/>
              </w:rPr>
            </w:pPr>
            <w:r w:rsidRPr="002814E8">
              <w:rPr>
                <w:color w:val="000000" w:themeColor="text1"/>
                <w:sz w:val="21"/>
                <w:szCs w:val="21"/>
              </w:rPr>
              <w:t xml:space="preserve">(Cena uvedená v čl. </w:t>
            </w:r>
            <w:r w:rsidR="006E51E1" w:rsidRPr="002814E8">
              <w:rPr>
                <w:color w:val="000000" w:themeColor="text1"/>
                <w:sz w:val="21"/>
                <w:szCs w:val="21"/>
              </w:rPr>
              <w:t>VII.</w:t>
            </w:r>
            <w:r w:rsidRPr="002814E8">
              <w:rPr>
                <w:color w:val="000000" w:themeColor="text1"/>
                <w:sz w:val="21"/>
                <w:szCs w:val="21"/>
              </w:rPr>
              <w:t xml:space="preserve"> odst. 1 této smlouvy)</w:t>
            </w:r>
          </w:p>
        </w:tc>
      </w:tr>
      <w:tr w:rsidR="00377D45" w:rsidRPr="002814E8" w14:paraId="7F5AA394" w14:textId="77777777" w:rsidTr="00127F87">
        <w:trPr>
          <w:trHeight w:val="252"/>
        </w:trPr>
        <w:tc>
          <w:tcPr>
            <w:tcW w:w="4678" w:type="dxa"/>
            <w:vAlign w:val="center"/>
          </w:tcPr>
          <w:p w14:paraId="1ED4CC5F" w14:textId="77777777" w:rsidR="00377D45" w:rsidRPr="002814E8" w:rsidRDefault="00377D45" w:rsidP="00377D45">
            <w:pPr>
              <w:spacing w:line="252" w:lineRule="auto"/>
              <w:rPr>
                <w:color w:val="000000" w:themeColor="text1"/>
                <w:sz w:val="21"/>
                <w:szCs w:val="21"/>
              </w:rPr>
            </w:pPr>
            <w:r w:rsidRPr="002814E8">
              <w:rPr>
                <w:color w:val="000000" w:themeColor="text1"/>
                <w:sz w:val="21"/>
                <w:szCs w:val="21"/>
              </w:rPr>
              <w:t>----------------------------------------------------------</w:t>
            </w:r>
          </w:p>
        </w:tc>
        <w:tc>
          <w:tcPr>
            <w:tcW w:w="390" w:type="dxa"/>
            <w:vAlign w:val="center"/>
          </w:tcPr>
          <w:p w14:paraId="64B10EAF" w14:textId="77777777" w:rsidR="00377D45" w:rsidRPr="002814E8" w:rsidRDefault="00377D45" w:rsidP="00377D45">
            <w:pPr>
              <w:spacing w:line="252" w:lineRule="auto"/>
              <w:jc w:val="center"/>
              <w:rPr>
                <w:color w:val="000000" w:themeColor="text1"/>
                <w:sz w:val="21"/>
                <w:szCs w:val="21"/>
              </w:rPr>
            </w:pPr>
            <w:r w:rsidRPr="002814E8">
              <w:rPr>
                <w:color w:val="000000" w:themeColor="text1"/>
                <w:sz w:val="21"/>
                <w:szCs w:val="21"/>
              </w:rPr>
              <w:t>=</w:t>
            </w:r>
          </w:p>
        </w:tc>
        <w:tc>
          <w:tcPr>
            <w:tcW w:w="5397" w:type="dxa"/>
            <w:vAlign w:val="center"/>
          </w:tcPr>
          <w:p w14:paraId="778D35EC" w14:textId="77777777" w:rsidR="00377D45" w:rsidRPr="002814E8" w:rsidRDefault="00377D45" w:rsidP="00377D45">
            <w:pPr>
              <w:spacing w:line="252" w:lineRule="auto"/>
              <w:jc w:val="center"/>
              <w:rPr>
                <w:color w:val="000000" w:themeColor="text1"/>
                <w:sz w:val="21"/>
                <w:szCs w:val="21"/>
              </w:rPr>
            </w:pPr>
            <w:r w:rsidRPr="002814E8">
              <w:rPr>
                <w:color w:val="000000" w:themeColor="text1"/>
                <w:sz w:val="21"/>
                <w:szCs w:val="21"/>
              </w:rPr>
              <w:t>------------------------------------------------------------------</w:t>
            </w:r>
          </w:p>
        </w:tc>
      </w:tr>
      <w:tr w:rsidR="00377D45" w:rsidRPr="002814E8" w14:paraId="71C9839B" w14:textId="77777777" w:rsidTr="00127F87">
        <w:trPr>
          <w:trHeight w:val="266"/>
        </w:trPr>
        <w:tc>
          <w:tcPr>
            <w:tcW w:w="4678" w:type="dxa"/>
            <w:vAlign w:val="center"/>
          </w:tcPr>
          <w:p w14:paraId="534266EA" w14:textId="77777777" w:rsidR="00377D45" w:rsidRPr="002814E8" w:rsidRDefault="002F6B25" w:rsidP="00377D45">
            <w:pPr>
              <w:spacing w:line="252" w:lineRule="auto"/>
              <w:jc w:val="center"/>
              <w:rPr>
                <w:color w:val="000000" w:themeColor="text1"/>
                <w:sz w:val="21"/>
                <w:szCs w:val="21"/>
              </w:rPr>
            </w:pPr>
            <w:r w:rsidRPr="002F6B25">
              <w:rPr>
                <w:color w:val="000000" w:themeColor="text1"/>
                <w:sz w:val="21"/>
                <w:szCs w:val="21"/>
              </w:rPr>
              <w:t>Cena uvedená v</w:t>
            </w:r>
            <w:r w:rsidR="00812334">
              <w:rPr>
                <w:color w:val="000000" w:themeColor="text1"/>
                <w:sz w:val="21"/>
                <w:szCs w:val="21"/>
              </w:rPr>
              <w:t> </w:t>
            </w:r>
            <w:r w:rsidRPr="002F6B25">
              <w:rPr>
                <w:color w:val="000000" w:themeColor="text1"/>
                <w:sz w:val="21"/>
                <w:szCs w:val="21"/>
              </w:rPr>
              <w:t>sazebníku</w:t>
            </w:r>
            <w:r w:rsidR="00812334">
              <w:rPr>
                <w:color w:val="000000" w:themeColor="text1"/>
                <w:sz w:val="21"/>
                <w:szCs w:val="21"/>
              </w:rPr>
              <w:t xml:space="preserve"> OTSKP</w:t>
            </w:r>
            <w:r w:rsidRPr="002F6B25">
              <w:rPr>
                <w:color w:val="000000" w:themeColor="text1"/>
                <w:sz w:val="21"/>
                <w:szCs w:val="21"/>
              </w:rPr>
              <w:t xml:space="preserve"> </w:t>
            </w:r>
            <w:r w:rsidR="008A737B">
              <w:rPr>
                <w:sz w:val="21"/>
                <w:szCs w:val="21"/>
              </w:rPr>
              <w:t>aktuálně platném v době provádění prací</w:t>
            </w:r>
            <w:r w:rsidR="008A737B" w:rsidRPr="002F6B25" w:rsidDel="008A737B">
              <w:rPr>
                <w:color w:val="000000" w:themeColor="text1"/>
                <w:sz w:val="21"/>
                <w:szCs w:val="21"/>
              </w:rPr>
              <w:t xml:space="preserve"> </w:t>
            </w:r>
            <w:r w:rsidRPr="002F6B25">
              <w:rPr>
                <w:color w:val="000000" w:themeColor="text1"/>
                <w:sz w:val="21"/>
                <w:szCs w:val="21"/>
              </w:rPr>
              <w:t xml:space="preserve">(dle toho s použitím jakého </w:t>
            </w:r>
            <w:r w:rsidRPr="002F6B25">
              <w:rPr>
                <w:color w:val="000000" w:themeColor="text1"/>
                <w:sz w:val="21"/>
                <w:szCs w:val="21"/>
              </w:rPr>
              <w:lastRenderedPageBreak/>
              <w:t>ceníku byla stanovena u této části díla předpokládaná cena)</w:t>
            </w:r>
          </w:p>
        </w:tc>
        <w:tc>
          <w:tcPr>
            <w:tcW w:w="390" w:type="dxa"/>
            <w:vAlign w:val="center"/>
          </w:tcPr>
          <w:p w14:paraId="35730C7B" w14:textId="77777777" w:rsidR="00377D45" w:rsidRPr="002814E8" w:rsidRDefault="00377D45" w:rsidP="00377D45">
            <w:pPr>
              <w:spacing w:line="252" w:lineRule="auto"/>
              <w:jc w:val="center"/>
              <w:rPr>
                <w:color w:val="000000" w:themeColor="text1"/>
                <w:sz w:val="21"/>
                <w:szCs w:val="21"/>
              </w:rPr>
            </w:pPr>
          </w:p>
        </w:tc>
        <w:tc>
          <w:tcPr>
            <w:tcW w:w="5397" w:type="dxa"/>
            <w:vAlign w:val="center"/>
          </w:tcPr>
          <w:p w14:paraId="19B28CA0" w14:textId="77777777" w:rsidR="00377D45" w:rsidRPr="002814E8" w:rsidRDefault="00377D45" w:rsidP="00377D45">
            <w:pPr>
              <w:spacing w:line="252" w:lineRule="auto"/>
              <w:jc w:val="center"/>
              <w:rPr>
                <w:color w:val="000000" w:themeColor="text1"/>
                <w:sz w:val="21"/>
                <w:szCs w:val="21"/>
              </w:rPr>
            </w:pPr>
            <w:r w:rsidRPr="002814E8">
              <w:rPr>
                <w:color w:val="000000" w:themeColor="text1"/>
                <w:sz w:val="21"/>
                <w:szCs w:val="21"/>
              </w:rPr>
              <w:t>Předpokládaná cena Veřejné zakázky pro část SÚS JMK uvedená v zadávací dokumentaci*</w:t>
            </w:r>
          </w:p>
        </w:tc>
      </w:tr>
    </w:tbl>
    <w:p w14:paraId="5ACAB4F6" w14:textId="77777777" w:rsidR="00127F87" w:rsidRPr="002814E8" w:rsidRDefault="00127F87" w:rsidP="00127F87">
      <w:pPr>
        <w:spacing w:before="120" w:after="120"/>
        <w:jc w:val="both"/>
        <w:rPr>
          <w:sz w:val="21"/>
          <w:szCs w:val="21"/>
        </w:rPr>
      </w:pPr>
    </w:p>
    <w:p w14:paraId="2D8D31B0" w14:textId="77777777" w:rsidR="00127F87" w:rsidRPr="002814E8" w:rsidRDefault="00127F87" w:rsidP="00127F87">
      <w:pPr>
        <w:spacing w:before="120" w:after="120"/>
        <w:ind w:left="709"/>
        <w:jc w:val="both"/>
        <w:rPr>
          <w:sz w:val="21"/>
          <w:szCs w:val="21"/>
        </w:rPr>
      </w:pPr>
      <w:r w:rsidRPr="002814E8">
        <w:rPr>
          <w:sz w:val="21"/>
          <w:szCs w:val="21"/>
        </w:rPr>
        <w:t xml:space="preserve">* v případě, že došlo během lhůty pro podání nabídek na základě změn a doplnění zadávací dokumentace, k úpravě soupisu prací a změně předpokládané hodnoty, je rozhodující předpokládaná hodnota </w:t>
      </w:r>
      <w:r w:rsidR="003905B9" w:rsidRPr="002814E8">
        <w:rPr>
          <w:sz w:val="21"/>
          <w:szCs w:val="21"/>
        </w:rPr>
        <w:t>veřejné zakázky</w:t>
      </w:r>
      <w:r w:rsidRPr="002814E8">
        <w:rPr>
          <w:sz w:val="21"/>
          <w:szCs w:val="21"/>
        </w:rPr>
        <w:t xml:space="preserve"> včetně těchto úprav</w:t>
      </w:r>
      <w:r w:rsidR="00EA71CA" w:rsidRPr="002814E8">
        <w:rPr>
          <w:sz w:val="21"/>
          <w:szCs w:val="21"/>
        </w:rPr>
        <w:t>.</w:t>
      </w:r>
    </w:p>
    <w:p w14:paraId="1CB7EB21" w14:textId="77777777" w:rsidR="00EA71CA" w:rsidRPr="002814E8" w:rsidRDefault="00EA71CA" w:rsidP="00EA71CA">
      <w:pPr>
        <w:spacing w:before="120" w:after="120"/>
        <w:ind w:left="709"/>
        <w:jc w:val="both"/>
        <w:rPr>
          <w:sz w:val="21"/>
          <w:szCs w:val="21"/>
        </w:rPr>
      </w:pPr>
      <w:r w:rsidRPr="002814E8">
        <w:rPr>
          <w:sz w:val="21"/>
          <w:szCs w:val="21"/>
        </w:rPr>
        <w:t>Pokud koeficient / poměr nabídkové ceny, která byla hodnotícím kritériem veřejné zakázky a předpokládané ceny stavby uvedené v zadávací dokumentaci bude větší než 1,0, bude v uvedeném vzorci použit koeficient/ poměr rovnající se 1,0.</w:t>
      </w:r>
    </w:p>
    <w:p w14:paraId="56C421AF" w14:textId="77777777" w:rsidR="00A95466" w:rsidRPr="002814E8" w:rsidRDefault="00127F87" w:rsidP="00E83177">
      <w:pPr>
        <w:numPr>
          <w:ilvl w:val="1"/>
          <w:numId w:val="3"/>
        </w:numPr>
        <w:tabs>
          <w:tab w:val="clear" w:pos="810"/>
          <w:tab w:val="num" w:pos="900"/>
        </w:tabs>
        <w:spacing w:before="120" w:after="120"/>
        <w:ind w:left="896" w:hanging="357"/>
        <w:jc w:val="both"/>
        <w:rPr>
          <w:sz w:val="21"/>
          <w:szCs w:val="21"/>
        </w:rPr>
      </w:pPr>
      <w:r w:rsidRPr="002814E8">
        <w:rPr>
          <w:sz w:val="21"/>
          <w:szCs w:val="21"/>
        </w:rPr>
        <w:t>Nelze-li jednotkovou cenu určit výše popsanými způsoby, použije se cena přiměřená s přihlédnutím k ceně obvyklé.</w:t>
      </w:r>
    </w:p>
    <w:p w14:paraId="3D4D2877" w14:textId="77777777" w:rsidR="00127F87" w:rsidRPr="002814E8" w:rsidRDefault="00127F87" w:rsidP="00E83177">
      <w:pPr>
        <w:numPr>
          <w:ilvl w:val="1"/>
          <w:numId w:val="3"/>
        </w:numPr>
        <w:tabs>
          <w:tab w:val="clear" w:pos="810"/>
          <w:tab w:val="num" w:pos="900"/>
        </w:tabs>
        <w:spacing w:before="120" w:after="120"/>
        <w:ind w:left="896" w:hanging="357"/>
        <w:jc w:val="both"/>
        <w:rPr>
          <w:sz w:val="21"/>
          <w:szCs w:val="21"/>
        </w:rPr>
      </w:pPr>
      <w:r w:rsidRPr="002814E8">
        <w:rPr>
          <w:sz w:val="21"/>
          <w:szCs w:val="21"/>
        </w:rPr>
        <w:t>Zhotovitel může předložit i nabídku pro objednatele výhodnější.</w:t>
      </w:r>
    </w:p>
    <w:p w14:paraId="54163AAA" w14:textId="77777777" w:rsidR="00127F87" w:rsidRDefault="00127F87" w:rsidP="00E83177">
      <w:pPr>
        <w:numPr>
          <w:ilvl w:val="0"/>
          <w:numId w:val="3"/>
        </w:numPr>
        <w:tabs>
          <w:tab w:val="clear" w:pos="720"/>
          <w:tab w:val="num" w:pos="540"/>
        </w:tabs>
        <w:spacing w:before="120" w:after="120"/>
        <w:ind w:left="540" w:hanging="540"/>
        <w:jc w:val="both"/>
        <w:rPr>
          <w:sz w:val="21"/>
          <w:szCs w:val="21"/>
        </w:rPr>
      </w:pPr>
      <w:r w:rsidRPr="002814E8">
        <w:rPr>
          <w:sz w:val="21"/>
          <w:szCs w:val="21"/>
        </w:rPr>
        <w:t>K dodatečným a novým pracím bude uzavřen dodatek k této smlouvě. Dodatečné</w:t>
      </w:r>
      <w:r w:rsidR="00EA71CA" w:rsidRPr="002814E8">
        <w:rPr>
          <w:sz w:val="21"/>
          <w:szCs w:val="21"/>
        </w:rPr>
        <w:t xml:space="preserve"> a nové</w:t>
      </w:r>
      <w:r w:rsidRPr="002814E8">
        <w:rPr>
          <w:sz w:val="21"/>
          <w:szCs w:val="21"/>
        </w:rPr>
        <w:t xml:space="preserve"> práce lze fakturovat pouze na základě uzavřeného dodatku. Provádí-li zhotovitel práce, které nejsou v této smlouvě sjednány, plat</w:t>
      </w:r>
      <w:r w:rsidR="00132CD8" w:rsidRPr="002814E8">
        <w:rPr>
          <w:sz w:val="21"/>
          <w:szCs w:val="21"/>
        </w:rPr>
        <w:t>í, že je provádí na svůj náklad.</w:t>
      </w:r>
    </w:p>
    <w:p w14:paraId="73D57900" w14:textId="77777777" w:rsidR="00C37169" w:rsidRPr="002814E8" w:rsidRDefault="00C37169" w:rsidP="00C37169">
      <w:pPr>
        <w:spacing w:before="120" w:after="120"/>
        <w:ind w:left="540"/>
        <w:jc w:val="both"/>
        <w:rPr>
          <w:sz w:val="21"/>
          <w:szCs w:val="21"/>
        </w:rPr>
      </w:pPr>
    </w:p>
    <w:p w14:paraId="5F8FEEC2" w14:textId="77777777" w:rsidR="00127F87" w:rsidRPr="002814E8"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2814E8">
        <w:rPr>
          <w:b/>
          <w:smallCaps/>
          <w:spacing w:val="20"/>
          <w:sz w:val="21"/>
          <w:szCs w:val="21"/>
        </w:rPr>
        <w:t>Oprávněné osoby smluvních stran</w:t>
      </w:r>
    </w:p>
    <w:p w14:paraId="2FC768C3" w14:textId="77777777" w:rsidR="00127F87" w:rsidRPr="002814E8" w:rsidRDefault="00127F87" w:rsidP="00F54B3E">
      <w:pPr>
        <w:keepNext/>
        <w:keepLines/>
        <w:numPr>
          <w:ilvl w:val="6"/>
          <w:numId w:val="9"/>
        </w:numPr>
        <w:spacing w:before="120" w:after="120"/>
        <w:ind w:left="539" w:hanging="539"/>
        <w:jc w:val="both"/>
        <w:rPr>
          <w:sz w:val="21"/>
          <w:szCs w:val="21"/>
        </w:rPr>
      </w:pPr>
      <w:r w:rsidRPr="002814E8">
        <w:rPr>
          <w:sz w:val="21"/>
          <w:szCs w:val="21"/>
        </w:rPr>
        <w:t>Oprávněnými osobami objednatele jsou: statutární zástupce, investiční náměstek, správce stavby a technický dozor</w:t>
      </w:r>
      <w:r w:rsidR="00E560AD" w:rsidRPr="002814E8">
        <w:rPr>
          <w:sz w:val="21"/>
          <w:szCs w:val="21"/>
        </w:rPr>
        <w:t xml:space="preserve"> investora</w:t>
      </w:r>
      <w:r w:rsidRPr="002814E8">
        <w:rPr>
          <w:sz w:val="21"/>
          <w:szCs w:val="21"/>
        </w:rPr>
        <w:t>.</w:t>
      </w:r>
    </w:p>
    <w:p w14:paraId="100AC3FB" w14:textId="77777777" w:rsidR="00127F87" w:rsidRPr="002814E8" w:rsidRDefault="00127F87" w:rsidP="00F54B3E">
      <w:pPr>
        <w:keepNext/>
        <w:keepLines/>
        <w:numPr>
          <w:ilvl w:val="6"/>
          <w:numId w:val="9"/>
        </w:numPr>
        <w:spacing w:before="120" w:after="120"/>
        <w:ind w:left="539" w:hanging="539"/>
        <w:jc w:val="both"/>
        <w:rPr>
          <w:sz w:val="21"/>
          <w:szCs w:val="21"/>
        </w:rPr>
      </w:pPr>
      <w:r w:rsidRPr="002814E8">
        <w:rPr>
          <w:sz w:val="21"/>
          <w:szCs w:val="21"/>
        </w:rPr>
        <w:t xml:space="preserve">Statutární zástupce objednatele je oprávněn činit veškerá právní jednání související s touto smlouvou. Je mu vyhrazeno právo uzavírat dodatky k této smlouvě. </w:t>
      </w:r>
    </w:p>
    <w:p w14:paraId="080D1E12" w14:textId="77777777" w:rsidR="00127F87" w:rsidRPr="002814E8" w:rsidRDefault="00127F87" w:rsidP="00F54B3E">
      <w:pPr>
        <w:keepNext/>
        <w:keepLines/>
        <w:numPr>
          <w:ilvl w:val="6"/>
          <w:numId w:val="9"/>
        </w:numPr>
        <w:spacing w:before="120" w:after="120"/>
        <w:ind w:left="539" w:hanging="539"/>
        <w:jc w:val="both"/>
        <w:rPr>
          <w:sz w:val="21"/>
          <w:szCs w:val="21"/>
        </w:rPr>
      </w:pPr>
      <w:r w:rsidRPr="002814E8">
        <w:rPr>
          <w:sz w:val="21"/>
          <w:szCs w:val="21"/>
        </w:rPr>
        <w:t>Investičnímu náměstkovi zadavatele nebo jím pověřené osobě:</w:t>
      </w:r>
    </w:p>
    <w:p w14:paraId="7A47609E" w14:textId="77777777" w:rsidR="00127F87" w:rsidRPr="002814E8" w:rsidRDefault="00127F87" w:rsidP="00F54B3E">
      <w:pPr>
        <w:numPr>
          <w:ilvl w:val="2"/>
          <w:numId w:val="8"/>
        </w:numPr>
        <w:ind w:left="1077" w:hanging="181"/>
        <w:jc w:val="both"/>
        <w:rPr>
          <w:sz w:val="21"/>
          <w:szCs w:val="21"/>
        </w:rPr>
      </w:pPr>
      <w:r w:rsidRPr="002814E8">
        <w:rPr>
          <w:sz w:val="21"/>
          <w:szCs w:val="21"/>
        </w:rPr>
        <w:t>je vyhrazeno stanovit za objednatele, zda vznikla potřeba dodatečných prací, změn, či nových zakázek;</w:t>
      </w:r>
    </w:p>
    <w:p w14:paraId="1F528390" w14:textId="77777777" w:rsidR="00127F87" w:rsidRPr="002814E8" w:rsidRDefault="00127F87" w:rsidP="00F54B3E">
      <w:pPr>
        <w:numPr>
          <w:ilvl w:val="2"/>
          <w:numId w:val="8"/>
        </w:numPr>
        <w:ind w:left="1077" w:hanging="181"/>
        <w:jc w:val="both"/>
        <w:rPr>
          <w:sz w:val="21"/>
          <w:szCs w:val="21"/>
        </w:rPr>
      </w:pPr>
      <w:r w:rsidRPr="002814E8">
        <w:rPr>
          <w:sz w:val="21"/>
          <w:szCs w:val="21"/>
        </w:rPr>
        <w:t>je vyhrazeno vyzvat zhotovitele k podání nabídky k dodatečným pracím, změnám, či novým zakázkám a dát pokyn k takovému vyzvání zhotovitele;</w:t>
      </w:r>
    </w:p>
    <w:p w14:paraId="3B8DF006" w14:textId="77777777" w:rsidR="00127F87" w:rsidRPr="002814E8" w:rsidRDefault="00127F87" w:rsidP="00F54B3E">
      <w:pPr>
        <w:numPr>
          <w:ilvl w:val="2"/>
          <w:numId w:val="8"/>
        </w:numPr>
        <w:ind w:left="1077" w:hanging="181"/>
        <w:jc w:val="both"/>
        <w:rPr>
          <w:sz w:val="21"/>
          <w:szCs w:val="21"/>
        </w:rPr>
      </w:pPr>
      <w:r w:rsidRPr="002814E8">
        <w:rPr>
          <w:sz w:val="21"/>
          <w:szCs w:val="21"/>
        </w:rPr>
        <w:t>je vyhrazeno rozhodnout o tom, že bude jednáno se zhotovitelem o změně rozsahu díla v případě, že odpadne potřeba objednatele provést dílo ve sjednaném rozsahu;</w:t>
      </w:r>
    </w:p>
    <w:p w14:paraId="4F3DDF4F" w14:textId="77777777" w:rsidR="00127F87" w:rsidRPr="002814E8" w:rsidRDefault="00127F87" w:rsidP="00F54B3E">
      <w:pPr>
        <w:numPr>
          <w:ilvl w:val="2"/>
          <w:numId w:val="8"/>
        </w:numPr>
        <w:ind w:left="1077" w:hanging="181"/>
        <w:jc w:val="both"/>
        <w:rPr>
          <w:sz w:val="21"/>
          <w:szCs w:val="21"/>
        </w:rPr>
      </w:pPr>
      <w:r w:rsidRPr="002814E8">
        <w:rPr>
          <w:sz w:val="21"/>
          <w:szCs w:val="21"/>
        </w:rPr>
        <w:t>je oprávněn udělit souhlas s využitím poddodavatele;</w:t>
      </w:r>
    </w:p>
    <w:p w14:paraId="13ACBE55" w14:textId="77777777" w:rsidR="00016313" w:rsidRPr="002814E8" w:rsidRDefault="00127F87" w:rsidP="00F54B3E">
      <w:pPr>
        <w:numPr>
          <w:ilvl w:val="2"/>
          <w:numId w:val="8"/>
        </w:numPr>
        <w:ind w:left="1077" w:hanging="181"/>
        <w:jc w:val="both"/>
        <w:rPr>
          <w:sz w:val="21"/>
          <w:szCs w:val="21"/>
        </w:rPr>
      </w:pPr>
      <w:r w:rsidRPr="002814E8">
        <w:rPr>
          <w:sz w:val="21"/>
          <w:szCs w:val="21"/>
        </w:rPr>
        <w:t>je opr</w:t>
      </w:r>
      <w:r w:rsidR="00016313" w:rsidRPr="002814E8">
        <w:rPr>
          <w:sz w:val="21"/>
          <w:szCs w:val="21"/>
        </w:rPr>
        <w:t>ávněn udílet zhotoviteli pokyny.</w:t>
      </w:r>
    </w:p>
    <w:p w14:paraId="650E742E" w14:textId="77777777" w:rsidR="00F45316" w:rsidRPr="002814E8" w:rsidRDefault="00F45316" w:rsidP="00F54B3E">
      <w:pPr>
        <w:numPr>
          <w:ilvl w:val="2"/>
          <w:numId w:val="8"/>
        </w:numPr>
        <w:ind w:left="1077" w:hanging="181"/>
        <w:jc w:val="both"/>
        <w:rPr>
          <w:sz w:val="21"/>
          <w:szCs w:val="21"/>
        </w:rPr>
      </w:pPr>
      <w:r w:rsidRPr="002814E8">
        <w:rPr>
          <w:sz w:val="21"/>
          <w:szCs w:val="21"/>
        </w:rPr>
        <w:t>je oprávněn vyhradit si určité pravomoci správce stavby.</w:t>
      </w:r>
    </w:p>
    <w:p w14:paraId="768BF67A" w14:textId="77777777" w:rsidR="00127F87" w:rsidRPr="002814E8" w:rsidRDefault="00127F87" w:rsidP="00F45316">
      <w:pPr>
        <w:keepNext/>
        <w:keepLines/>
        <w:numPr>
          <w:ilvl w:val="6"/>
          <w:numId w:val="9"/>
        </w:numPr>
        <w:spacing w:before="120" w:after="120"/>
        <w:ind w:left="539" w:hanging="539"/>
        <w:jc w:val="both"/>
        <w:rPr>
          <w:sz w:val="21"/>
          <w:szCs w:val="21"/>
        </w:rPr>
      </w:pPr>
      <w:r w:rsidRPr="002814E8">
        <w:rPr>
          <w:sz w:val="21"/>
          <w:szCs w:val="21"/>
        </w:rPr>
        <w:t>Správce st</w:t>
      </w:r>
      <w:r w:rsidR="00F45316" w:rsidRPr="002814E8">
        <w:rPr>
          <w:sz w:val="21"/>
          <w:szCs w:val="21"/>
        </w:rPr>
        <w:t>avby je oprávně</w:t>
      </w:r>
      <w:r w:rsidR="00BD7A32" w:rsidRPr="002814E8">
        <w:rPr>
          <w:sz w:val="21"/>
          <w:szCs w:val="21"/>
        </w:rPr>
        <w:t>n:</w:t>
      </w:r>
    </w:p>
    <w:p w14:paraId="727BAA7E" w14:textId="77777777" w:rsidR="00F45316" w:rsidRPr="002814E8" w:rsidRDefault="00F45316" w:rsidP="00254F6A">
      <w:pPr>
        <w:numPr>
          <w:ilvl w:val="2"/>
          <w:numId w:val="14"/>
        </w:numPr>
        <w:tabs>
          <w:tab w:val="clear" w:pos="2160"/>
          <w:tab w:val="left" w:pos="1080"/>
          <w:tab w:val="num" w:pos="1985"/>
        </w:tabs>
        <w:suppressAutoHyphens/>
        <w:ind w:hanging="1167"/>
        <w:jc w:val="both"/>
        <w:rPr>
          <w:sz w:val="21"/>
          <w:szCs w:val="21"/>
        </w:rPr>
      </w:pPr>
      <w:r w:rsidRPr="002814E8">
        <w:rPr>
          <w:sz w:val="21"/>
          <w:szCs w:val="21"/>
        </w:rPr>
        <w:t>vyzvat zhotovitele k převzetí prostoru staveniště a předat prostor staveniště zhotoviteli;</w:t>
      </w:r>
    </w:p>
    <w:p w14:paraId="0D488D80" w14:textId="77777777" w:rsidR="00F45316" w:rsidRPr="002814E8" w:rsidRDefault="00F45316" w:rsidP="00254F6A">
      <w:pPr>
        <w:numPr>
          <w:ilvl w:val="2"/>
          <w:numId w:val="14"/>
        </w:numPr>
        <w:tabs>
          <w:tab w:val="clear" w:pos="2160"/>
          <w:tab w:val="left" w:pos="1080"/>
          <w:tab w:val="num" w:pos="1985"/>
        </w:tabs>
        <w:suppressAutoHyphens/>
        <w:ind w:hanging="1167"/>
        <w:jc w:val="both"/>
        <w:rPr>
          <w:sz w:val="21"/>
          <w:szCs w:val="21"/>
        </w:rPr>
      </w:pPr>
      <w:r w:rsidRPr="002814E8">
        <w:rPr>
          <w:sz w:val="21"/>
          <w:szCs w:val="21"/>
        </w:rPr>
        <w:t>převzít od zhotovitele řádně provedené dílo nebo jeho část, vyčištěné staveniště a veškeré písemnosti;</w:t>
      </w:r>
    </w:p>
    <w:p w14:paraId="3369265E" w14:textId="77777777" w:rsidR="00F45316" w:rsidRPr="002814E8" w:rsidRDefault="00F45316" w:rsidP="00254F6A">
      <w:pPr>
        <w:numPr>
          <w:ilvl w:val="2"/>
          <w:numId w:val="14"/>
        </w:numPr>
        <w:tabs>
          <w:tab w:val="clear" w:pos="2160"/>
          <w:tab w:val="left" w:pos="1080"/>
          <w:tab w:val="num" w:pos="1985"/>
        </w:tabs>
        <w:suppressAutoHyphens/>
        <w:ind w:hanging="1167"/>
        <w:jc w:val="both"/>
        <w:rPr>
          <w:sz w:val="21"/>
          <w:szCs w:val="21"/>
        </w:rPr>
      </w:pPr>
      <w:r w:rsidRPr="002814E8">
        <w:rPr>
          <w:sz w:val="21"/>
          <w:szCs w:val="21"/>
        </w:rPr>
        <w:t>podpisem potvrdit správnost soupisu provedených prací;</w:t>
      </w:r>
    </w:p>
    <w:p w14:paraId="63F1A6D5" w14:textId="77777777" w:rsidR="00F45316" w:rsidRPr="002814E8" w:rsidRDefault="00F45316" w:rsidP="00254F6A">
      <w:pPr>
        <w:numPr>
          <w:ilvl w:val="2"/>
          <w:numId w:val="14"/>
        </w:numPr>
        <w:tabs>
          <w:tab w:val="clear" w:pos="2160"/>
          <w:tab w:val="left" w:pos="1080"/>
          <w:tab w:val="num" w:pos="1985"/>
        </w:tabs>
        <w:suppressAutoHyphens/>
        <w:ind w:hanging="1167"/>
        <w:jc w:val="both"/>
        <w:rPr>
          <w:sz w:val="21"/>
          <w:szCs w:val="21"/>
        </w:rPr>
      </w:pPr>
      <w:r w:rsidRPr="002814E8">
        <w:rPr>
          <w:sz w:val="21"/>
          <w:szCs w:val="21"/>
        </w:rPr>
        <w:t>udílet zhotoviteli pokyny, včetně pokynu k zastavení prací na části stavby či stavbě;</w:t>
      </w:r>
    </w:p>
    <w:p w14:paraId="489A2C8B" w14:textId="77777777" w:rsidR="00F45316" w:rsidRPr="002814E8" w:rsidRDefault="00F45316" w:rsidP="00254F6A">
      <w:pPr>
        <w:numPr>
          <w:ilvl w:val="2"/>
          <w:numId w:val="14"/>
        </w:numPr>
        <w:tabs>
          <w:tab w:val="clear" w:pos="2160"/>
          <w:tab w:val="left" w:pos="1080"/>
          <w:tab w:val="num" w:pos="1985"/>
        </w:tabs>
        <w:suppressAutoHyphens/>
        <w:ind w:hanging="1167"/>
        <w:jc w:val="both"/>
        <w:rPr>
          <w:sz w:val="21"/>
          <w:szCs w:val="21"/>
        </w:rPr>
      </w:pPr>
      <w:r w:rsidRPr="002814E8">
        <w:rPr>
          <w:sz w:val="21"/>
          <w:szCs w:val="21"/>
        </w:rPr>
        <w:t>kontrolovat provádění prací, zejména účastnit se veškerých zkoušek, veškerých souvisejících jednání apod.;</w:t>
      </w:r>
    </w:p>
    <w:p w14:paraId="5DABB14D" w14:textId="77777777" w:rsidR="00F45316" w:rsidRPr="002814E8" w:rsidRDefault="00F45316" w:rsidP="00254F6A">
      <w:pPr>
        <w:numPr>
          <w:ilvl w:val="2"/>
          <w:numId w:val="14"/>
        </w:numPr>
        <w:tabs>
          <w:tab w:val="clear" w:pos="2160"/>
          <w:tab w:val="left" w:pos="1080"/>
          <w:tab w:val="num" w:pos="1985"/>
        </w:tabs>
        <w:suppressAutoHyphens/>
        <w:ind w:hanging="1167"/>
        <w:jc w:val="both"/>
        <w:rPr>
          <w:sz w:val="21"/>
          <w:szCs w:val="21"/>
        </w:rPr>
      </w:pPr>
      <w:r w:rsidRPr="002814E8">
        <w:rPr>
          <w:sz w:val="21"/>
          <w:szCs w:val="21"/>
        </w:rPr>
        <w:t>provádět kontrolu čerpání finančních zdrojů;</w:t>
      </w:r>
    </w:p>
    <w:p w14:paraId="1EBDCAE4" w14:textId="77777777" w:rsidR="00F45316" w:rsidRPr="002814E8" w:rsidRDefault="00F45316" w:rsidP="00254F6A">
      <w:pPr>
        <w:numPr>
          <w:ilvl w:val="2"/>
          <w:numId w:val="14"/>
        </w:numPr>
        <w:tabs>
          <w:tab w:val="clear" w:pos="2160"/>
          <w:tab w:val="left" w:pos="1080"/>
          <w:tab w:val="num" w:pos="1985"/>
        </w:tabs>
        <w:suppressAutoHyphens/>
        <w:ind w:hanging="1167"/>
        <w:jc w:val="both"/>
        <w:rPr>
          <w:sz w:val="21"/>
          <w:szCs w:val="21"/>
        </w:rPr>
      </w:pPr>
      <w:r w:rsidRPr="002814E8">
        <w:rPr>
          <w:sz w:val="21"/>
          <w:szCs w:val="21"/>
        </w:rPr>
        <w:t>činit zápisy do stavebního deníku;</w:t>
      </w:r>
    </w:p>
    <w:p w14:paraId="721D403A" w14:textId="77777777" w:rsidR="00FE4D7C" w:rsidRPr="00F6073C" w:rsidRDefault="00F45316" w:rsidP="00254F6A">
      <w:pPr>
        <w:numPr>
          <w:ilvl w:val="2"/>
          <w:numId w:val="14"/>
        </w:numPr>
        <w:tabs>
          <w:tab w:val="left" w:pos="1080"/>
          <w:tab w:val="num" w:pos="1985"/>
        </w:tabs>
        <w:suppressAutoHyphens/>
        <w:ind w:hanging="1167"/>
        <w:jc w:val="both"/>
        <w:rPr>
          <w:sz w:val="21"/>
          <w:szCs w:val="21"/>
        </w:rPr>
      </w:pPr>
      <w:r w:rsidRPr="00F6073C">
        <w:rPr>
          <w:sz w:val="21"/>
          <w:szCs w:val="21"/>
        </w:rPr>
        <w:t>přebírat od zhotovitele změnové listy</w:t>
      </w:r>
      <w:r w:rsidR="000E6F0B" w:rsidRPr="00F6073C">
        <w:rPr>
          <w:sz w:val="21"/>
          <w:szCs w:val="21"/>
        </w:rPr>
        <w:t>;</w:t>
      </w:r>
    </w:p>
    <w:p w14:paraId="6735E223" w14:textId="77777777" w:rsidR="00F6073C" w:rsidRPr="00F6073C" w:rsidRDefault="00F6073C" w:rsidP="00F6073C">
      <w:pPr>
        <w:numPr>
          <w:ilvl w:val="2"/>
          <w:numId w:val="14"/>
        </w:numPr>
        <w:tabs>
          <w:tab w:val="clear" w:pos="2160"/>
          <w:tab w:val="left" w:pos="1080"/>
          <w:tab w:val="num" w:pos="1985"/>
        </w:tabs>
        <w:suppressAutoHyphens/>
        <w:ind w:hanging="1167"/>
        <w:jc w:val="both"/>
        <w:rPr>
          <w:sz w:val="21"/>
          <w:szCs w:val="21"/>
        </w:rPr>
      </w:pPr>
      <w:r w:rsidRPr="00F6073C">
        <w:rPr>
          <w:sz w:val="21"/>
          <w:szCs w:val="21"/>
        </w:rPr>
        <w:t>rozhoduje o zahájení zimní přestávky a o ukončení zimní přestávky</w:t>
      </w:r>
      <w:r>
        <w:rPr>
          <w:sz w:val="21"/>
          <w:szCs w:val="21"/>
        </w:rPr>
        <w:t>;</w:t>
      </w:r>
    </w:p>
    <w:p w14:paraId="1931364E" w14:textId="77777777" w:rsidR="00F45316" w:rsidRPr="00E70649" w:rsidRDefault="00FE4D7C" w:rsidP="000E6F0B">
      <w:pPr>
        <w:numPr>
          <w:ilvl w:val="2"/>
          <w:numId w:val="14"/>
        </w:numPr>
        <w:tabs>
          <w:tab w:val="left" w:pos="1080"/>
          <w:tab w:val="num" w:pos="1985"/>
        </w:tabs>
        <w:suppressAutoHyphens/>
        <w:ind w:hanging="1167"/>
        <w:jc w:val="both"/>
        <w:rPr>
          <w:sz w:val="21"/>
          <w:szCs w:val="21"/>
        </w:rPr>
      </w:pPr>
      <w:r w:rsidRPr="00F6073C">
        <w:rPr>
          <w:sz w:val="21"/>
          <w:szCs w:val="21"/>
        </w:rPr>
        <w:t>udílet souhlas</w:t>
      </w:r>
      <w:r w:rsidRPr="002814E8">
        <w:rPr>
          <w:sz w:val="21"/>
          <w:szCs w:val="21"/>
        </w:rPr>
        <w:t xml:space="preserve"> s návrhem a převzít RDS</w:t>
      </w:r>
      <w:bookmarkStart w:id="4" w:name="_Hlk166241520"/>
      <w:r w:rsidR="00E70649">
        <w:rPr>
          <w:sz w:val="21"/>
          <w:szCs w:val="21"/>
        </w:rPr>
        <w:t>.</w:t>
      </w:r>
      <w:bookmarkEnd w:id="4"/>
    </w:p>
    <w:p w14:paraId="0FFCFCCB" w14:textId="77777777" w:rsidR="00127F87" w:rsidRPr="002814E8" w:rsidRDefault="00127F87" w:rsidP="00F54B3E">
      <w:pPr>
        <w:keepNext/>
        <w:keepLines/>
        <w:numPr>
          <w:ilvl w:val="6"/>
          <w:numId w:val="9"/>
        </w:numPr>
        <w:spacing w:before="120" w:after="120"/>
        <w:ind w:left="539" w:hanging="539"/>
        <w:jc w:val="both"/>
        <w:rPr>
          <w:sz w:val="21"/>
          <w:szCs w:val="21"/>
        </w:rPr>
      </w:pPr>
      <w:r w:rsidRPr="002814E8">
        <w:rPr>
          <w:sz w:val="21"/>
          <w:szCs w:val="21"/>
        </w:rPr>
        <w:t xml:space="preserve">Technický dozor </w:t>
      </w:r>
      <w:r w:rsidR="00E560AD" w:rsidRPr="002814E8">
        <w:rPr>
          <w:sz w:val="21"/>
          <w:szCs w:val="21"/>
        </w:rPr>
        <w:t xml:space="preserve">investora </w:t>
      </w:r>
      <w:r w:rsidRPr="002814E8">
        <w:rPr>
          <w:sz w:val="21"/>
          <w:szCs w:val="21"/>
        </w:rPr>
        <w:t>je oprávněn:</w:t>
      </w:r>
    </w:p>
    <w:p w14:paraId="777AC2E5" w14:textId="77777777" w:rsidR="00127F87" w:rsidRPr="002814E8" w:rsidRDefault="00127F87" w:rsidP="00254F6A">
      <w:pPr>
        <w:numPr>
          <w:ilvl w:val="2"/>
          <w:numId w:val="15"/>
        </w:numPr>
        <w:ind w:left="1076"/>
        <w:jc w:val="both"/>
        <w:rPr>
          <w:sz w:val="21"/>
          <w:szCs w:val="21"/>
        </w:rPr>
      </w:pPr>
      <w:r w:rsidRPr="002814E8">
        <w:rPr>
          <w:sz w:val="21"/>
          <w:szCs w:val="21"/>
        </w:rPr>
        <w:t>provádět kontrolu prováděných prací zejména kontrolu kvality a rozsahu;</w:t>
      </w:r>
    </w:p>
    <w:p w14:paraId="3B93D283" w14:textId="77777777" w:rsidR="00127F87" w:rsidRPr="002814E8" w:rsidRDefault="00127F87" w:rsidP="00254F6A">
      <w:pPr>
        <w:numPr>
          <w:ilvl w:val="2"/>
          <w:numId w:val="15"/>
        </w:numPr>
        <w:ind w:left="1076"/>
        <w:jc w:val="both"/>
        <w:rPr>
          <w:sz w:val="21"/>
          <w:szCs w:val="21"/>
        </w:rPr>
      </w:pPr>
      <w:r w:rsidRPr="002814E8">
        <w:rPr>
          <w:sz w:val="21"/>
          <w:szCs w:val="21"/>
        </w:rPr>
        <w:t>účastnit se provádění veškerých zkoušek apod.;</w:t>
      </w:r>
    </w:p>
    <w:p w14:paraId="30FFC73A" w14:textId="77777777" w:rsidR="00127F87" w:rsidRPr="002814E8" w:rsidRDefault="00127F87" w:rsidP="00254F6A">
      <w:pPr>
        <w:numPr>
          <w:ilvl w:val="2"/>
          <w:numId w:val="15"/>
        </w:numPr>
        <w:ind w:left="1076"/>
        <w:jc w:val="both"/>
        <w:rPr>
          <w:sz w:val="21"/>
          <w:szCs w:val="21"/>
        </w:rPr>
      </w:pPr>
      <w:r w:rsidRPr="002814E8">
        <w:rPr>
          <w:sz w:val="21"/>
          <w:szCs w:val="21"/>
        </w:rPr>
        <w:t xml:space="preserve">činit zápisy do stavebního deníku. </w:t>
      </w:r>
    </w:p>
    <w:p w14:paraId="5F8ADB87" w14:textId="77777777" w:rsidR="00AB1DF0" w:rsidRPr="002814E8" w:rsidRDefault="00AB1DF0" w:rsidP="00F66A3B">
      <w:pPr>
        <w:keepNext/>
        <w:keepLines/>
        <w:numPr>
          <w:ilvl w:val="6"/>
          <w:numId w:val="9"/>
        </w:numPr>
        <w:spacing w:before="120" w:after="120"/>
        <w:ind w:left="539" w:hanging="539"/>
        <w:jc w:val="both"/>
        <w:rPr>
          <w:sz w:val="21"/>
          <w:szCs w:val="21"/>
        </w:rPr>
      </w:pPr>
      <w:r w:rsidRPr="002814E8">
        <w:rPr>
          <w:sz w:val="21"/>
          <w:szCs w:val="21"/>
        </w:rPr>
        <w:t>Oprávněnou osobou zhotovitele je stavbyvedoucí.</w:t>
      </w:r>
    </w:p>
    <w:p w14:paraId="6D14B39D" w14:textId="77777777" w:rsidR="00AB1DF0" w:rsidRPr="002814E8" w:rsidRDefault="00AB1DF0" w:rsidP="00AB1DF0">
      <w:pPr>
        <w:spacing w:before="120" w:after="120"/>
        <w:ind w:left="540"/>
        <w:jc w:val="both"/>
        <w:rPr>
          <w:sz w:val="21"/>
          <w:szCs w:val="21"/>
        </w:rPr>
      </w:pPr>
      <w:r w:rsidRPr="002814E8">
        <w:rPr>
          <w:sz w:val="21"/>
          <w:szCs w:val="21"/>
        </w:rPr>
        <w:t xml:space="preserve">Stavbyvedoucí je oprávněn k veškerým právním jednáním dle této smlouvy, stavbyvedoucí však není oprávněn uzavírat dodatky k této smlouvě. Stavbyvedoucí je současně povinen dohlížet na řádné provádění díla a odpovídat za jeho odborné provedení. </w:t>
      </w:r>
    </w:p>
    <w:p w14:paraId="4E3B8B9D" w14:textId="77777777" w:rsidR="00AB1DF0" w:rsidRPr="002814E8" w:rsidRDefault="00AB1DF0" w:rsidP="00AB1DF0">
      <w:pPr>
        <w:spacing w:before="120" w:after="120"/>
        <w:ind w:left="540"/>
        <w:jc w:val="both"/>
        <w:rPr>
          <w:sz w:val="21"/>
          <w:szCs w:val="21"/>
        </w:rPr>
      </w:pPr>
      <w:r w:rsidRPr="002814E8">
        <w:rPr>
          <w:sz w:val="21"/>
          <w:szCs w:val="21"/>
        </w:rPr>
        <w:t>Stavbyvedoucí a další oprávněné osoby zhotovitele jsou uvedeny v příloze této smlouvy Oprávněné osoby zhotovitele. Při změně oprávněné osoby stavbyvedoucího</w:t>
      </w:r>
      <w:r w:rsidR="006C63D4">
        <w:rPr>
          <w:sz w:val="21"/>
          <w:szCs w:val="21"/>
        </w:rPr>
        <w:t xml:space="preserve"> </w:t>
      </w:r>
      <w:r w:rsidRPr="002814E8">
        <w:rPr>
          <w:sz w:val="21"/>
          <w:szCs w:val="21"/>
        </w:rPr>
        <w:t>ze strany zhotovitele je povinen doložit veškeré podklady prokazující oprávnění k výkonu této osoby jako stavbyvedoucího.</w:t>
      </w:r>
    </w:p>
    <w:p w14:paraId="5D67F05B" w14:textId="77777777" w:rsidR="00AB1DF0" w:rsidRPr="002814E8" w:rsidRDefault="00AB1DF0" w:rsidP="00AB1DF0">
      <w:pPr>
        <w:spacing w:before="120" w:after="120"/>
        <w:ind w:left="540"/>
        <w:jc w:val="both"/>
        <w:rPr>
          <w:sz w:val="21"/>
          <w:szCs w:val="21"/>
        </w:rPr>
      </w:pPr>
      <w:r w:rsidRPr="002814E8">
        <w:rPr>
          <w:sz w:val="21"/>
          <w:szCs w:val="21"/>
        </w:rPr>
        <w:lastRenderedPageBreak/>
        <w:t>Seznam oprávněných osob je přílohou této smlouvy.</w:t>
      </w:r>
    </w:p>
    <w:p w14:paraId="777CC998" w14:textId="77777777" w:rsidR="001932C7" w:rsidRPr="002814E8" w:rsidRDefault="001932C7" w:rsidP="00AB1DF0">
      <w:pPr>
        <w:spacing w:before="120" w:after="120"/>
        <w:ind w:left="540"/>
        <w:jc w:val="both"/>
        <w:rPr>
          <w:sz w:val="21"/>
          <w:szCs w:val="21"/>
        </w:rPr>
      </w:pPr>
    </w:p>
    <w:p w14:paraId="094EB3B3" w14:textId="77777777" w:rsidR="00127F87" w:rsidRPr="002814E8"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2814E8">
        <w:rPr>
          <w:b/>
          <w:smallCaps/>
          <w:spacing w:val="20"/>
          <w:sz w:val="21"/>
          <w:szCs w:val="21"/>
        </w:rPr>
        <w:t>Závazky z vad a zajištění závazků</w:t>
      </w:r>
    </w:p>
    <w:p w14:paraId="2B5087A9" w14:textId="77777777" w:rsidR="001130DA" w:rsidRPr="002814E8"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2814E8">
        <w:rPr>
          <w:sz w:val="21"/>
          <w:szCs w:val="21"/>
        </w:rPr>
        <w:t>Zhotovitel je povinen k náhradě případné škody na majetku nebo na zdraví vzniklé při realizaci díla objednateli nebo třetí osobě.</w:t>
      </w:r>
    </w:p>
    <w:p w14:paraId="4B71299F" w14:textId="77777777" w:rsidR="001130DA" w:rsidRPr="002814E8"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2814E8">
        <w:rPr>
          <w:sz w:val="21"/>
          <w:szCs w:val="21"/>
        </w:rPr>
        <w:t>Zhotovitel je povinen být pojištěn proti škodám způsobeným jeho činností na majetku a na zdraví třetích osob. Zhotovitel je povinen být po celou dobu zhotovování díla pojištěn minimálně ve výši odpovídající ceně díla</w:t>
      </w:r>
      <w:r w:rsidR="00D839D8">
        <w:rPr>
          <w:sz w:val="21"/>
          <w:szCs w:val="21"/>
        </w:rPr>
        <w:t xml:space="preserve"> </w:t>
      </w:r>
      <w:r w:rsidR="006E51E1" w:rsidRPr="002814E8">
        <w:rPr>
          <w:sz w:val="21"/>
          <w:szCs w:val="21"/>
        </w:rPr>
        <w:t>be</w:t>
      </w:r>
      <w:r w:rsidR="00D839D8">
        <w:rPr>
          <w:sz w:val="21"/>
          <w:szCs w:val="21"/>
        </w:rPr>
        <w:t>z</w:t>
      </w:r>
      <w:r w:rsidR="00D839D8" w:rsidRPr="002814E8">
        <w:rPr>
          <w:sz w:val="21"/>
          <w:szCs w:val="21"/>
        </w:rPr>
        <w:t xml:space="preserve"> </w:t>
      </w:r>
      <w:r w:rsidRPr="002814E8">
        <w:rPr>
          <w:sz w:val="21"/>
          <w:szCs w:val="21"/>
        </w:rPr>
        <w:t>DPH</w:t>
      </w:r>
      <w:r w:rsidR="00D839D8">
        <w:rPr>
          <w:sz w:val="21"/>
          <w:szCs w:val="21"/>
        </w:rPr>
        <w:t xml:space="preserve"> uvedené v nabídce zhotovitele</w:t>
      </w:r>
      <w:r w:rsidRPr="002814E8">
        <w:rPr>
          <w:sz w:val="21"/>
          <w:szCs w:val="21"/>
        </w:rPr>
        <w:t xml:space="preserve">. </w:t>
      </w:r>
    </w:p>
    <w:p w14:paraId="4F56A0B0" w14:textId="77777777" w:rsidR="001130DA" w:rsidRPr="002814E8" w:rsidRDefault="001130DA" w:rsidP="001130DA">
      <w:pPr>
        <w:tabs>
          <w:tab w:val="left" w:pos="540"/>
        </w:tabs>
        <w:spacing w:before="120" w:after="120"/>
        <w:ind w:left="540"/>
        <w:jc w:val="both"/>
        <w:rPr>
          <w:sz w:val="21"/>
          <w:szCs w:val="21"/>
        </w:rPr>
      </w:pPr>
      <w:r w:rsidRPr="002814E8">
        <w:rPr>
          <w:sz w:val="21"/>
          <w:szCs w:val="21"/>
        </w:rPr>
        <w:t xml:space="preserve">Zhotovitel je povinen být pojištěn proti stavebním a montážním rizikům vztahujícím se k předmětu budovaného díla. Zhotovitel je povinen být po celou dobu zhotovování díla pojištěn minimálně ve výši odpovídající ceně díla </w:t>
      </w:r>
      <w:r w:rsidR="006E51E1" w:rsidRPr="008A7B6F">
        <w:rPr>
          <w:sz w:val="21"/>
          <w:szCs w:val="21"/>
        </w:rPr>
        <w:t>bez</w:t>
      </w:r>
      <w:r w:rsidRPr="002814E8">
        <w:rPr>
          <w:sz w:val="21"/>
          <w:szCs w:val="21"/>
        </w:rPr>
        <w:t xml:space="preserve"> DPH. </w:t>
      </w:r>
    </w:p>
    <w:p w14:paraId="495F574E" w14:textId="77777777" w:rsidR="001130DA" w:rsidRPr="002814E8" w:rsidRDefault="001130DA" w:rsidP="001130DA">
      <w:pPr>
        <w:tabs>
          <w:tab w:val="left" w:pos="540"/>
        </w:tabs>
        <w:spacing w:before="120" w:after="120"/>
        <w:ind w:left="540"/>
        <w:jc w:val="both"/>
        <w:rPr>
          <w:sz w:val="21"/>
          <w:szCs w:val="21"/>
        </w:rPr>
      </w:pPr>
      <w:r w:rsidRPr="002814E8">
        <w:rPr>
          <w:sz w:val="21"/>
          <w:szCs w:val="21"/>
        </w:rPr>
        <w:t>Zhotovitel předloží nejpozději v den předání a převzetí staveniště doklady o pojištění.</w:t>
      </w:r>
    </w:p>
    <w:p w14:paraId="69A51D3B" w14:textId="77777777" w:rsidR="001130DA" w:rsidRPr="002814E8" w:rsidRDefault="001130DA" w:rsidP="001130DA">
      <w:pPr>
        <w:tabs>
          <w:tab w:val="left" w:pos="540"/>
        </w:tabs>
        <w:spacing w:before="120" w:after="120"/>
        <w:ind w:left="540"/>
        <w:jc w:val="both"/>
        <w:rPr>
          <w:sz w:val="21"/>
          <w:szCs w:val="21"/>
        </w:rPr>
      </w:pPr>
      <w:r w:rsidRPr="002814E8">
        <w:rPr>
          <w:sz w:val="21"/>
          <w:szCs w:val="21"/>
        </w:rPr>
        <w:t>Pro účely tohoto ustanovení se činnost poddodavatelů považuje za činnost zhotovitele.</w:t>
      </w:r>
    </w:p>
    <w:p w14:paraId="7E5F4EB9" w14:textId="77777777" w:rsidR="001130DA" w:rsidRPr="002814E8"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2814E8">
        <w:rPr>
          <w:sz w:val="21"/>
          <w:szCs w:val="21"/>
        </w:rPr>
        <w:t>Práva objednatele z vady díla</w:t>
      </w:r>
    </w:p>
    <w:p w14:paraId="295C1DCC" w14:textId="77777777" w:rsidR="001130DA" w:rsidRPr="002814E8" w:rsidRDefault="001130DA" w:rsidP="00254F6A">
      <w:pPr>
        <w:pStyle w:val="Odstavecseseznamem"/>
        <w:numPr>
          <w:ilvl w:val="1"/>
          <w:numId w:val="26"/>
        </w:numPr>
        <w:spacing w:before="120" w:after="120"/>
        <w:jc w:val="both"/>
        <w:rPr>
          <w:sz w:val="21"/>
          <w:szCs w:val="21"/>
        </w:rPr>
      </w:pPr>
      <w:r w:rsidRPr="002814E8">
        <w:rPr>
          <w:sz w:val="21"/>
          <w:szCs w:val="21"/>
        </w:rPr>
        <w:t>Vady díla jsou odchylky díla od výsledku stanoveného touto smlouvou a od způsobilosti předmětu díla k naplnění účelu této smlouvy.</w:t>
      </w:r>
    </w:p>
    <w:p w14:paraId="4DEFE80F" w14:textId="77777777" w:rsidR="001130DA" w:rsidRPr="002814E8" w:rsidRDefault="001130DA" w:rsidP="001130DA">
      <w:pPr>
        <w:pStyle w:val="Odstavecseseznamem"/>
        <w:spacing w:before="120" w:after="120"/>
        <w:jc w:val="both"/>
        <w:rPr>
          <w:sz w:val="21"/>
          <w:szCs w:val="21"/>
        </w:rPr>
      </w:pPr>
    </w:p>
    <w:p w14:paraId="07A67632" w14:textId="77777777" w:rsidR="001130DA" w:rsidRPr="002814E8" w:rsidRDefault="001130DA" w:rsidP="00254F6A">
      <w:pPr>
        <w:pStyle w:val="Odstavecseseznamem"/>
        <w:numPr>
          <w:ilvl w:val="1"/>
          <w:numId w:val="26"/>
        </w:numPr>
        <w:spacing w:before="120" w:after="120"/>
        <w:jc w:val="both"/>
        <w:rPr>
          <w:sz w:val="21"/>
          <w:szCs w:val="21"/>
        </w:rPr>
      </w:pPr>
      <w:r w:rsidRPr="002814E8">
        <w:rPr>
          <w:sz w:val="21"/>
          <w:szCs w:val="21"/>
        </w:rPr>
        <w:t>Objednateli vznikají práva z vad, které má dílo v době předání a převzetí.</w:t>
      </w:r>
    </w:p>
    <w:p w14:paraId="1811217A" w14:textId="77777777" w:rsidR="001130DA" w:rsidRPr="002814E8" w:rsidRDefault="001130DA" w:rsidP="001130DA">
      <w:pPr>
        <w:pStyle w:val="Odstavecseseznamem"/>
        <w:rPr>
          <w:sz w:val="21"/>
          <w:szCs w:val="21"/>
        </w:rPr>
      </w:pPr>
    </w:p>
    <w:p w14:paraId="643DF978" w14:textId="77777777" w:rsidR="001130DA" w:rsidRPr="002814E8" w:rsidRDefault="001130DA" w:rsidP="00254F6A">
      <w:pPr>
        <w:pStyle w:val="Odstavecseseznamem"/>
        <w:numPr>
          <w:ilvl w:val="1"/>
          <w:numId w:val="26"/>
        </w:numPr>
        <w:spacing w:before="120" w:after="120"/>
        <w:jc w:val="both"/>
        <w:rPr>
          <w:sz w:val="21"/>
          <w:szCs w:val="21"/>
        </w:rPr>
      </w:pPr>
      <w:r w:rsidRPr="002814E8">
        <w:rPr>
          <w:sz w:val="21"/>
          <w:szCs w:val="21"/>
        </w:rPr>
        <w:t>Smluvní strany se dohodly, že délka promlčecí doby pro uplatnění nároků objednatele z práv z vad, které má dílo v době předání a převzetí se prodlužuje na 10 let.</w:t>
      </w:r>
    </w:p>
    <w:p w14:paraId="38985A9E" w14:textId="77777777" w:rsidR="001130DA" w:rsidRPr="002814E8" w:rsidRDefault="001130DA" w:rsidP="001130DA">
      <w:pPr>
        <w:pStyle w:val="Odstavecseseznamem"/>
        <w:rPr>
          <w:sz w:val="21"/>
          <w:szCs w:val="21"/>
        </w:rPr>
      </w:pPr>
    </w:p>
    <w:p w14:paraId="47D93A10" w14:textId="77777777" w:rsidR="001130DA" w:rsidRPr="002814E8" w:rsidRDefault="001130DA" w:rsidP="00254F6A">
      <w:pPr>
        <w:pStyle w:val="Odstavecseseznamem"/>
        <w:numPr>
          <w:ilvl w:val="1"/>
          <w:numId w:val="26"/>
        </w:numPr>
        <w:spacing w:before="120" w:after="120"/>
        <w:jc w:val="both"/>
        <w:rPr>
          <w:sz w:val="21"/>
          <w:szCs w:val="21"/>
        </w:rPr>
      </w:pPr>
      <w:r w:rsidRPr="002814E8">
        <w:rPr>
          <w:sz w:val="21"/>
          <w:szCs w:val="21"/>
        </w:rPr>
        <w:t>Objednatel je povinen uplatňovat u zhotovitele odstranění vad písemně bez zbytečného odkladu poté, co tyto zjistí. Zhotovitel je povinen vadu odstranit bezodkladně, nejpozději do jednoho měsíce od obdržení písemnosti, ve které je odstranění vady uplatňováno, nedohodnou-li se strany jinak.</w:t>
      </w:r>
    </w:p>
    <w:p w14:paraId="73954968" w14:textId="77777777" w:rsidR="001130DA" w:rsidRPr="002814E8"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2814E8">
        <w:rPr>
          <w:sz w:val="21"/>
          <w:szCs w:val="21"/>
        </w:rPr>
        <w:t>Záruka za jakost</w:t>
      </w:r>
    </w:p>
    <w:p w14:paraId="412E1391" w14:textId="77777777" w:rsidR="001130DA" w:rsidRPr="002814E8" w:rsidRDefault="001130DA" w:rsidP="00254F6A">
      <w:pPr>
        <w:numPr>
          <w:ilvl w:val="1"/>
          <w:numId w:val="16"/>
        </w:numPr>
        <w:tabs>
          <w:tab w:val="left" w:pos="709"/>
        </w:tabs>
        <w:suppressAutoHyphens/>
        <w:spacing w:before="120" w:after="120"/>
        <w:ind w:left="900"/>
        <w:jc w:val="both"/>
        <w:rPr>
          <w:sz w:val="21"/>
          <w:szCs w:val="21"/>
        </w:rPr>
      </w:pPr>
      <w:r w:rsidRPr="002814E8">
        <w:rPr>
          <w:sz w:val="21"/>
          <w:szCs w:val="21"/>
        </w:rPr>
        <w:t>Zhotovitel poskytuje na provedení díla záruku:</w:t>
      </w:r>
    </w:p>
    <w:tbl>
      <w:tblPr>
        <w:tblW w:w="10046" w:type="dxa"/>
        <w:tblInd w:w="469" w:type="dxa"/>
        <w:tblLook w:val="01E0" w:firstRow="1" w:lastRow="1" w:firstColumn="1" w:lastColumn="1" w:noHBand="0" w:noVBand="0"/>
      </w:tblPr>
      <w:tblGrid>
        <w:gridCol w:w="8712"/>
        <w:gridCol w:w="1334"/>
      </w:tblGrid>
      <w:tr w:rsidR="001130DA" w:rsidRPr="002814E8" w14:paraId="296C8575" w14:textId="77777777" w:rsidTr="002D5625">
        <w:trPr>
          <w:trHeight w:val="511"/>
        </w:trPr>
        <w:tc>
          <w:tcPr>
            <w:tcW w:w="8712" w:type="dxa"/>
          </w:tcPr>
          <w:p w14:paraId="1FB17406" w14:textId="77777777" w:rsidR="002D5625" w:rsidRPr="002F6B25" w:rsidRDefault="001130DA" w:rsidP="002D5625">
            <w:pPr>
              <w:tabs>
                <w:tab w:val="left" w:pos="432"/>
              </w:tabs>
              <w:spacing w:before="120" w:after="120"/>
              <w:ind w:left="432"/>
              <w:rPr>
                <w:sz w:val="21"/>
                <w:szCs w:val="21"/>
              </w:rPr>
            </w:pPr>
            <w:r w:rsidRPr="002F6B25">
              <w:rPr>
                <w:sz w:val="21"/>
                <w:szCs w:val="21"/>
              </w:rPr>
              <w:t xml:space="preserve">Záruka za veškerá </w:t>
            </w:r>
            <w:r w:rsidR="002D5625" w:rsidRPr="002F6B25">
              <w:rPr>
                <w:sz w:val="21"/>
                <w:szCs w:val="21"/>
              </w:rPr>
              <w:t>plnění, není-li stanoveno jinak</w:t>
            </w:r>
          </w:p>
          <w:p w14:paraId="75BCD58E" w14:textId="77777777" w:rsidR="001130DA" w:rsidRPr="002F6B25" w:rsidRDefault="001130DA" w:rsidP="002D5625">
            <w:pPr>
              <w:tabs>
                <w:tab w:val="left" w:pos="432"/>
              </w:tabs>
              <w:spacing w:before="120" w:after="120"/>
              <w:ind w:left="432"/>
              <w:rPr>
                <w:sz w:val="21"/>
                <w:szCs w:val="21"/>
              </w:rPr>
            </w:pPr>
            <w:r w:rsidRPr="002F6B25">
              <w:rPr>
                <w:sz w:val="21"/>
                <w:szCs w:val="21"/>
              </w:rPr>
              <w:t>Vodorovné dopravní značení plastem</w:t>
            </w:r>
          </w:p>
        </w:tc>
        <w:tc>
          <w:tcPr>
            <w:tcW w:w="1334" w:type="dxa"/>
            <w:vAlign w:val="bottom"/>
          </w:tcPr>
          <w:p w14:paraId="68599E72" w14:textId="77777777" w:rsidR="00253E57" w:rsidRPr="002F6B25" w:rsidRDefault="002973A0" w:rsidP="002D5625">
            <w:pPr>
              <w:tabs>
                <w:tab w:val="left" w:pos="72"/>
              </w:tabs>
              <w:spacing w:before="120" w:after="120"/>
              <w:rPr>
                <w:sz w:val="21"/>
                <w:szCs w:val="21"/>
              </w:rPr>
            </w:pPr>
            <w:r w:rsidRPr="002F6B25">
              <w:rPr>
                <w:sz w:val="21"/>
                <w:szCs w:val="21"/>
              </w:rPr>
              <w:t xml:space="preserve"> </w:t>
            </w:r>
            <w:r w:rsidR="002D5625" w:rsidRPr="002F6B25">
              <w:rPr>
                <w:sz w:val="21"/>
                <w:szCs w:val="21"/>
              </w:rPr>
              <w:t xml:space="preserve"> </w:t>
            </w:r>
            <w:r w:rsidR="001130DA" w:rsidRPr="002F6B25">
              <w:rPr>
                <w:sz w:val="21"/>
                <w:szCs w:val="21"/>
              </w:rPr>
              <w:t>60 měsíců</w:t>
            </w:r>
          </w:p>
          <w:p w14:paraId="512070FA" w14:textId="77777777" w:rsidR="002973A0" w:rsidRPr="002F6B25" w:rsidRDefault="00253E57" w:rsidP="002D5625">
            <w:pPr>
              <w:tabs>
                <w:tab w:val="left" w:pos="72"/>
              </w:tabs>
              <w:spacing w:before="120" w:after="120"/>
              <w:rPr>
                <w:sz w:val="21"/>
                <w:szCs w:val="21"/>
              </w:rPr>
            </w:pPr>
            <w:r w:rsidRPr="002F6B25">
              <w:rPr>
                <w:sz w:val="21"/>
                <w:szCs w:val="21"/>
              </w:rPr>
              <w:t xml:space="preserve">  36 měsíců</w:t>
            </w:r>
            <w:r w:rsidR="001130DA" w:rsidRPr="002F6B25">
              <w:rPr>
                <w:sz w:val="21"/>
                <w:szCs w:val="21"/>
              </w:rPr>
              <w:t xml:space="preserve"> </w:t>
            </w:r>
            <w:r w:rsidR="002D5625" w:rsidRPr="002F6B25">
              <w:rPr>
                <w:sz w:val="21"/>
                <w:szCs w:val="21"/>
              </w:rPr>
              <w:t xml:space="preserve"> </w:t>
            </w:r>
          </w:p>
          <w:p w14:paraId="649B006F" w14:textId="77777777" w:rsidR="001130DA" w:rsidRPr="002F6B25" w:rsidRDefault="002D5625" w:rsidP="00253E57">
            <w:pPr>
              <w:tabs>
                <w:tab w:val="left" w:pos="72"/>
              </w:tabs>
              <w:spacing w:before="120" w:after="120"/>
              <w:ind w:left="71"/>
              <w:rPr>
                <w:sz w:val="21"/>
                <w:szCs w:val="21"/>
              </w:rPr>
            </w:pPr>
            <w:r w:rsidRPr="002F6B25">
              <w:rPr>
                <w:sz w:val="21"/>
                <w:szCs w:val="21"/>
              </w:rPr>
              <w:t xml:space="preserve">    </w:t>
            </w:r>
            <w:r w:rsidR="00475429" w:rsidRPr="002F6B25">
              <w:rPr>
                <w:sz w:val="21"/>
                <w:szCs w:val="21"/>
              </w:rPr>
              <w:t xml:space="preserve">                              </w:t>
            </w:r>
            <w:r w:rsidR="002973A0" w:rsidRPr="002F6B25">
              <w:rPr>
                <w:sz w:val="21"/>
                <w:szCs w:val="21"/>
              </w:rPr>
              <w:t xml:space="preserve"> </w:t>
            </w:r>
            <w:r w:rsidR="00475429" w:rsidRPr="002F6B25">
              <w:rPr>
                <w:sz w:val="21"/>
                <w:szCs w:val="21"/>
              </w:rPr>
              <w:t xml:space="preserve">      </w:t>
            </w:r>
          </w:p>
        </w:tc>
      </w:tr>
    </w:tbl>
    <w:p w14:paraId="434898E5" w14:textId="77777777" w:rsidR="001130DA" w:rsidRPr="002814E8" w:rsidRDefault="001130DA" w:rsidP="00254F6A">
      <w:pPr>
        <w:numPr>
          <w:ilvl w:val="1"/>
          <w:numId w:val="16"/>
        </w:numPr>
        <w:tabs>
          <w:tab w:val="left" w:pos="900"/>
        </w:tabs>
        <w:suppressAutoHyphens/>
        <w:spacing w:before="120" w:after="120"/>
        <w:ind w:left="896" w:hanging="357"/>
        <w:jc w:val="both"/>
        <w:rPr>
          <w:sz w:val="21"/>
          <w:szCs w:val="21"/>
        </w:rPr>
      </w:pPr>
      <w:r w:rsidRPr="002814E8">
        <w:rPr>
          <w:sz w:val="21"/>
          <w:szCs w:val="21"/>
        </w:rPr>
        <w:t xml:space="preserve">V případě nesplnění povinností zhotovitele stanovených v čl. </w:t>
      </w:r>
      <w:r w:rsidRPr="002F6B25">
        <w:rPr>
          <w:sz w:val="21"/>
          <w:szCs w:val="21"/>
        </w:rPr>
        <w:t>X. odst. 3.</w:t>
      </w:r>
      <w:r w:rsidRPr="002814E8">
        <w:rPr>
          <w:sz w:val="21"/>
          <w:szCs w:val="21"/>
        </w:rPr>
        <w:t xml:space="preserve"> této smlouvy se prodlužuje záruka na všechna plnění související s nesplněním povinnosti na 1,3 násobek lhůty stanovené v odst. 4.1 tohoto článku pro toto plnění.</w:t>
      </w:r>
    </w:p>
    <w:p w14:paraId="531E564B" w14:textId="77777777" w:rsidR="001130DA" w:rsidRPr="002814E8" w:rsidRDefault="001130DA" w:rsidP="00254F6A">
      <w:pPr>
        <w:numPr>
          <w:ilvl w:val="1"/>
          <w:numId w:val="16"/>
        </w:numPr>
        <w:tabs>
          <w:tab w:val="left" w:pos="900"/>
        </w:tabs>
        <w:suppressAutoHyphens/>
        <w:spacing w:before="120" w:after="120"/>
        <w:ind w:left="896" w:hanging="357"/>
        <w:jc w:val="both"/>
        <w:rPr>
          <w:sz w:val="21"/>
          <w:szCs w:val="21"/>
        </w:rPr>
      </w:pPr>
      <w:r w:rsidRPr="002814E8">
        <w:rPr>
          <w:sz w:val="21"/>
          <w:szCs w:val="21"/>
        </w:rPr>
        <w:t>Záruční doba začne běžet dnem podpisu protokolu o předání stavby nebo v případě, že byly zjištěny vady dnem podpisu protokolu o předání a převzetí díla</w:t>
      </w:r>
      <w:r w:rsidR="00FE758E" w:rsidRPr="002814E8">
        <w:rPr>
          <w:sz w:val="21"/>
          <w:szCs w:val="21"/>
        </w:rPr>
        <w:t xml:space="preserve"> vyjma geometrických plánů</w:t>
      </w:r>
      <w:r w:rsidRPr="002814E8">
        <w:rPr>
          <w:sz w:val="21"/>
          <w:szCs w:val="21"/>
        </w:rPr>
        <w:t>.</w:t>
      </w:r>
    </w:p>
    <w:p w14:paraId="4DE15190" w14:textId="77777777" w:rsidR="001130DA" w:rsidRPr="002814E8" w:rsidRDefault="001130DA" w:rsidP="00254F6A">
      <w:pPr>
        <w:numPr>
          <w:ilvl w:val="1"/>
          <w:numId w:val="16"/>
        </w:numPr>
        <w:tabs>
          <w:tab w:val="left" w:pos="900"/>
        </w:tabs>
        <w:suppressAutoHyphens/>
        <w:spacing w:before="120" w:after="120"/>
        <w:ind w:left="900"/>
        <w:jc w:val="both"/>
        <w:rPr>
          <w:sz w:val="21"/>
          <w:szCs w:val="21"/>
        </w:rPr>
      </w:pPr>
      <w:r w:rsidRPr="002814E8">
        <w:rPr>
          <w:sz w:val="21"/>
          <w:szCs w:val="21"/>
        </w:rPr>
        <w:t xml:space="preserve">Zhotovitel je povinen odstranit vady díla, tj. odchylky díla od výsledku stanoveného touto smlouvou a od způsobilosti předmětu díla k řádnému užívání, které se projeví v průběhu trvání záruční lhůty. Zhotovitel není povinen odstranit vady díla způsobené po předání a převzetí díla objednatelem, třetí osobou, nebo vyšší mocí. </w:t>
      </w:r>
    </w:p>
    <w:p w14:paraId="5802E4BE" w14:textId="77777777" w:rsidR="001130DA" w:rsidRPr="002814E8" w:rsidRDefault="0078756E" w:rsidP="0078756E">
      <w:pPr>
        <w:tabs>
          <w:tab w:val="left" w:pos="1134"/>
        </w:tabs>
        <w:suppressAutoHyphens/>
        <w:spacing w:before="120" w:after="120"/>
        <w:ind w:left="851" w:hanging="284"/>
        <w:jc w:val="both"/>
        <w:rPr>
          <w:sz w:val="21"/>
          <w:szCs w:val="21"/>
        </w:rPr>
      </w:pPr>
      <w:r w:rsidRPr="002814E8">
        <w:rPr>
          <w:sz w:val="21"/>
          <w:szCs w:val="21"/>
        </w:rPr>
        <w:t xml:space="preserve">4.5  </w:t>
      </w:r>
      <w:r w:rsidR="001130DA" w:rsidRPr="002814E8">
        <w:rPr>
          <w:sz w:val="21"/>
          <w:szCs w:val="21"/>
        </w:rPr>
        <w:t>Objednatel je povinen uplatňovat u zhotovitele práva z poskytnuté záruky písemně. Zhotovitel je povinen vadu odstranit bezodkladně, nejpozději do jednoho měsíce od obdržení písemnosti, ve které je záruka uplatňována, nedohodnou-li se strany jinak</w:t>
      </w:r>
    </w:p>
    <w:p w14:paraId="020E284A" w14:textId="77777777" w:rsidR="001130DA" w:rsidRPr="002814E8" w:rsidRDefault="001130DA" w:rsidP="00254F6A">
      <w:pPr>
        <w:numPr>
          <w:ilvl w:val="0"/>
          <w:numId w:val="16"/>
        </w:numPr>
        <w:tabs>
          <w:tab w:val="left" w:pos="540"/>
        </w:tabs>
        <w:suppressAutoHyphens/>
        <w:spacing w:before="120" w:after="120"/>
        <w:ind w:left="540" w:hanging="540"/>
        <w:jc w:val="both"/>
        <w:rPr>
          <w:sz w:val="21"/>
          <w:szCs w:val="21"/>
        </w:rPr>
      </w:pPr>
      <w:r w:rsidRPr="002814E8">
        <w:rPr>
          <w:sz w:val="21"/>
          <w:szCs w:val="21"/>
        </w:rPr>
        <w:t xml:space="preserve">Smluvní pokuta </w:t>
      </w:r>
    </w:p>
    <w:p w14:paraId="742C5B7F" w14:textId="77777777" w:rsidR="001130DA" w:rsidRPr="002814E8" w:rsidRDefault="001130DA" w:rsidP="00254F6A">
      <w:pPr>
        <w:numPr>
          <w:ilvl w:val="1"/>
          <w:numId w:val="16"/>
        </w:numPr>
        <w:tabs>
          <w:tab w:val="left" w:pos="900"/>
        </w:tabs>
        <w:suppressAutoHyphens/>
        <w:spacing w:before="120" w:after="120"/>
        <w:ind w:left="900"/>
        <w:jc w:val="both"/>
        <w:rPr>
          <w:sz w:val="21"/>
          <w:szCs w:val="21"/>
        </w:rPr>
      </w:pPr>
      <w:r w:rsidRPr="002814E8">
        <w:rPr>
          <w:sz w:val="21"/>
          <w:szCs w:val="21"/>
        </w:rPr>
        <w:t>Objednatel může na zhotoviteli uplatnit následující smluvní pokuty až do uvedené výše a zhotovitel se zavazuje tyto smluvní pokuty uplatněné objednatelem zaplatit.</w:t>
      </w:r>
    </w:p>
    <w:tbl>
      <w:tblPr>
        <w:tblW w:w="9989" w:type="dxa"/>
        <w:tblInd w:w="469" w:type="dxa"/>
        <w:tblLook w:val="01E0" w:firstRow="1" w:lastRow="1" w:firstColumn="1" w:lastColumn="1" w:noHBand="0" w:noVBand="0"/>
      </w:tblPr>
      <w:tblGrid>
        <w:gridCol w:w="7295"/>
        <w:gridCol w:w="2694"/>
      </w:tblGrid>
      <w:tr w:rsidR="001130DA" w:rsidRPr="002814E8" w14:paraId="030A484E" w14:textId="77777777" w:rsidTr="00455D62">
        <w:trPr>
          <w:trHeight w:val="128"/>
        </w:trPr>
        <w:tc>
          <w:tcPr>
            <w:tcW w:w="7295" w:type="dxa"/>
          </w:tcPr>
          <w:p w14:paraId="64BF1551" w14:textId="77777777" w:rsidR="001130DA" w:rsidRPr="002814E8" w:rsidRDefault="001130DA" w:rsidP="001130DA">
            <w:pPr>
              <w:tabs>
                <w:tab w:val="left" w:pos="525"/>
              </w:tabs>
              <w:spacing w:before="120" w:after="120"/>
              <w:ind w:left="525"/>
              <w:jc w:val="both"/>
              <w:rPr>
                <w:sz w:val="21"/>
                <w:szCs w:val="21"/>
              </w:rPr>
            </w:pPr>
            <w:r w:rsidRPr="002814E8">
              <w:rPr>
                <w:sz w:val="21"/>
                <w:szCs w:val="21"/>
              </w:rPr>
              <w:t>V případě prodlení zhotovitele s plněním této smlouvy oproti lhůtám dle čl</w:t>
            </w:r>
            <w:r w:rsidRPr="002F6B25">
              <w:rPr>
                <w:sz w:val="21"/>
                <w:szCs w:val="21"/>
              </w:rPr>
              <w:t>. V</w:t>
            </w:r>
            <w:r w:rsidR="007243EF" w:rsidRPr="002F6B25">
              <w:rPr>
                <w:sz w:val="21"/>
                <w:szCs w:val="21"/>
              </w:rPr>
              <w:t>I</w:t>
            </w:r>
            <w:r w:rsidRPr="002F6B25">
              <w:rPr>
                <w:sz w:val="21"/>
                <w:szCs w:val="21"/>
              </w:rPr>
              <w:t>. odst.</w:t>
            </w:r>
            <w:r w:rsidRPr="002814E8">
              <w:rPr>
                <w:sz w:val="21"/>
                <w:szCs w:val="21"/>
              </w:rPr>
              <w:t xml:space="preserve"> 1. této smlouvy</w:t>
            </w:r>
          </w:p>
        </w:tc>
        <w:tc>
          <w:tcPr>
            <w:tcW w:w="2694" w:type="dxa"/>
            <w:vAlign w:val="bottom"/>
          </w:tcPr>
          <w:p w14:paraId="11A1B0DA" w14:textId="77777777" w:rsidR="001130DA" w:rsidRPr="002814E8" w:rsidRDefault="001130DA" w:rsidP="00C37169">
            <w:pPr>
              <w:tabs>
                <w:tab w:val="left" w:pos="525"/>
              </w:tabs>
              <w:spacing w:before="120" w:after="120"/>
              <w:ind w:left="525"/>
              <w:jc w:val="both"/>
              <w:rPr>
                <w:sz w:val="21"/>
                <w:szCs w:val="21"/>
              </w:rPr>
            </w:pPr>
            <w:r w:rsidRPr="002814E8">
              <w:rPr>
                <w:sz w:val="21"/>
                <w:szCs w:val="21"/>
              </w:rPr>
              <w:t xml:space="preserve">     </w:t>
            </w:r>
            <w:r w:rsidR="00C37169">
              <w:rPr>
                <w:sz w:val="21"/>
                <w:szCs w:val="21"/>
              </w:rPr>
              <w:t>5</w:t>
            </w:r>
            <w:r w:rsidRPr="002814E8">
              <w:rPr>
                <w:sz w:val="21"/>
                <w:szCs w:val="21"/>
              </w:rPr>
              <w:t>.000,- Kč denně</w:t>
            </w:r>
          </w:p>
        </w:tc>
      </w:tr>
      <w:tr w:rsidR="001130DA" w:rsidRPr="002814E8" w14:paraId="42449ABA" w14:textId="77777777" w:rsidTr="00455D62">
        <w:trPr>
          <w:trHeight w:val="128"/>
        </w:trPr>
        <w:tc>
          <w:tcPr>
            <w:tcW w:w="7295" w:type="dxa"/>
          </w:tcPr>
          <w:p w14:paraId="3C849926" w14:textId="77777777" w:rsidR="001130DA" w:rsidRPr="002814E8" w:rsidRDefault="001130DA" w:rsidP="001130DA">
            <w:pPr>
              <w:tabs>
                <w:tab w:val="left" w:pos="525"/>
              </w:tabs>
              <w:spacing w:before="120" w:after="120"/>
              <w:ind w:left="525"/>
              <w:jc w:val="both"/>
              <w:rPr>
                <w:sz w:val="21"/>
                <w:szCs w:val="21"/>
              </w:rPr>
            </w:pPr>
            <w:r w:rsidRPr="002814E8">
              <w:rPr>
                <w:sz w:val="21"/>
                <w:szCs w:val="21"/>
              </w:rPr>
              <w:t>Zpoždění prací oproti schválenému harmonogramu prací věcnému v příloze č. 2 o více než 15 dnů</w:t>
            </w:r>
          </w:p>
        </w:tc>
        <w:tc>
          <w:tcPr>
            <w:tcW w:w="2694" w:type="dxa"/>
            <w:vAlign w:val="bottom"/>
          </w:tcPr>
          <w:p w14:paraId="45F42537" w14:textId="77777777" w:rsidR="001130DA" w:rsidRPr="002814E8" w:rsidRDefault="001130DA" w:rsidP="00C37169">
            <w:pPr>
              <w:tabs>
                <w:tab w:val="left" w:pos="525"/>
              </w:tabs>
              <w:spacing w:before="120" w:after="120"/>
              <w:jc w:val="both"/>
              <w:rPr>
                <w:sz w:val="21"/>
                <w:szCs w:val="21"/>
              </w:rPr>
            </w:pPr>
            <w:r w:rsidRPr="002814E8">
              <w:rPr>
                <w:sz w:val="21"/>
                <w:szCs w:val="21"/>
              </w:rPr>
              <w:t xml:space="preserve">               </w:t>
            </w:r>
            <w:r w:rsidR="00C37169">
              <w:rPr>
                <w:sz w:val="21"/>
                <w:szCs w:val="21"/>
              </w:rPr>
              <w:t>5</w:t>
            </w:r>
            <w:r w:rsidRPr="002814E8">
              <w:rPr>
                <w:sz w:val="21"/>
                <w:szCs w:val="21"/>
              </w:rPr>
              <w:t>.000,- Kč denně</w:t>
            </w:r>
          </w:p>
        </w:tc>
      </w:tr>
      <w:tr w:rsidR="001130DA" w:rsidRPr="002814E8" w14:paraId="5DBCD829" w14:textId="77777777" w:rsidTr="00455D62">
        <w:trPr>
          <w:trHeight w:val="128"/>
        </w:trPr>
        <w:tc>
          <w:tcPr>
            <w:tcW w:w="7295" w:type="dxa"/>
          </w:tcPr>
          <w:p w14:paraId="5CF0B30D" w14:textId="77777777" w:rsidR="001130DA" w:rsidRPr="002814E8" w:rsidRDefault="001130DA" w:rsidP="001130DA">
            <w:pPr>
              <w:tabs>
                <w:tab w:val="left" w:pos="525"/>
              </w:tabs>
              <w:spacing w:before="120" w:after="120"/>
              <w:ind w:left="525"/>
              <w:jc w:val="both"/>
              <w:rPr>
                <w:sz w:val="21"/>
                <w:szCs w:val="21"/>
              </w:rPr>
            </w:pPr>
            <w:r w:rsidRPr="002814E8">
              <w:rPr>
                <w:sz w:val="21"/>
                <w:szCs w:val="21"/>
              </w:rPr>
              <w:lastRenderedPageBreak/>
              <w:t>V případě prodlení zhotovitele s převzetím prostoru staveniště</w:t>
            </w:r>
          </w:p>
        </w:tc>
        <w:tc>
          <w:tcPr>
            <w:tcW w:w="2694" w:type="dxa"/>
            <w:vAlign w:val="bottom"/>
          </w:tcPr>
          <w:p w14:paraId="1911DFA1" w14:textId="77777777" w:rsidR="001130DA" w:rsidRPr="002814E8" w:rsidRDefault="001130DA" w:rsidP="00C37169">
            <w:pPr>
              <w:tabs>
                <w:tab w:val="left" w:pos="525"/>
              </w:tabs>
              <w:spacing w:before="120" w:after="120"/>
              <w:ind w:left="525"/>
              <w:rPr>
                <w:sz w:val="21"/>
                <w:szCs w:val="21"/>
              </w:rPr>
            </w:pPr>
            <w:r w:rsidRPr="002814E8">
              <w:rPr>
                <w:sz w:val="21"/>
                <w:szCs w:val="21"/>
              </w:rPr>
              <w:t xml:space="preserve">     </w:t>
            </w:r>
            <w:r w:rsidR="00C37169">
              <w:rPr>
                <w:sz w:val="21"/>
                <w:szCs w:val="21"/>
              </w:rPr>
              <w:t>5</w:t>
            </w:r>
            <w:r w:rsidRPr="002814E8">
              <w:rPr>
                <w:sz w:val="21"/>
                <w:szCs w:val="21"/>
              </w:rPr>
              <w:t>.000,- Kč denně</w:t>
            </w:r>
          </w:p>
        </w:tc>
      </w:tr>
      <w:tr w:rsidR="001130DA" w:rsidRPr="002814E8" w14:paraId="292869AC" w14:textId="77777777" w:rsidTr="00455D62">
        <w:trPr>
          <w:trHeight w:val="128"/>
        </w:trPr>
        <w:tc>
          <w:tcPr>
            <w:tcW w:w="7295" w:type="dxa"/>
          </w:tcPr>
          <w:p w14:paraId="30BD9156" w14:textId="77777777" w:rsidR="001130DA" w:rsidRPr="002814E8" w:rsidRDefault="001130DA" w:rsidP="001130DA">
            <w:pPr>
              <w:tabs>
                <w:tab w:val="left" w:pos="525"/>
              </w:tabs>
              <w:spacing w:before="120" w:after="120"/>
              <w:ind w:left="525"/>
              <w:jc w:val="both"/>
              <w:rPr>
                <w:sz w:val="21"/>
                <w:szCs w:val="21"/>
              </w:rPr>
            </w:pPr>
            <w:r w:rsidRPr="002814E8">
              <w:rPr>
                <w:sz w:val="21"/>
                <w:szCs w:val="21"/>
              </w:rPr>
              <w:t xml:space="preserve">V případě prodlení zhotovitele s plněním geometrického plánu proti lhůtě dle čl. </w:t>
            </w:r>
            <w:r w:rsidRPr="002F6B25">
              <w:rPr>
                <w:sz w:val="21"/>
                <w:szCs w:val="21"/>
              </w:rPr>
              <w:t>V</w:t>
            </w:r>
            <w:r w:rsidR="007243EF" w:rsidRPr="002F6B25">
              <w:rPr>
                <w:sz w:val="21"/>
                <w:szCs w:val="21"/>
              </w:rPr>
              <w:t>I</w:t>
            </w:r>
            <w:r w:rsidRPr="002F6B25">
              <w:rPr>
                <w:sz w:val="21"/>
                <w:szCs w:val="21"/>
              </w:rPr>
              <w:t>. odst. 1. této smlouvy</w:t>
            </w:r>
          </w:p>
        </w:tc>
        <w:tc>
          <w:tcPr>
            <w:tcW w:w="2694" w:type="dxa"/>
            <w:vAlign w:val="bottom"/>
          </w:tcPr>
          <w:p w14:paraId="737D4E0E" w14:textId="77777777" w:rsidR="001130DA" w:rsidRPr="002814E8" w:rsidRDefault="001130DA" w:rsidP="001130DA">
            <w:pPr>
              <w:tabs>
                <w:tab w:val="left" w:pos="525"/>
              </w:tabs>
              <w:spacing w:before="120" w:after="120"/>
              <w:ind w:left="525"/>
              <w:rPr>
                <w:sz w:val="21"/>
                <w:szCs w:val="21"/>
              </w:rPr>
            </w:pPr>
            <w:r w:rsidRPr="002814E8">
              <w:rPr>
                <w:sz w:val="21"/>
                <w:szCs w:val="21"/>
              </w:rPr>
              <w:t xml:space="preserve">         500,-</w:t>
            </w:r>
            <w:r w:rsidR="00B83537">
              <w:rPr>
                <w:sz w:val="21"/>
                <w:szCs w:val="21"/>
              </w:rPr>
              <w:t xml:space="preserve"> </w:t>
            </w:r>
            <w:r w:rsidRPr="002814E8">
              <w:rPr>
                <w:sz w:val="21"/>
                <w:szCs w:val="21"/>
              </w:rPr>
              <w:t>Kč denně</w:t>
            </w:r>
          </w:p>
        </w:tc>
      </w:tr>
      <w:tr w:rsidR="001130DA" w:rsidRPr="002814E8" w14:paraId="758BB8D6" w14:textId="77777777" w:rsidTr="00455D62">
        <w:trPr>
          <w:trHeight w:val="128"/>
        </w:trPr>
        <w:tc>
          <w:tcPr>
            <w:tcW w:w="7295" w:type="dxa"/>
          </w:tcPr>
          <w:p w14:paraId="0E6AA542" w14:textId="77777777" w:rsidR="001130DA" w:rsidRPr="002814E8" w:rsidRDefault="001130DA" w:rsidP="001130DA">
            <w:pPr>
              <w:tabs>
                <w:tab w:val="left" w:pos="525"/>
              </w:tabs>
              <w:spacing w:before="120" w:after="120"/>
              <w:ind w:left="525"/>
              <w:jc w:val="both"/>
              <w:rPr>
                <w:sz w:val="21"/>
                <w:szCs w:val="21"/>
              </w:rPr>
            </w:pPr>
            <w:r w:rsidRPr="002814E8">
              <w:rPr>
                <w:sz w:val="21"/>
                <w:szCs w:val="21"/>
              </w:rPr>
              <w:t xml:space="preserve">V případě prodlení zhotovitele s odstraněním vad, na něž se vztahuje záruka </w:t>
            </w:r>
            <w:r w:rsidRPr="002814E8">
              <w:rPr>
                <w:sz w:val="21"/>
                <w:szCs w:val="21"/>
              </w:rPr>
              <w:br/>
              <w:t xml:space="preserve">a vad, které má dílo v době </w:t>
            </w:r>
            <w:r w:rsidR="00022F83" w:rsidRPr="002814E8">
              <w:rPr>
                <w:sz w:val="21"/>
                <w:szCs w:val="21"/>
              </w:rPr>
              <w:t>předání a převzetí stavby</w:t>
            </w:r>
          </w:p>
        </w:tc>
        <w:tc>
          <w:tcPr>
            <w:tcW w:w="2694" w:type="dxa"/>
            <w:vAlign w:val="bottom"/>
          </w:tcPr>
          <w:p w14:paraId="2C528A2D" w14:textId="77777777" w:rsidR="001130DA" w:rsidRPr="002814E8" w:rsidRDefault="001130DA" w:rsidP="00C37169">
            <w:pPr>
              <w:tabs>
                <w:tab w:val="left" w:pos="525"/>
              </w:tabs>
              <w:spacing w:before="120" w:after="120"/>
              <w:rPr>
                <w:sz w:val="21"/>
                <w:szCs w:val="21"/>
              </w:rPr>
            </w:pPr>
            <w:r w:rsidRPr="002814E8">
              <w:rPr>
                <w:sz w:val="21"/>
                <w:szCs w:val="21"/>
              </w:rPr>
              <w:t xml:space="preserve">                 </w:t>
            </w:r>
            <w:r w:rsidR="00C37169">
              <w:rPr>
                <w:sz w:val="21"/>
                <w:szCs w:val="21"/>
              </w:rPr>
              <w:t>2</w:t>
            </w:r>
            <w:r w:rsidRPr="002814E8">
              <w:rPr>
                <w:sz w:val="21"/>
                <w:szCs w:val="21"/>
              </w:rPr>
              <w:t>.</w:t>
            </w:r>
            <w:r w:rsidR="003365B7" w:rsidRPr="002814E8">
              <w:rPr>
                <w:sz w:val="21"/>
                <w:szCs w:val="21"/>
              </w:rPr>
              <w:t>5</w:t>
            </w:r>
            <w:r w:rsidRPr="002814E8">
              <w:rPr>
                <w:sz w:val="21"/>
                <w:szCs w:val="21"/>
              </w:rPr>
              <w:t>00,- Kč denně</w:t>
            </w:r>
          </w:p>
        </w:tc>
      </w:tr>
      <w:tr w:rsidR="001130DA" w:rsidRPr="002814E8" w14:paraId="458FBAE3" w14:textId="77777777" w:rsidTr="00455D62">
        <w:trPr>
          <w:trHeight w:val="908"/>
        </w:trPr>
        <w:tc>
          <w:tcPr>
            <w:tcW w:w="7295" w:type="dxa"/>
          </w:tcPr>
          <w:p w14:paraId="0C3ED771" w14:textId="77777777" w:rsidR="001130DA" w:rsidRPr="002814E8" w:rsidRDefault="001130DA" w:rsidP="001130DA">
            <w:pPr>
              <w:tabs>
                <w:tab w:val="left" w:pos="525"/>
              </w:tabs>
              <w:spacing w:before="120" w:after="120"/>
              <w:ind w:left="525"/>
              <w:jc w:val="both"/>
              <w:rPr>
                <w:sz w:val="21"/>
                <w:szCs w:val="21"/>
              </w:rPr>
            </w:pPr>
            <w:r w:rsidRPr="002814E8">
              <w:rPr>
                <w:sz w:val="21"/>
                <w:szCs w:val="21"/>
              </w:rPr>
              <w:t>V případě provádění díla poddodavatelem, pro kterého objednatel neudělil souhlas, je-li souhlas v této smlouvě vyžadován, nebo poddodavatelem, který nebyl objednateli oznámen, je-li oznámení v této smlouvě vyžadováno</w:t>
            </w:r>
          </w:p>
        </w:tc>
        <w:tc>
          <w:tcPr>
            <w:tcW w:w="2694" w:type="dxa"/>
            <w:vAlign w:val="bottom"/>
          </w:tcPr>
          <w:p w14:paraId="61DBBA87" w14:textId="77777777" w:rsidR="001130DA" w:rsidRPr="002814E8" w:rsidRDefault="001130DA" w:rsidP="003365B7">
            <w:pPr>
              <w:tabs>
                <w:tab w:val="left" w:pos="601"/>
              </w:tabs>
              <w:spacing w:before="120" w:after="120"/>
              <w:ind w:left="601" w:hanging="76"/>
              <w:rPr>
                <w:sz w:val="21"/>
                <w:szCs w:val="21"/>
              </w:rPr>
            </w:pPr>
            <w:r w:rsidRPr="002814E8">
              <w:rPr>
                <w:sz w:val="21"/>
                <w:szCs w:val="21"/>
              </w:rPr>
              <w:t xml:space="preserve">  </w:t>
            </w:r>
            <w:r w:rsidR="003365B7" w:rsidRPr="002814E8">
              <w:rPr>
                <w:sz w:val="21"/>
                <w:szCs w:val="21"/>
              </w:rPr>
              <w:t>15</w:t>
            </w:r>
            <w:r w:rsidRPr="002814E8">
              <w:rPr>
                <w:sz w:val="21"/>
                <w:szCs w:val="21"/>
              </w:rPr>
              <w:t>.000,- Kč za   poddodavatele</w:t>
            </w:r>
          </w:p>
        </w:tc>
      </w:tr>
      <w:tr w:rsidR="001130DA" w:rsidRPr="002814E8" w14:paraId="142E1420" w14:textId="77777777" w:rsidTr="00455D62">
        <w:trPr>
          <w:trHeight w:val="908"/>
        </w:trPr>
        <w:tc>
          <w:tcPr>
            <w:tcW w:w="7295" w:type="dxa"/>
          </w:tcPr>
          <w:p w14:paraId="36017B3F" w14:textId="77777777" w:rsidR="007243EF" w:rsidRPr="002814E8" w:rsidRDefault="001130DA" w:rsidP="007243EF">
            <w:pPr>
              <w:tabs>
                <w:tab w:val="left" w:pos="382"/>
              </w:tabs>
              <w:spacing w:before="120" w:after="120"/>
              <w:ind w:left="525"/>
              <w:jc w:val="both"/>
              <w:rPr>
                <w:sz w:val="21"/>
                <w:szCs w:val="21"/>
              </w:rPr>
            </w:pPr>
            <w:r w:rsidRPr="002814E8">
              <w:rPr>
                <w:sz w:val="21"/>
                <w:szCs w:val="21"/>
              </w:rPr>
              <w:t>V případě nesplnění nápravných opatření navržených koordinátorem BOZP a odsouhlasených objednatelem ve lhůtě stanovené čl</w:t>
            </w:r>
            <w:r w:rsidRPr="002F6B25">
              <w:rPr>
                <w:sz w:val="21"/>
                <w:szCs w:val="21"/>
              </w:rPr>
              <w:t>. X. odst. 7</w:t>
            </w:r>
            <w:r w:rsidRPr="002814E8">
              <w:rPr>
                <w:sz w:val="21"/>
                <w:szCs w:val="21"/>
              </w:rPr>
              <w:t>. smlouvy</w:t>
            </w:r>
          </w:p>
          <w:p w14:paraId="71E1DF20" w14:textId="77777777" w:rsidR="007243EF" w:rsidRPr="002814E8" w:rsidRDefault="007243EF" w:rsidP="001130DA">
            <w:pPr>
              <w:tabs>
                <w:tab w:val="left" w:pos="382"/>
              </w:tabs>
              <w:spacing w:before="120" w:after="120"/>
              <w:ind w:left="525"/>
              <w:jc w:val="both"/>
              <w:rPr>
                <w:sz w:val="21"/>
                <w:szCs w:val="21"/>
              </w:rPr>
            </w:pPr>
            <w:r w:rsidRPr="002814E8">
              <w:rPr>
                <w:sz w:val="21"/>
                <w:szCs w:val="21"/>
              </w:rPr>
              <w:t>V případě, že zhotovitel poruší povinnost předložit či udržovat v platnosti a účinnosti bankovní záruku dle podmínek sjednaných v odst. 7</w:t>
            </w:r>
            <w:r w:rsidR="002814E8" w:rsidRPr="002814E8">
              <w:rPr>
                <w:sz w:val="21"/>
                <w:szCs w:val="21"/>
              </w:rPr>
              <w:t>.</w:t>
            </w:r>
            <w:r w:rsidRPr="002814E8">
              <w:rPr>
                <w:sz w:val="21"/>
                <w:szCs w:val="21"/>
              </w:rPr>
              <w:t xml:space="preserve"> tohoto článku</w:t>
            </w:r>
          </w:p>
        </w:tc>
        <w:tc>
          <w:tcPr>
            <w:tcW w:w="2694" w:type="dxa"/>
          </w:tcPr>
          <w:p w14:paraId="0139B428" w14:textId="77777777" w:rsidR="001130DA" w:rsidRPr="002814E8" w:rsidRDefault="00697E5F" w:rsidP="001130DA">
            <w:pPr>
              <w:tabs>
                <w:tab w:val="left" w:pos="601"/>
              </w:tabs>
              <w:spacing w:before="120" w:after="120"/>
              <w:rPr>
                <w:sz w:val="21"/>
                <w:szCs w:val="21"/>
              </w:rPr>
            </w:pPr>
            <w:r w:rsidRPr="002814E8">
              <w:rPr>
                <w:sz w:val="21"/>
                <w:szCs w:val="21"/>
              </w:rPr>
              <w:t xml:space="preserve">           </w:t>
            </w:r>
            <w:r w:rsidR="002814E8" w:rsidRPr="002814E8">
              <w:rPr>
                <w:sz w:val="21"/>
                <w:szCs w:val="21"/>
              </w:rPr>
              <w:t>15</w:t>
            </w:r>
            <w:r w:rsidR="001130DA" w:rsidRPr="002814E8">
              <w:rPr>
                <w:sz w:val="21"/>
                <w:szCs w:val="21"/>
              </w:rPr>
              <w:t>.000,- Kč za každé jednotlivé nápravné opatření</w:t>
            </w:r>
          </w:p>
          <w:p w14:paraId="1DC11ACE" w14:textId="77777777" w:rsidR="007243EF" w:rsidRPr="002814E8" w:rsidRDefault="00455D62" w:rsidP="00455D62">
            <w:pPr>
              <w:tabs>
                <w:tab w:val="left" w:pos="601"/>
              </w:tabs>
              <w:spacing w:before="120" w:after="120"/>
              <w:ind w:left="489" w:hanging="142"/>
              <w:rPr>
                <w:sz w:val="21"/>
                <w:szCs w:val="21"/>
              </w:rPr>
            </w:pPr>
            <w:r w:rsidRPr="002814E8">
              <w:rPr>
                <w:sz w:val="21"/>
                <w:szCs w:val="21"/>
              </w:rPr>
              <w:t xml:space="preserve">  </w:t>
            </w:r>
            <w:r w:rsidR="007243EF" w:rsidRPr="002814E8">
              <w:rPr>
                <w:sz w:val="21"/>
                <w:szCs w:val="21"/>
              </w:rPr>
              <w:t xml:space="preserve">10 000,- za každý </w:t>
            </w:r>
            <w:r w:rsidRPr="002814E8">
              <w:rPr>
                <w:sz w:val="21"/>
                <w:szCs w:val="21"/>
              </w:rPr>
              <w:t xml:space="preserve">              </w:t>
            </w:r>
            <w:r w:rsidR="007243EF" w:rsidRPr="002814E8">
              <w:rPr>
                <w:sz w:val="21"/>
                <w:szCs w:val="21"/>
              </w:rPr>
              <w:t>započatý</w:t>
            </w:r>
            <w:r w:rsidRPr="002814E8">
              <w:rPr>
                <w:sz w:val="21"/>
                <w:szCs w:val="21"/>
              </w:rPr>
              <w:t xml:space="preserve"> </w:t>
            </w:r>
            <w:r w:rsidR="007243EF" w:rsidRPr="002814E8">
              <w:rPr>
                <w:sz w:val="21"/>
                <w:szCs w:val="21"/>
              </w:rPr>
              <w:t>den prodlení</w:t>
            </w:r>
          </w:p>
        </w:tc>
      </w:tr>
    </w:tbl>
    <w:p w14:paraId="46C6D2F3" w14:textId="77777777" w:rsidR="001130DA" w:rsidRPr="002814E8" w:rsidRDefault="001130DA" w:rsidP="001130DA">
      <w:pPr>
        <w:spacing w:before="120" w:after="120"/>
        <w:ind w:left="896"/>
        <w:jc w:val="both"/>
        <w:rPr>
          <w:sz w:val="21"/>
          <w:szCs w:val="21"/>
        </w:rPr>
      </w:pPr>
      <w:r w:rsidRPr="002814E8">
        <w:rPr>
          <w:sz w:val="21"/>
          <w:szCs w:val="21"/>
        </w:rPr>
        <w:t>V případě, že by porušení konkrétní povinností zhotovitele, znamenalo možnost uplatnit více sjednaných smluvních pokut, použije se pro takové porušení pouze jedna, a to sjednaná pro konkrétní uvedené porušení povinnosti.</w:t>
      </w:r>
    </w:p>
    <w:p w14:paraId="549782C4" w14:textId="77777777" w:rsidR="001130DA" w:rsidRPr="002814E8" w:rsidRDefault="001130DA" w:rsidP="00254F6A">
      <w:pPr>
        <w:numPr>
          <w:ilvl w:val="1"/>
          <w:numId w:val="16"/>
        </w:numPr>
        <w:tabs>
          <w:tab w:val="left" w:pos="900"/>
        </w:tabs>
        <w:suppressAutoHyphens/>
        <w:spacing w:before="120" w:after="120"/>
        <w:ind w:left="896" w:hanging="357"/>
        <w:jc w:val="both"/>
        <w:rPr>
          <w:sz w:val="21"/>
          <w:szCs w:val="21"/>
        </w:rPr>
      </w:pPr>
      <w:r w:rsidRPr="002814E8">
        <w:rPr>
          <w:sz w:val="21"/>
          <w:szCs w:val="21"/>
        </w:rPr>
        <w:t>Smluvní pokuty jsou započitatelné vůči peněžitým závazkům souvisejících s touto smlouvou.</w:t>
      </w:r>
    </w:p>
    <w:p w14:paraId="53806A20" w14:textId="77777777" w:rsidR="001130DA" w:rsidRPr="002814E8" w:rsidRDefault="001130DA" w:rsidP="00254F6A">
      <w:pPr>
        <w:numPr>
          <w:ilvl w:val="1"/>
          <w:numId w:val="16"/>
        </w:numPr>
        <w:tabs>
          <w:tab w:val="left" w:pos="900"/>
        </w:tabs>
        <w:suppressAutoHyphens/>
        <w:spacing w:before="120" w:after="120"/>
        <w:ind w:left="900"/>
        <w:jc w:val="both"/>
        <w:rPr>
          <w:sz w:val="21"/>
          <w:szCs w:val="21"/>
        </w:rPr>
      </w:pPr>
      <w:r w:rsidRPr="002814E8">
        <w:rPr>
          <w:sz w:val="21"/>
          <w:szCs w:val="21"/>
        </w:rPr>
        <w:t>Ke smluvní pokutě bude vystavena písemná výzva</w:t>
      </w:r>
      <w:r w:rsidR="009778EE" w:rsidRPr="002814E8">
        <w:rPr>
          <w:sz w:val="21"/>
          <w:szCs w:val="21"/>
        </w:rPr>
        <w:t xml:space="preserve"> případně faktury</w:t>
      </w:r>
      <w:r w:rsidRPr="002814E8">
        <w:rPr>
          <w:sz w:val="21"/>
          <w:szCs w:val="21"/>
        </w:rPr>
        <w:t>, která bude doručena druhé smluvní straně. Splatnost smluvní  pokuty je do 14 dnů o doručení písemné výzvy</w:t>
      </w:r>
      <w:r w:rsidR="009778EE" w:rsidRPr="002814E8">
        <w:rPr>
          <w:sz w:val="21"/>
          <w:szCs w:val="21"/>
        </w:rPr>
        <w:t xml:space="preserve"> nebo faktury</w:t>
      </w:r>
      <w:r w:rsidRPr="002814E8">
        <w:rPr>
          <w:sz w:val="21"/>
          <w:szCs w:val="21"/>
        </w:rPr>
        <w:t>.</w:t>
      </w:r>
    </w:p>
    <w:p w14:paraId="00742E10" w14:textId="77777777" w:rsidR="001130DA" w:rsidRPr="002814E8" w:rsidRDefault="001130DA" w:rsidP="00254F6A">
      <w:pPr>
        <w:numPr>
          <w:ilvl w:val="1"/>
          <w:numId w:val="16"/>
        </w:numPr>
        <w:tabs>
          <w:tab w:val="left" w:pos="900"/>
        </w:tabs>
        <w:suppressAutoHyphens/>
        <w:spacing w:before="120" w:after="120"/>
        <w:ind w:left="900"/>
        <w:jc w:val="both"/>
        <w:rPr>
          <w:sz w:val="21"/>
          <w:szCs w:val="21"/>
        </w:rPr>
      </w:pPr>
      <w:r w:rsidRPr="002814E8">
        <w:rPr>
          <w:sz w:val="21"/>
          <w:szCs w:val="21"/>
        </w:rPr>
        <w:t>Vedle smluvní pokuty se lze domáhat i náhrady škody v celém rozsahu.</w:t>
      </w:r>
    </w:p>
    <w:p w14:paraId="0417C687" w14:textId="77777777" w:rsidR="001130DA" w:rsidRPr="002814E8" w:rsidRDefault="001130DA" w:rsidP="00254F6A">
      <w:pPr>
        <w:numPr>
          <w:ilvl w:val="1"/>
          <w:numId w:val="16"/>
        </w:numPr>
        <w:tabs>
          <w:tab w:val="left" w:pos="900"/>
        </w:tabs>
        <w:suppressAutoHyphens/>
        <w:spacing w:before="120" w:after="120"/>
        <w:ind w:left="900"/>
        <w:jc w:val="both"/>
        <w:rPr>
          <w:sz w:val="21"/>
          <w:szCs w:val="21"/>
        </w:rPr>
      </w:pPr>
      <w:r w:rsidRPr="002814E8">
        <w:rPr>
          <w:sz w:val="21"/>
          <w:szCs w:val="21"/>
        </w:rPr>
        <w:t xml:space="preserve">Zhotovitel může uplatnit úrok z prodlení ve výši 0,05 % z dlužné částky denně v případě prodlení s úhradou faktur. </w:t>
      </w:r>
    </w:p>
    <w:p w14:paraId="1F27CAB0" w14:textId="77777777" w:rsidR="001130DA" w:rsidRPr="002814E8" w:rsidRDefault="001130DA" w:rsidP="00254F6A">
      <w:pPr>
        <w:numPr>
          <w:ilvl w:val="0"/>
          <w:numId w:val="16"/>
        </w:numPr>
        <w:tabs>
          <w:tab w:val="left" w:pos="709"/>
        </w:tabs>
        <w:suppressAutoHyphens/>
        <w:spacing w:before="120" w:after="120"/>
        <w:ind w:left="540" w:hanging="540"/>
        <w:jc w:val="both"/>
        <w:rPr>
          <w:sz w:val="21"/>
          <w:szCs w:val="21"/>
        </w:rPr>
      </w:pPr>
      <w:r w:rsidRPr="002814E8">
        <w:rPr>
          <w:sz w:val="21"/>
          <w:szCs w:val="21"/>
        </w:rPr>
        <w:t>Vlastnické právo k dílu nabývají vlastníci jednotlivých částí stavby postupně tak, jak dílo v důsledku provádění prací narůstá. Nebezpečí škody na věci na vlastníky jednotlivých částí stavby přechází okamžikem předání a převzetí stavby.</w:t>
      </w:r>
    </w:p>
    <w:p w14:paraId="54979644" w14:textId="77777777" w:rsidR="001130DA" w:rsidRPr="002814E8" w:rsidRDefault="001130DA" w:rsidP="00254F6A">
      <w:pPr>
        <w:numPr>
          <w:ilvl w:val="0"/>
          <w:numId w:val="16"/>
        </w:numPr>
        <w:tabs>
          <w:tab w:val="left" w:pos="709"/>
        </w:tabs>
        <w:suppressAutoHyphens/>
        <w:spacing w:before="120" w:after="120"/>
        <w:ind w:left="540" w:hanging="540"/>
        <w:jc w:val="both"/>
        <w:rPr>
          <w:sz w:val="21"/>
          <w:szCs w:val="21"/>
        </w:rPr>
      </w:pPr>
      <w:r w:rsidRPr="002814E8">
        <w:rPr>
          <w:sz w:val="21"/>
          <w:szCs w:val="21"/>
        </w:rPr>
        <w:t>Bankovní záruka</w:t>
      </w:r>
    </w:p>
    <w:p w14:paraId="566C7E77" w14:textId="77777777" w:rsidR="001130DA" w:rsidRPr="002814E8" w:rsidRDefault="001130DA" w:rsidP="00254F6A">
      <w:pPr>
        <w:pStyle w:val="Odstavecseseznamem"/>
        <w:numPr>
          <w:ilvl w:val="1"/>
          <w:numId w:val="16"/>
        </w:numPr>
        <w:tabs>
          <w:tab w:val="left" w:pos="900"/>
        </w:tabs>
        <w:suppressAutoHyphens/>
        <w:spacing w:before="120" w:after="120"/>
        <w:jc w:val="both"/>
        <w:rPr>
          <w:sz w:val="21"/>
          <w:szCs w:val="21"/>
        </w:rPr>
      </w:pPr>
      <w:r w:rsidRPr="002814E8">
        <w:rPr>
          <w:sz w:val="21"/>
          <w:szCs w:val="21"/>
        </w:rPr>
        <w:t>Zhotovitel je povinen objednateli předložit záruční listinu bankovní záruky (v podobě listinného nebo elektronického originálu) ve lhůtě dle této smlouvy vystavenou oprávněným subjektem sídlícím v EU, nebo ve státě písemně odsouhlaseném objednatelem.</w:t>
      </w:r>
    </w:p>
    <w:p w14:paraId="1B3C6F9A" w14:textId="77777777" w:rsidR="001130DA" w:rsidRPr="002814E8" w:rsidRDefault="001130DA" w:rsidP="001130DA">
      <w:pPr>
        <w:pStyle w:val="Odstavecseseznamem"/>
        <w:tabs>
          <w:tab w:val="left" w:pos="900"/>
        </w:tabs>
        <w:suppressAutoHyphens/>
        <w:spacing w:before="120" w:after="120"/>
        <w:ind w:left="1259" w:hanging="340"/>
        <w:jc w:val="both"/>
        <w:rPr>
          <w:sz w:val="21"/>
          <w:szCs w:val="21"/>
        </w:rPr>
      </w:pPr>
    </w:p>
    <w:p w14:paraId="78922EA6" w14:textId="77777777" w:rsidR="001130DA" w:rsidRPr="002814E8" w:rsidRDefault="001130DA" w:rsidP="00254F6A">
      <w:pPr>
        <w:pStyle w:val="Odstavecseseznamem"/>
        <w:numPr>
          <w:ilvl w:val="1"/>
          <w:numId w:val="16"/>
        </w:numPr>
        <w:tabs>
          <w:tab w:val="left" w:pos="900"/>
        </w:tabs>
        <w:suppressAutoHyphens/>
        <w:spacing w:before="120" w:after="120"/>
        <w:jc w:val="both"/>
        <w:rPr>
          <w:sz w:val="21"/>
          <w:szCs w:val="21"/>
        </w:rPr>
      </w:pPr>
      <w:r w:rsidRPr="002814E8">
        <w:rPr>
          <w:sz w:val="21"/>
          <w:szCs w:val="21"/>
        </w:rPr>
        <w:t xml:space="preserve">Záruka bude vystavena na částku ve výši </w:t>
      </w:r>
      <w:r w:rsidR="000E6F0B">
        <w:rPr>
          <w:b/>
          <w:sz w:val="21"/>
          <w:szCs w:val="21"/>
        </w:rPr>
        <w:t>3</w:t>
      </w:r>
      <w:r w:rsidR="00E20A55" w:rsidRPr="002814E8">
        <w:rPr>
          <w:b/>
          <w:sz w:val="21"/>
          <w:szCs w:val="21"/>
        </w:rPr>
        <w:t>50</w:t>
      </w:r>
      <w:r w:rsidRPr="002814E8">
        <w:rPr>
          <w:b/>
          <w:sz w:val="21"/>
          <w:szCs w:val="21"/>
        </w:rPr>
        <w:t>.000,- Kč</w:t>
      </w:r>
      <w:r w:rsidRPr="002814E8">
        <w:rPr>
          <w:sz w:val="21"/>
          <w:szCs w:val="21"/>
        </w:rPr>
        <w:t xml:space="preserve">. </w:t>
      </w:r>
    </w:p>
    <w:p w14:paraId="1B148FFE" w14:textId="77777777" w:rsidR="001130DA" w:rsidRPr="002814E8" w:rsidRDefault="001130DA" w:rsidP="001130DA">
      <w:pPr>
        <w:pStyle w:val="Odstavecseseznamem"/>
        <w:spacing w:before="120" w:after="120"/>
        <w:ind w:hanging="340"/>
        <w:rPr>
          <w:sz w:val="21"/>
          <w:szCs w:val="21"/>
        </w:rPr>
      </w:pPr>
    </w:p>
    <w:p w14:paraId="7EE4B625" w14:textId="77777777" w:rsidR="001130DA" w:rsidRPr="002814E8" w:rsidRDefault="001130DA" w:rsidP="00254F6A">
      <w:pPr>
        <w:pStyle w:val="Odstavecseseznamem"/>
        <w:numPr>
          <w:ilvl w:val="1"/>
          <w:numId w:val="16"/>
        </w:numPr>
        <w:tabs>
          <w:tab w:val="left" w:pos="900"/>
        </w:tabs>
        <w:suppressAutoHyphens/>
        <w:spacing w:before="120" w:after="120"/>
        <w:jc w:val="both"/>
        <w:rPr>
          <w:sz w:val="21"/>
          <w:szCs w:val="21"/>
        </w:rPr>
      </w:pPr>
      <w:r w:rsidRPr="002814E8">
        <w:rPr>
          <w:sz w:val="21"/>
          <w:szCs w:val="21"/>
        </w:rPr>
        <w:t>Záruka zajišťuje splnění veškerých povinností zhotovitele vycházejících z práva objednatele z vadného plnění, z povinností zhotovitele k náhradě škody způsobené zhotovitelem objednateli, záruky za jakost a prodlení zhotovitele s odstraňováním vad.</w:t>
      </w:r>
    </w:p>
    <w:p w14:paraId="272CB675" w14:textId="77777777" w:rsidR="001130DA" w:rsidRPr="002814E8" w:rsidRDefault="001130DA" w:rsidP="001130DA">
      <w:pPr>
        <w:pStyle w:val="Odstavecseseznamem"/>
        <w:tabs>
          <w:tab w:val="left" w:pos="900"/>
        </w:tabs>
        <w:suppressAutoHyphens/>
        <w:spacing w:before="120" w:after="120"/>
        <w:ind w:left="1259"/>
        <w:jc w:val="both"/>
        <w:rPr>
          <w:sz w:val="21"/>
          <w:szCs w:val="21"/>
        </w:rPr>
      </w:pPr>
    </w:p>
    <w:p w14:paraId="79607AA5" w14:textId="77777777" w:rsidR="001130DA" w:rsidRPr="002814E8" w:rsidRDefault="001130DA" w:rsidP="00254F6A">
      <w:pPr>
        <w:pStyle w:val="Odstavecseseznamem"/>
        <w:numPr>
          <w:ilvl w:val="1"/>
          <w:numId w:val="16"/>
        </w:numPr>
        <w:tabs>
          <w:tab w:val="left" w:pos="900"/>
        </w:tabs>
        <w:suppressAutoHyphens/>
        <w:spacing w:before="120" w:after="120"/>
        <w:jc w:val="both"/>
        <w:rPr>
          <w:sz w:val="21"/>
          <w:szCs w:val="21"/>
        </w:rPr>
      </w:pPr>
      <w:r w:rsidRPr="002814E8">
        <w:rPr>
          <w:sz w:val="21"/>
          <w:szCs w:val="21"/>
        </w:rPr>
        <w:t>Záruka bude bezpodmínečná, neodvolatelná a bude vystavena na dobu odpovídající záruční lhůtě „Záruky za veškerá plnění, není-li stanoveno jinak“  + tři měsíce, tj. 63  měsíců.</w:t>
      </w:r>
    </w:p>
    <w:p w14:paraId="054E0B79" w14:textId="77777777" w:rsidR="001130DA" w:rsidRPr="002814E8" w:rsidRDefault="001130DA" w:rsidP="001130DA">
      <w:pPr>
        <w:pStyle w:val="Odstavecseseznamem"/>
        <w:rPr>
          <w:sz w:val="21"/>
          <w:szCs w:val="21"/>
        </w:rPr>
      </w:pPr>
    </w:p>
    <w:p w14:paraId="1E1ADA6E" w14:textId="77777777" w:rsidR="001130DA" w:rsidRPr="002814E8" w:rsidRDefault="001130DA" w:rsidP="00254F6A">
      <w:pPr>
        <w:pStyle w:val="kancel"/>
        <w:numPr>
          <w:ilvl w:val="1"/>
          <w:numId w:val="16"/>
        </w:numPr>
        <w:tabs>
          <w:tab w:val="left" w:pos="4088"/>
        </w:tabs>
        <w:spacing w:after="120" w:line="276" w:lineRule="auto"/>
        <w:rPr>
          <w:sz w:val="21"/>
          <w:szCs w:val="21"/>
        </w:rPr>
      </w:pPr>
      <w:r w:rsidRPr="002814E8">
        <w:rPr>
          <w:sz w:val="21"/>
          <w:szCs w:val="21"/>
        </w:rPr>
        <w:t>Bude-li z bankovní záruky za podmínek stanovených touto smlouvou ze strany objednatele čerpáno, má zhotovitel povinnost do 30 dnů od poskytnutí plnění bankou zajistit, aby objednatel disponoval bankovní zárukou v původní výši, a tuto skutečnost prokázat objednateli.</w:t>
      </w:r>
    </w:p>
    <w:p w14:paraId="073A6DA7" w14:textId="77777777" w:rsidR="001C23D8" w:rsidRPr="002814E8" w:rsidRDefault="001C23D8" w:rsidP="001C23D8">
      <w:pPr>
        <w:spacing w:before="120" w:after="120"/>
        <w:ind w:left="720"/>
        <w:jc w:val="both"/>
        <w:rPr>
          <w:sz w:val="21"/>
          <w:szCs w:val="21"/>
        </w:rPr>
      </w:pPr>
    </w:p>
    <w:p w14:paraId="678D6247" w14:textId="77777777" w:rsidR="00127F87" w:rsidRPr="002814E8" w:rsidRDefault="00127F87" w:rsidP="00807B8F">
      <w:pPr>
        <w:pStyle w:val="Odstavecseseznamem"/>
        <w:keepNext/>
        <w:keepLines/>
        <w:numPr>
          <w:ilvl w:val="0"/>
          <w:numId w:val="9"/>
        </w:numPr>
        <w:tabs>
          <w:tab w:val="left" w:pos="567"/>
        </w:tabs>
        <w:spacing w:before="120" w:after="120"/>
        <w:ind w:hanging="1080"/>
        <w:rPr>
          <w:b/>
          <w:smallCaps/>
          <w:spacing w:val="20"/>
          <w:sz w:val="21"/>
          <w:szCs w:val="21"/>
        </w:rPr>
      </w:pPr>
      <w:r w:rsidRPr="002814E8">
        <w:rPr>
          <w:b/>
          <w:smallCaps/>
          <w:spacing w:val="20"/>
          <w:sz w:val="21"/>
          <w:szCs w:val="21"/>
        </w:rPr>
        <w:t>Ukončení smlouvy</w:t>
      </w:r>
    </w:p>
    <w:p w14:paraId="360029FE" w14:textId="77777777" w:rsidR="00127F87" w:rsidRPr="002814E8" w:rsidRDefault="00127F87" w:rsidP="00975032">
      <w:pPr>
        <w:keepNext/>
        <w:keepLines/>
        <w:numPr>
          <w:ilvl w:val="6"/>
          <w:numId w:val="9"/>
        </w:numPr>
        <w:spacing w:before="120" w:after="120"/>
        <w:ind w:left="539" w:hanging="539"/>
        <w:jc w:val="both"/>
        <w:rPr>
          <w:sz w:val="21"/>
          <w:szCs w:val="21"/>
        </w:rPr>
      </w:pPr>
      <w:r w:rsidRPr="002814E8">
        <w:rPr>
          <w:sz w:val="21"/>
          <w:szCs w:val="21"/>
        </w:rPr>
        <w:t>Smlouvu lze ukončit písemnou dohodou.</w:t>
      </w:r>
    </w:p>
    <w:p w14:paraId="3F57B3D7" w14:textId="77777777" w:rsidR="00127F87" w:rsidRPr="002814E8" w:rsidRDefault="00127F87" w:rsidP="00975032">
      <w:pPr>
        <w:keepNext/>
        <w:keepLines/>
        <w:numPr>
          <w:ilvl w:val="6"/>
          <w:numId w:val="9"/>
        </w:numPr>
        <w:spacing w:before="120" w:after="120"/>
        <w:ind w:left="539" w:hanging="539"/>
        <w:jc w:val="both"/>
        <w:rPr>
          <w:sz w:val="21"/>
          <w:szCs w:val="21"/>
        </w:rPr>
      </w:pPr>
      <w:r w:rsidRPr="002814E8">
        <w:rPr>
          <w:sz w:val="21"/>
          <w:szCs w:val="21"/>
        </w:rPr>
        <w:t>Objednatel může od smlouvy odstoupit v případě jejího podstatného porušení zhotovitelem. Za podstatné porušení smlouvy se mj. považuje:</w:t>
      </w:r>
    </w:p>
    <w:p w14:paraId="229B0C49" w14:textId="77777777" w:rsidR="00127F87" w:rsidRPr="002814E8" w:rsidRDefault="00127F87" w:rsidP="00254F6A">
      <w:pPr>
        <w:numPr>
          <w:ilvl w:val="2"/>
          <w:numId w:val="17"/>
        </w:numPr>
        <w:ind w:left="1076"/>
        <w:jc w:val="both"/>
        <w:rPr>
          <w:sz w:val="21"/>
          <w:szCs w:val="21"/>
        </w:rPr>
      </w:pPr>
      <w:r w:rsidRPr="002814E8">
        <w:rPr>
          <w:sz w:val="21"/>
          <w:szCs w:val="21"/>
        </w:rPr>
        <w:t>Vada díla zjevná v průběhu provádění, pokud ji zhotovitel po písemné výzvě objednatele v době přiměřené neodstraní.</w:t>
      </w:r>
    </w:p>
    <w:p w14:paraId="31330371" w14:textId="77777777" w:rsidR="00127F87" w:rsidRPr="002814E8" w:rsidRDefault="00127F87" w:rsidP="00254F6A">
      <w:pPr>
        <w:numPr>
          <w:ilvl w:val="2"/>
          <w:numId w:val="17"/>
        </w:numPr>
        <w:ind w:left="1076"/>
        <w:jc w:val="both"/>
        <w:rPr>
          <w:sz w:val="21"/>
          <w:szCs w:val="21"/>
        </w:rPr>
      </w:pPr>
      <w:r w:rsidRPr="002814E8">
        <w:rPr>
          <w:sz w:val="21"/>
          <w:szCs w:val="21"/>
        </w:rPr>
        <w:t>Zhotovování stavby v rozporu se zadáním stavby;</w:t>
      </w:r>
    </w:p>
    <w:p w14:paraId="0D17E55D" w14:textId="77777777" w:rsidR="00127F87" w:rsidRPr="002814E8" w:rsidRDefault="00127F87" w:rsidP="00254F6A">
      <w:pPr>
        <w:numPr>
          <w:ilvl w:val="2"/>
          <w:numId w:val="17"/>
        </w:numPr>
        <w:ind w:left="1076"/>
        <w:jc w:val="both"/>
        <w:rPr>
          <w:sz w:val="21"/>
          <w:szCs w:val="21"/>
        </w:rPr>
      </w:pPr>
      <w:r w:rsidRPr="002814E8">
        <w:rPr>
          <w:sz w:val="21"/>
          <w:szCs w:val="21"/>
        </w:rPr>
        <w:t>Provádění díla osobami, které nejsou náležitě kvalifikované a odborně způsobilé.</w:t>
      </w:r>
    </w:p>
    <w:p w14:paraId="68C6D60F" w14:textId="77777777" w:rsidR="00127F87" w:rsidRPr="002814E8" w:rsidRDefault="00127F87" w:rsidP="00254F6A">
      <w:pPr>
        <w:numPr>
          <w:ilvl w:val="2"/>
          <w:numId w:val="17"/>
        </w:numPr>
        <w:ind w:left="1076"/>
        <w:jc w:val="both"/>
        <w:rPr>
          <w:sz w:val="21"/>
          <w:szCs w:val="21"/>
        </w:rPr>
      </w:pPr>
      <w:r w:rsidRPr="002814E8">
        <w:rPr>
          <w:sz w:val="21"/>
          <w:szCs w:val="21"/>
        </w:rPr>
        <w:t>Zastavení prací na více než 15 kalendářních dní, pokud není v souladu se zněním této smlouvy stanoveno jinak.</w:t>
      </w:r>
    </w:p>
    <w:p w14:paraId="2F0EDCE9" w14:textId="77777777" w:rsidR="00475B71" w:rsidRPr="002814E8" w:rsidRDefault="00475B71" w:rsidP="00254F6A">
      <w:pPr>
        <w:numPr>
          <w:ilvl w:val="2"/>
          <w:numId w:val="17"/>
        </w:numPr>
        <w:ind w:left="1076"/>
        <w:jc w:val="both"/>
        <w:rPr>
          <w:sz w:val="21"/>
          <w:szCs w:val="21"/>
        </w:rPr>
      </w:pPr>
      <w:r w:rsidRPr="002814E8">
        <w:rPr>
          <w:sz w:val="21"/>
          <w:szCs w:val="21"/>
        </w:rPr>
        <w:lastRenderedPageBreak/>
        <w:t>Neúčast zhotovitele na kontrolním dnu;</w:t>
      </w:r>
    </w:p>
    <w:p w14:paraId="683D99DA" w14:textId="77777777" w:rsidR="00127F87" w:rsidRPr="002814E8" w:rsidRDefault="00127F87" w:rsidP="00254F6A">
      <w:pPr>
        <w:numPr>
          <w:ilvl w:val="2"/>
          <w:numId w:val="17"/>
        </w:numPr>
        <w:ind w:left="1076"/>
        <w:jc w:val="both"/>
        <w:rPr>
          <w:sz w:val="21"/>
          <w:szCs w:val="21"/>
        </w:rPr>
      </w:pPr>
      <w:r w:rsidRPr="002814E8">
        <w:rPr>
          <w:sz w:val="21"/>
          <w:szCs w:val="21"/>
        </w:rPr>
        <w:t>Provádění díla s pomocí poddodavatele, kterým nebyla prokazována kvalifikace místo poddodavatele, který prokazoval splnění kvalifikace zhotovitele v průběhu zadávacího řízení předcházejícího uzavření této smlouvy, bez souhlasu objednatele;</w:t>
      </w:r>
    </w:p>
    <w:p w14:paraId="1E443DC7" w14:textId="77777777" w:rsidR="006F1751" w:rsidRPr="002814E8" w:rsidRDefault="006F1751" w:rsidP="00254F6A">
      <w:pPr>
        <w:numPr>
          <w:ilvl w:val="2"/>
          <w:numId w:val="17"/>
        </w:numPr>
        <w:ind w:left="1076"/>
        <w:jc w:val="both"/>
        <w:rPr>
          <w:sz w:val="21"/>
          <w:szCs w:val="21"/>
        </w:rPr>
      </w:pPr>
      <w:r w:rsidRPr="002814E8">
        <w:rPr>
          <w:sz w:val="21"/>
          <w:szCs w:val="21"/>
        </w:rPr>
        <w:t>Prodlení s převzetím prostoru staveniště delší než 15 dnů;</w:t>
      </w:r>
    </w:p>
    <w:p w14:paraId="3B02BF41" w14:textId="77777777" w:rsidR="00127F87" w:rsidRPr="002814E8" w:rsidRDefault="00127F87" w:rsidP="00254F6A">
      <w:pPr>
        <w:numPr>
          <w:ilvl w:val="2"/>
          <w:numId w:val="17"/>
        </w:numPr>
        <w:ind w:left="1076"/>
        <w:jc w:val="both"/>
        <w:rPr>
          <w:sz w:val="21"/>
          <w:szCs w:val="21"/>
        </w:rPr>
      </w:pPr>
      <w:r w:rsidRPr="002814E8">
        <w:rPr>
          <w:sz w:val="21"/>
          <w:szCs w:val="21"/>
        </w:rPr>
        <w:t>Skutečnost, že zhotovitel není pojištěn v souladu s touto smlouvou.</w:t>
      </w:r>
    </w:p>
    <w:p w14:paraId="736FF0C9" w14:textId="77777777" w:rsidR="00127F87" w:rsidRPr="002814E8" w:rsidRDefault="00127F87" w:rsidP="00254F6A">
      <w:pPr>
        <w:numPr>
          <w:ilvl w:val="2"/>
          <w:numId w:val="17"/>
        </w:numPr>
        <w:ind w:left="1076"/>
        <w:jc w:val="both"/>
        <w:rPr>
          <w:sz w:val="21"/>
          <w:szCs w:val="21"/>
        </w:rPr>
      </w:pPr>
      <w:r w:rsidRPr="002814E8">
        <w:rPr>
          <w:sz w:val="21"/>
          <w:szCs w:val="21"/>
        </w:rPr>
        <w:t>Porušování předpisů bezpečnosti práce, bezpečnosti provozu na pozemních komunikacích a předpisů o životním prostředí a odpadovém hospodaření.</w:t>
      </w:r>
    </w:p>
    <w:p w14:paraId="2875367F" w14:textId="77777777" w:rsidR="00127F87" w:rsidRPr="002814E8" w:rsidRDefault="00127F87" w:rsidP="00254F6A">
      <w:pPr>
        <w:numPr>
          <w:ilvl w:val="2"/>
          <w:numId w:val="17"/>
        </w:numPr>
        <w:ind w:left="1076"/>
        <w:jc w:val="both"/>
        <w:rPr>
          <w:sz w:val="21"/>
          <w:szCs w:val="21"/>
        </w:rPr>
      </w:pPr>
      <w:r w:rsidRPr="002814E8">
        <w:rPr>
          <w:sz w:val="21"/>
          <w:szCs w:val="21"/>
        </w:rPr>
        <w:t>Zahájení insolvenčního řízení, ve kterém je zhotovitel v postavení dlužníka.</w:t>
      </w:r>
    </w:p>
    <w:p w14:paraId="33B87A22" w14:textId="77777777" w:rsidR="00127F87" w:rsidRPr="002814E8" w:rsidRDefault="00127F87" w:rsidP="00254F6A">
      <w:pPr>
        <w:numPr>
          <w:ilvl w:val="2"/>
          <w:numId w:val="17"/>
        </w:numPr>
        <w:ind w:left="1076"/>
        <w:jc w:val="both"/>
        <w:rPr>
          <w:sz w:val="21"/>
          <w:szCs w:val="21"/>
        </w:rPr>
      </w:pPr>
      <w:r w:rsidRPr="002814E8">
        <w:rPr>
          <w:sz w:val="21"/>
          <w:szCs w:val="21"/>
        </w:rPr>
        <w:t>Zjistí-li se, že v nabídce zhotovitele k související veřejné zakázce byly uvedeny nepravdivé údaje.</w:t>
      </w:r>
    </w:p>
    <w:p w14:paraId="47323594" w14:textId="77777777" w:rsidR="00127F87" w:rsidRPr="002814E8" w:rsidRDefault="00127F87" w:rsidP="00254F6A">
      <w:pPr>
        <w:numPr>
          <w:ilvl w:val="2"/>
          <w:numId w:val="17"/>
        </w:numPr>
        <w:ind w:left="1076"/>
        <w:jc w:val="both"/>
        <w:rPr>
          <w:sz w:val="21"/>
          <w:szCs w:val="21"/>
        </w:rPr>
      </w:pPr>
      <w:r w:rsidRPr="002814E8">
        <w:rPr>
          <w:sz w:val="21"/>
          <w:szCs w:val="21"/>
        </w:rPr>
        <w:t>Z důvodů uvedených v § 223 zákona č. 134/2016 Sb., o zadávání veřejných zakázek.</w:t>
      </w:r>
    </w:p>
    <w:p w14:paraId="6C3E56B0" w14:textId="77777777" w:rsidR="00127F87" w:rsidRPr="002814E8" w:rsidRDefault="00127F87" w:rsidP="00975032">
      <w:pPr>
        <w:keepNext/>
        <w:keepLines/>
        <w:numPr>
          <w:ilvl w:val="6"/>
          <w:numId w:val="9"/>
        </w:numPr>
        <w:spacing w:before="120" w:after="120"/>
        <w:ind w:left="539" w:hanging="539"/>
        <w:jc w:val="both"/>
        <w:rPr>
          <w:sz w:val="21"/>
          <w:szCs w:val="21"/>
        </w:rPr>
      </w:pPr>
      <w:r w:rsidRPr="002814E8">
        <w:rPr>
          <w:sz w:val="21"/>
          <w:szCs w:val="21"/>
        </w:rPr>
        <w:t xml:space="preserve">Zhotovitel může od smlouvy odstoupit v následujících případech: </w:t>
      </w:r>
    </w:p>
    <w:p w14:paraId="2E909BAB" w14:textId="77777777" w:rsidR="00127F87" w:rsidRPr="002814E8" w:rsidRDefault="00127F87" w:rsidP="00254F6A">
      <w:pPr>
        <w:numPr>
          <w:ilvl w:val="2"/>
          <w:numId w:val="18"/>
        </w:numPr>
        <w:ind w:left="1076"/>
        <w:jc w:val="both"/>
        <w:rPr>
          <w:sz w:val="21"/>
          <w:szCs w:val="21"/>
        </w:rPr>
      </w:pPr>
      <w:r w:rsidRPr="002814E8">
        <w:rPr>
          <w:sz w:val="21"/>
          <w:szCs w:val="21"/>
        </w:rPr>
        <w:t>Zahájení insolvenčního řízení, ve kterém je objednatel v postavení dlužníka.</w:t>
      </w:r>
    </w:p>
    <w:p w14:paraId="7CB0C12A" w14:textId="77777777" w:rsidR="00127F87" w:rsidRPr="002814E8" w:rsidRDefault="00127F87" w:rsidP="00254F6A">
      <w:pPr>
        <w:numPr>
          <w:ilvl w:val="2"/>
          <w:numId w:val="18"/>
        </w:numPr>
        <w:ind w:left="1076"/>
        <w:jc w:val="both"/>
        <w:rPr>
          <w:sz w:val="21"/>
          <w:szCs w:val="21"/>
        </w:rPr>
      </w:pPr>
      <w:r w:rsidRPr="002814E8">
        <w:rPr>
          <w:sz w:val="21"/>
          <w:szCs w:val="21"/>
        </w:rPr>
        <w:t xml:space="preserve">Prodlení objednatele s úhradou faktur o více než </w:t>
      </w:r>
      <w:r w:rsidR="00B83537">
        <w:rPr>
          <w:sz w:val="21"/>
          <w:szCs w:val="21"/>
        </w:rPr>
        <w:t>6</w:t>
      </w:r>
      <w:r w:rsidRPr="002814E8">
        <w:rPr>
          <w:sz w:val="21"/>
          <w:szCs w:val="21"/>
        </w:rPr>
        <w:t>0 dnů.</w:t>
      </w:r>
    </w:p>
    <w:p w14:paraId="23EF647E" w14:textId="77777777" w:rsidR="00127F87" w:rsidRPr="002814E8" w:rsidRDefault="00127F87" w:rsidP="00975032">
      <w:pPr>
        <w:keepNext/>
        <w:keepLines/>
        <w:numPr>
          <w:ilvl w:val="6"/>
          <w:numId w:val="9"/>
        </w:numPr>
        <w:spacing w:before="120" w:after="120"/>
        <w:ind w:left="539" w:hanging="539"/>
        <w:jc w:val="both"/>
        <w:rPr>
          <w:sz w:val="21"/>
          <w:szCs w:val="21"/>
        </w:rPr>
      </w:pPr>
      <w:r w:rsidRPr="002814E8">
        <w:rPr>
          <w:sz w:val="21"/>
          <w:szCs w:val="21"/>
        </w:rPr>
        <w:t xml:space="preserve">Odstoupení musí být učiněno písemně a je účinné dnem jeho doručení druhé smluvní straně s účinky ex </w:t>
      </w:r>
      <w:proofErr w:type="spellStart"/>
      <w:r w:rsidRPr="002814E8">
        <w:rPr>
          <w:sz w:val="21"/>
          <w:szCs w:val="21"/>
        </w:rPr>
        <w:t>nunc</w:t>
      </w:r>
      <w:proofErr w:type="spellEnd"/>
      <w:r w:rsidRPr="002814E8">
        <w:rPr>
          <w:sz w:val="21"/>
          <w:szCs w:val="21"/>
        </w:rPr>
        <w:t>.</w:t>
      </w:r>
    </w:p>
    <w:p w14:paraId="31EEEF8B" w14:textId="77777777" w:rsidR="00455D62" w:rsidRPr="002814E8" w:rsidRDefault="00455D62" w:rsidP="00455D62">
      <w:pPr>
        <w:keepNext/>
        <w:keepLines/>
        <w:numPr>
          <w:ilvl w:val="6"/>
          <w:numId w:val="9"/>
        </w:numPr>
        <w:spacing w:before="120" w:after="120"/>
        <w:ind w:left="539" w:hanging="539"/>
        <w:jc w:val="both"/>
        <w:rPr>
          <w:sz w:val="21"/>
          <w:szCs w:val="21"/>
        </w:rPr>
      </w:pPr>
      <w:r w:rsidRPr="002814E8">
        <w:rPr>
          <w:sz w:val="21"/>
          <w:szCs w:val="21"/>
        </w:rPr>
        <w:t xml:space="preserve">Odstoupením od smlouvy </w:t>
      </w:r>
      <w:bookmarkStart w:id="5" w:name="_Hlk199412369"/>
      <w:r w:rsidRPr="002814E8">
        <w:rPr>
          <w:sz w:val="21"/>
          <w:szCs w:val="21"/>
        </w:rPr>
        <w:t xml:space="preserve">nejsou dotčena ustanovení týkající se smluvních pokut, úroků z prodlení, náhrad škod, ochrany osobních údajů fyzických osob a ustanovení týkající se těch práv a povinností, z jejichž povahy vyplývá, že mají trvat i po odstoupení. </w:t>
      </w:r>
    </w:p>
    <w:bookmarkEnd w:id="5"/>
    <w:p w14:paraId="3668830F" w14:textId="77777777" w:rsidR="00A564E1" w:rsidRPr="002814E8" w:rsidRDefault="00A564E1" w:rsidP="00A564E1">
      <w:pPr>
        <w:keepNext/>
        <w:keepLines/>
        <w:spacing w:before="120" w:after="120"/>
        <w:ind w:left="539"/>
        <w:jc w:val="both"/>
        <w:rPr>
          <w:sz w:val="21"/>
          <w:szCs w:val="21"/>
        </w:rPr>
      </w:pPr>
    </w:p>
    <w:p w14:paraId="6278AEF0" w14:textId="77777777" w:rsidR="00127F87" w:rsidRPr="002814E8" w:rsidRDefault="00127F87" w:rsidP="00975032">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2814E8">
        <w:rPr>
          <w:b/>
          <w:smallCaps/>
          <w:spacing w:val="20"/>
          <w:sz w:val="21"/>
          <w:szCs w:val="21"/>
        </w:rPr>
        <w:t>Společná a závěrečná ustanovení</w:t>
      </w:r>
    </w:p>
    <w:p w14:paraId="4ADC1AE2" w14:textId="77777777" w:rsidR="004C72C0" w:rsidRPr="002814E8" w:rsidRDefault="004C72C0" w:rsidP="00254F6A">
      <w:pPr>
        <w:numPr>
          <w:ilvl w:val="0"/>
          <w:numId w:val="30"/>
        </w:numPr>
        <w:tabs>
          <w:tab w:val="clear" w:pos="720"/>
          <w:tab w:val="num" w:pos="540"/>
        </w:tabs>
        <w:spacing w:before="120" w:after="120"/>
        <w:ind w:left="540" w:hanging="540"/>
        <w:jc w:val="both"/>
        <w:rPr>
          <w:sz w:val="21"/>
          <w:szCs w:val="21"/>
        </w:rPr>
      </w:pPr>
      <w:r w:rsidRPr="002814E8">
        <w:rPr>
          <w:sz w:val="21"/>
          <w:szCs w:val="21"/>
        </w:rPr>
        <w:t>Tato smlouva se řídí českým právním řádem. Veškerá jednání o díle a jeho provádění, jednání vyplývající z uplatňování záruk a bankovní záruky probíhají v jazyce českém.</w:t>
      </w:r>
    </w:p>
    <w:p w14:paraId="790026F1" w14:textId="77777777" w:rsidR="004C72C0" w:rsidRPr="002814E8" w:rsidRDefault="004C72C0" w:rsidP="00254F6A">
      <w:pPr>
        <w:numPr>
          <w:ilvl w:val="0"/>
          <w:numId w:val="30"/>
        </w:numPr>
        <w:tabs>
          <w:tab w:val="clear" w:pos="720"/>
          <w:tab w:val="num" w:pos="540"/>
        </w:tabs>
        <w:spacing w:before="120" w:after="120"/>
        <w:ind w:left="540" w:hanging="540"/>
        <w:jc w:val="both"/>
        <w:rPr>
          <w:sz w:val="21"/>
          <w:szCs w:val="21"/>
        </w:rPr>
      </w:pPr>
      <w:r w:rsidRPr="002814E8">
        <w:rPr>
          <w:sz w:val="21"/>
          <w:szCs w:val="21"/>
        </w:rPr>
        <w:t xml:space="preserve">Zhotovitel není oprávněn bez souhlasu objednatele postoupit práva a povinnosti vyplývající z této smlouvy třetí osobě. </w:t>
      </w:r>
    </w:p>
    <w:p w14:paraId="15E2D966" w14:textId="77777777" w:rsidR="004C72C0" w:rsidRPr="002814E8" w:rsidRDefault="004C72C0" w:rsidP="00254F6A">
      <w:pPr>
        <w:numPr>
          <w:ilvl w:val="0"/>
          <w:numId w:val="30"/>
        </w:numPr>
        <w:tabs>
          <w:tab w:val="clear" w:pos="720"/>
          <w:tab w:val="num" w:pos="540"/>
        </w:tabs>
        <w:spacing w:before="120" w:after="120"/>
        <w:ind w:left="540" w:hanging="540"/>
        <w:jc w:val="both"/>
        <w:rPr>
          <w:sz w:val="21"/>
          <w:szCs w:val="21"/>
        </w:rPr>
      </w:pPr>
      <w:r w:rsidRPr="002814E8">
        <w:rPr>
          <w:sz w:val="21"/>
          <w:szCs w:val="21"/>
        </w:rPr>
        <w:t>Zhotovitel bere na vědomí, že je osobou povinnou spolupůsobit při výkonu finanční kontroly.</w:t>
      </w:r>
    </w:p>
    <w:p w14:paraId="3ABADC9F" w14:textId="77777777" w:rsidR="004C72C0" w:rsidRPr="002814E8" w:rsidRDefault="004C72C0" w:rsidP="00254F6A">
      <w:pPr>
        <w:numPr>
          <w:ilvl w:val="0"/>
          <w:numId w:val="30"/>
        </w:numPr>
        <w:tabs>
          <w:tab w:val="clear" w:pos="720"/>
          <w:tab w:val="num" w:pos="540"/>
        </w:tabs>
        <w:spacing w:before="120" w:after="120"/>
        <w:ind w:left="540" w:hanging="540"/>
        <w:jc w:val="both"/>
        <w:rPr>
          <w:sz w:val="21"/>
          <w:szCs w:val="21"/>
        </w:rPr>
      </w:pPr>
      <w:r w:rsidRPr="002814E8">
        <w:rPr>
          <w:sz w:val="21"/>
          <w:szCs w:val="21"/>
        </w:rPr>
        <w:t>Písemně či písemný znamená: trvalý záznam psaný ručně, strojem, tištěný či elektronicky zhotovený.</w:t>
      </w:r>
    </w:p>
    <w:p w14:paraId="2DAE8CF0" w14:textId="77777777" w:rsidR="004C72C0" w:rsidRPr="002814E8" w:rsidRDefault="004C72C0" w:rsidP="00254F6A">
      <w:pPr>
        <w:numPr>
          <w:ilvl w:val="0"/>
          <w:numId w:val="30"/>
        </w:numPr>
        <w:tabs>
          <w:tab w:val="clear" w:pos="720"/>
          <w:tab w:val="num" w:pos="540"/>
        </w:tabs>
        <w:spacing w:before="120" w:after="120"/>
        <w:ind w:left="540" w:hanging="540"/>
        <w:jc w:val="both"/>
        <w:rPr>
          <w:sz w:val="21"/>
          <w:szCs w:val="21"/>
        </w:rPr>
      </w:pPr>
      <w:r w:rsidRPr="002814E8">
        <w:rPr>
          <w:sz w:val="21"/>
          <w:szCs w:val="21"/>
        </w:rPr>
        <w:t>Pro případ, že některá ze smluvních stran odmítne převzít písemnost nebo její převzetí znemožní, se má za to, že písemnost byla doručena. Pro případ pochybností se má za to, že písemnost byla doručena třetí den po jejím předání držiteli poštovní licence nebo odeslání datovou schránkou. Za doručený se rovněž považuje i:</w:t>
      </w:r>
    </w:p>
    <w:p w14:paraId="1C61B07A" w14:textId="77777777" w:rsidR="004C72C0" w:rsidRPr="002814E8" w:rsidRDefault="004C72C0" w:rsidP="00254F6A">
      <w:pPr>
        <w:pStyle w:val="Odstavecseseznamem"/>
        <w:numPr>
          <w:ilvl w:val="2"/>
          <w:numId w:val="30"/>
        </w:numPr>
        <w:tabs>
          <w:tab w:val="clear" w:pos="2160"/>
          <w:tab w:val="num" w:pos="1134"/>
        </w:tabs>
        <w:spacing w:before="120" w:after="120"/>
        <w:ind w:hanging="1309"/>
        <w:jc w:val="both"/>
        <w:rPr>
          <w:sz w:val="21"/>
          <w:szCs w:val="21"/>
        </w:rPr>
      </w:pPr>
      <w:r w:rsidRPr="002814E8">
        <w:rPr>
          <w:sz w:val="21"/>
          <w:szCs w:val="21"/>
        </w:rPr>
        <w:t>V případě záznamu činěného objednatelem, záznam vyhotovený ve stavebním deníku.</w:t>
      </w:r>
    </w:p>
    <w:p w14:paraId="6ABBF143" w14:textId="77777777" w:rsidR="004C72C0" w:rsidRPr="002814E8" w:rsidRDefault="004C72C0" w:rsidP="00254F6A">
      <w:pPr>
        <w:pStyle w:val="Odstavecseseznamem"/>
        <w:numPr>
          <w:ilvl w:val="2"/>
          <w:numId w:val="30"/>
        </w:numPr>
        <w:tabs>
          <w:tab w:val="clear" w:pos="2160"/>
          <w:tab w:val="num" w:pos="1134"/>
        </w:tabs>
        <w:spacing w:before="120" w:after="120"/>
        <w:ind w:left="1134" w:hanging="283"/>
        <w:jc w:val="both"/>
        <w:rPr>
          <w:sz w:val="21"/>
          <w:szCs w:val="21"/>
        </w:rPr>
      </w:pPr>
      <w:r w:rsidRPr="002814E8">
        <w:rPr>
          <w:sz w:val="21"/>
          <w:szCs w:val="21"/>
        </w:rPr>
        <w:t>V případě záznamu činěného zhotovitelem, záznam vyhotovený ve stavebním deníku zhotovitelem,</w:t>
      </w:r>
      <w:r w:rsidR="00A64271" w:rsidRPr="002814E8">
        <w:rPr>
          <w:sz w:val="21"/>
          <w:szCs w:val="21"/>
        </w:rPr>
        <w:t xml:space="preserve"> </w:t>
      </w:r>
      <w:r w:rsidRPr="002814E8">
        <w:rPr>
          <w:sz w:val="21"/>
          <w:szCs w:val="21"/>
        </w:rPr>
        <w:t xml:space="preserve">který je datován a podepsán správcem stavby. </w:t>
      </w:r>
    </w:p>
    <w:p w14:paraId="47239957" w14:textId="77777777" w:rsidR="004C72C0" w:rsidRPr="002814E8" w:rsidRDefault="004C72C0" w:rsidP="00254F6A">
      <w:pPr>
        <w:numPr>
          <w:ilvl w:val="0"/>
          <w:numId w:val="30"/>
        </w:numPr>
        <w:tabs>
          <w:tab w:val="clear" w:pos="720"/>
          <w:tab w:val="num" w:pos="540"/>
        </w:tabs>
        <w:spacing w:before="120" w:after="120"/>
        <w:ind w:left="540" w:hanging="540"/>
        <w:jc w:val="both"/>
        <w:rPr>
          <w:sz w:val="21"/>
          <w:szCs w:val="21"/>
        </w:rPr>
      </w:pPr>
      <w:r w:rsidRPr="002814E8">
        <w:rPr>
          <w:sz w:val="21"/>
          <w:szCs w:val="21"/>
        </w:rPr>
        <w:t>Tuto smlouvu lze měnit pouze písemně, formou oboustranně podepsaného dodatku k této smlouvě, není-li v této smlouvě stanoveno jinak.</w:t>
      </w:r>
    </w:p>
    <w:p w14:paraId="3BBE7E11" w14:textId="77777777" w:rsidR="004C72C0" w:rsidRPr="002814E8" w:rsidRDefault="004C72C0" w:rsidP="00254F6A">
      <w:pPr>
        <w:numPr>
          <w:ilvl w:val="0"/>
          <w:numId w:val="30"/>
        </w:numPr>
        <w:tabs>
          <w:tab w:val="clear" w:pos="720"/>
          <w:tab w:val="num" w:pos="540"/>
        </w:tabs>
        <w:spacing w:before="120" w:after="120"/>
        <w:ind w:left="540" w:hanging="540"/>
        <w:jc w:val="both"/>
        <w:rPr>
          <w:sz w:val="21"/>
          <w:szCs w:val="21"/>
        </w:rPr>
      </w:pPr>
      <w:r w:rsidRPr="002814E8">
        <w:rPr>
          <w:sz w:val="21"/>
          <w:szCs w:val="21"/>
        </w:rPr>
        <w:t xml:space="preserve">Změny příloh této smlouvy nevyžadují formu dodatku s výjimkou změny rozpočtu, takové změny harmonogramu prací, která má za následek posun lhůt plnění, změny kontrolního a zkušebního plánu, </w:t>
      </w:r>
      <w:r w:rsidRPr="00B83537">
        <w:rPr>
          <w:sz w:val="21"/>
          <w:szCs w:val="21"/>
        </w:rPr>
        <w:t>kterou se původní položka ruší, či nahrazuje. Změna přílohy, pro kterou není vyžadována forma dodatku, musí být druhé straně sdělena písemně a prokazatelně doručena. V případě změny přílohy č. 2 a osoby stavbyvedoucího v příloze č. 5</w:t>
      </w:r>
      <w:r w:rsidRPr="002814E8">
        <w:rPr>
          <w:sz w:val="21"/>
          <w:szCs w:val="21"/>
        </w:rPr>
        <w:t xml:space="preserve"> lze tuto provést pouze s předchozím písemným souhlasem objednatele. </w:t>
      </w:r>
    </w:p>
    <w:p w14:paraId="15F71564" w14:textId="77777777" w:rsidR="004C72C0" w:rsidRPr="002814E8" w:rsidRDefault="004C72C0" w:rsidP="00254F6A">
      <w:pPr>
        <w:numPr>
          <w:ilvl w:val="0"/>
          <w:numId w:val="30"/>
        </w:numPr>
        <w:tabs>
          <w:tab w:val="clear" w:pos="720"/>
          <w:tab w:val="num" w:pos="540"/>
        </w:tabs>
        <w:spacing w:before="120" w:after="120"/>
        <w:ind w:left="540" w:hanging="540"/>
        <w:jc w:val="both"/>
        <w:rPr>
          <w:sz w:val="21"/>
          <w:szCs w:val="21"/>
        </w:rPr>
      </w:pPr>
      <w:r w:rsidRPr="002814E8">
        <w:rPr>
          <w:sz w:val="21"/>
          <w:szCs w:val="21"/>
        </w:rPr>
        <w:t xml:space="preserve">Tato smlouva je uzavřena dnem podpisu druhou smluvní stranou. Smlouva nabývá účinnost zveřejněním v registru smluv dle odst. 12. tohoto článku. </w:t>
      </w:r>
    </w:p>
    <w:p w14:paraId="42FC4E2E" w14:textId="77777777" w:rsidR="004C72C0" w:rsidRPr="002814E8" w:rsidRDefault="004C72C0" w:rsidP="00254F6A">
      <w:pPr>
        <w:numPr>
          <w:ilvl w:val="0"/>
          <w:numId w:val="30"/>
        </w:numPr>
        <w:tabs>
          <w:tab w:val="clear" w:pos="720"/>
          <w:tab w:val="num" w:pos="540"/>
        </w:tabs>
        <w:spacing w:before="120" w:after="120"/>
        <w:ind w:left="540" w:hanging="540"/>
        <w:jc w:val="both"/>
        <w:rPr>
          <w:sz w:val="21"/>
          <w:szCs w:val="21"/>
        </w:rPr>
      </w:pPr>
      <w:r w:rsidRPr="002814E8">
        <w:rPr>
          <w:sz w:val="21"/>
          <w:szCs w:val="21"/>
        </w:rPr>
        <w:t>Případné obchodní zvyklosti, týkající se sjednaného či navazujícího plnění, nemají přednost před smluvními ujednáními, ani před ustanoveními zákona, byť by tato ustanovení neměla donucující účinky.</w:t>
      </w:r>
    </w:p>
    <w:p w14:paraId="64502508" w14:textId="77777777" w:rsidR="004C72C0" w:rsidRPr="002814E8" w:rsidRDefault="004C72C0" w:rsidP="00254F6A">
      <w:pPr>
        <w:numPr>
          <w:ilvl w:val="0"/>
          <w:numId w:val="30"/>
        </w:numPr>
        <w:tabs>
          <w:tab w:val="clear" w:pos="720"/>
          <w:tab w:val="num" w:pos="540"/>
        </w:tabs>
        <w:spacing w:before="120" w:after="120"/>
        <w:ind w:left="540" w:hanging="540"/>
        <w:jc w:val="both"/>
        <w:rPr>
          <w:sz w:val="21"/>
          <w:szCs w:val="21"/>
        </w:rPr>
      </w:pPr>
      <w:r w:rsidRPr="002814E8">
        <w:rPr>
          <w:sz w:val="21"/>
          <w:szCs w:val="21"/>
        </w:rPr>
        <w:t xml:space="preserve"> Smluvní strany se dohodly, že na jejich vztah upravený touto smlouvou se neužijí ustanovení § 1921, § 1976, § 1978, § 2112, § 2364 odst. 2, § 2595, § 2604, § 2605 odst. 1 věty první, § 2606, § 2609, § 2611 § 2618, § 2620, § 2621, § 2622 a § 2629 odst. 1 občanského zákoníku.</w:t>
      </w:r>
    </w:p>
    <w:p w14:paraId="71A99A71" w14:textId="77777777" w:rsidR="004C72C0" w:rsidRPr="002814E8" w:rsidRDefault="004C72C0" w:rsidP="00254F6A">
      <w:pPr>
        <w:numPr>
          <w:ilvl w:val="0"/>
          <w:numId w:val="30"/>
        </w:numPr>
        <w:tabs>
          <w:tab w:val="clear" w:pos="720"/>
          <w:tab w:val="num" w:pos="540"/>
        </w:tabs>
        <w:spacing w:before="120" w:after="120"/>
        <w:ind w:left="540" w:hanging="540"/>
        <w:jc w:val="both"/>
        <w:rPr>
          <w:sz w:val="21"/>
          <w:szCs w:val="21"/>
        </w:rPr>
      </w:pPr>
      <w:r w:rsidRPr="002814E8">
        <w:rPr>
          <w:sz w:val="21"/>
          <w:szCs w:val="21"/>
        </w:rPr>
        <w:t>Zhotovitel souhlasí s případným zveřejněním informací o této smlouvě dle zákona č. 106/1999Sb., o svobodném přístupu k informacím, ve znění pozdějších změn. Zhotovitel dále souhlasí se zveřejněním celé smlouvy včetně všech příloh, jejich dodatků a skutečné uhrazené ceny na protikorupčním portále Jihomoravského kraje, tj. zřizovatele objednatele.</w:t>
      </w:r>
    </w:p>
    <w:p w14:paraId="1296C888" w14:textId="77777777" w:rsidR="004C72C0" w:rsidRPr="002814E8" w:rsidRDefault="004C72C0" w:rsidP="00254F6A">
      <w:pPr>
        <w:numPr>
          <w:ilvl w:val="0"/>
          <w:numId w:val="30"/>
        </w:numPr>
        <w:tabs>
          <w:tab w:val="clear" w:pos="720"/>
          <w:tab w:val="num" w:pos="540"/>
        </w:tabs>
        <w:spacing w:before="120" w:after="120"/>
        <w:ind w:left="540" w:hanging="540"/>
        <w:jc w:val="both"/>
        <w:rPr>
          <w:sz w:val="21"/>
          <w:szCs w:val="21"/>
        </w:rPr>
      </w:pPr>
      <w:r w:rsidRPr="002814E8">
        <w:rPr>
          <w:sz w:val="21"/>
          <w:szCs w:val="21"/>
        </w:rPr>
        <w:t xml:space="preserve">Tato smlouva podléhá povinnosti zveřejnění dle zákona č. 340/2015 Sb., o zvláštních podmínkách účinnosti některých smluv, uveřejňování těchto smluv a o registru smluv (zákon o registru smluv), ve znění pozdějších předpisů. Uveřejnění </w:t>
      </w:r>
      <w:r w:rsidRPr="002814E8">
        <w:rPr>
          <w:sz w:val="21"/>
          <w:szCs w:val="21"/>
        </w:rPr>
        <w:lastRenderedPageBreak/>
        <w:t>smlouvy zajišťuje objednatel. Zhotovitel označil tyto jmenovitě uvedená data za citlivá nebo obchodní tajemství, která nepodléhají zveřejnění:</w:t>
      </w:r>
      <w:permStart w:id="1284836871" w:edGrp="everyone"/>
      <w:r w:rsidRPr="002814E8">
        <w:rPr>
          <w:sz w:val="21"/>
          <w:szCs w:val="21"/>
          <w:highlight w:val="yellow"/>
        </w:rPr>
        <w:t>…………………</w:t>
      </w:r>
      <w:permEnd w:id="1284836871"/>
      <w:r w:rsidRPr="002814E8">
        <w:rPr>
          <w:sz w:val="21"/>
          <w:szCs w:val="21"/>
        </w:rPr>
        <w:t xml:space="preserve"> Zhotovitel si ověří před zahájením plnění dle této smlouvy její uveřejnění v registru smluv.</w:t>
      </w:r>
    </w:p>
    <w:p w14:paraId="3D97B70A" w14:textId="77777777" w:rsidR="004C72C0" w:rsidRPr="002814E8" w:rsidRDefault="004C72C0" w:rsidP="00254F6A">
      <w:pPr>
        <w:numPr>
          <w:ilvl w:val="0"/>
          <w:numId w:val="30"/>
        </w:numPr>
        <w:tabs>
          <w:tab w:val="clear" w:pos="720"/>
          <w:tab w:val="num" w:pos="540"/>
        </w:tabs>
        <w:spacing w:before="120" w:after="120"/>
        <w:ind w:left="540" w:hanging="540"/>
        <w:jc w:val="both"/>
        <w:rPr>
          <w:sz w:val="21"/>
          <w:szCs w:val="21"/>
        </w:rPr>
      </w:pPr>
      <w:r w:rsidRPr="002814E8">
        <w:rPr>
          <w:sz w:val="21"/>
          <w:szCs w:val="21"/>
        </w:rPr>
        <w:t>V souvislosti se smluvním vztahem bude objednatel zpracovávat osobní údaje fyzických osob vystupujících na straně zhotovitele, a to za účelem ochrany svých oprávněných zájmů jako smluvní strany, v rozsahu identifikačních a kontaktních údajů po dobu práv a povinností ze smluvního vztahu a lhůt odpovídajících skartačním lhůtám podle spisového a skartačního řádu objednatele. Veškeré poskytnuté osobní údaje budou zpracovávány v souladu s platnou a účinnou legislativou, zejména s Nařízením Evropského parlamentu a Rady (EU) č. 2016/679, o ochraně fyzických osob v souvislosti se zpracováním osobních údajů a o volném pohybu těchto údajů a o zrušení směrnice 95/46/ES (obecné nařízení o ochraně osobních údajů). Zhotovitel se zavazuje informovat fyzické osoby – své zaměstnance nebo smluvní partnery o zpracování osobních údajů objednatelem podle tohoto odstavce.</w:t>
      </w:r>
    </w:p>
    <w:p w14:paraId="0055C5DD" w14:textId="77777777" w:rsidR="004C72C0" w:rsidRPr="002814E8" w:rsidRDefault="004C72C0" w:rsidP="00254F6A">
      <w:pPr>
        <w:numPr>
          <w:ilvl w:val="0"/>
          <w:numId w:val="30"/>
        </w:numPr>
        <w:tabs>
          <w:tab w:val="clear" w:pos="720"/>
          <w:tab w:val="num" w:pos="540"/>
          <w:tab w:val="num" w:pos="810"/>
        </w:tabs>
        <w:spacing w:before="120" w:after="120"/>
        <w:ind w:left="540" w:hanging="540"/>
        <w:jc w:val="both"/>
        <w:rPr>
          <w:sz w:val="21"/>
          <w:szCs w:val="21"/>
        </w:rPr>
      </w:pPr>
      <w:r w:rsidRPr="002814E8">
        <w:rPr>
          <w:sz w:val="21"/>
          <w:szCs w:val="21"/>
        </w:rPr>
        <w:t>Součástí této smlouvy je projektová dokumentace. Nedílné součásti této smlouvy jsou přílohy:</w:t>
      </w:r>
    </w:p>
    <w:p w14:paraId="759470D8" w14:textId="77777777" w:rsidR="00127F87" w:rsidRPr="002814E8" w:rsidRDefault="00127F87" w:rsidP="00F54B3E">
      <w:pPr>
        <w:numPr>
          <w:ilvl w:val="3"/>
          <w:numId w:val="6"/>
        </w:numPr>
        <w:ind w:left="993"/>
        <w:contextualSpacing/>
        <w:jc w:val="both"/>
        <w:rPr>
          <w:sz w:val="21"/>
          <w:szCs w:val="21"/>
        </w:rPr>
      </w:pPr>
      <w:r w:rsidRPr="002814E8">
        <w:rPr>
          <w:sz w:val="21"/>
          <w:szCs w:val="21"/>
        </w:rPr>
        <w:t>Položkový rozpočet (oceněný soupis prací).</w:t>
      </w:r>
    </w:p>
    <w:p w14:paraId="5ABA0C33" w14:textId="77777777" w:rsidR="00035430" w:rsidRPr="002814E8" w:rsidRDefault="00035430" w:rsidP="00F54B3E">
      <w:pPr>
        <w:pStyle w:val="Odstavecseseznamem"/>
        <w:numPr>
          <w:ilvl w:val="3"/>
          <w:numId w:val="6"/>
        </w:numPr>
        <w:ind w:left="993"/>
        <w:jc w:val="both"/>
        <w:rPr>
          <w:sz w:val="21"/>
          <w:szCs w:val="21"/>
        </w:rPr>
      </w:pPr>
      <w:r w:rsidRPr="002814E8">
        <w:rPr>
          <w:sz w:val="21"/>
          <w:szCs w:val="21"/>
        </w:rPr>
        <w:t>Harmonogram prací věcný.</w:t>
      </w:r>
    </w:p>
    <w:p w14:paraId="2E72E0D0" w14:textId="77777777" w:rsidR="00035430" w:rsidRPr="002814E8" w:rsidRDefault="00035430" w:rsidP="00F54B3E">
      <w:pPr>
        <w:pStyle w:val="Odstavecseseznamem"/>
        <w:numPr>
          <w:ilvl w:val="3"/>
          <w:numId w:val="6"/>
        </w:numPr>
        <w:ind w:left="993"/>
        <w:jc w:val="both"/>
        <w:rPr>
          <w:sz w:val="21"/>
          <w:szCs w:val="21"/>
        </w:rPr>
      </w:pPr>
      <w:r w:rsidRPr="002814E8">
        <w:rPr>
          <w:sz w:val="21"/>
          <w:szCs w:val="21"/>
        </w:rPr>
        <w:t>Kontrolní a zkušební plán.</w:t>
      </w:r>
    </w:p>
    <w:p w14:paraId="08274EB4" w14:textId="77777777" w:rsidR="00127F87" w:rsidRPr="002814E8" w:rsidRDefault="00127F87" w:rsidP="00F54B3E">
      <w:pPr>
        <w:numPr>
          <w:ilvl w:val="3"/>
          <w:numId w:val="6"/>
        </w:numPr>
        <w:ind w:left="993"/>
        <w:contextualSpacing/>
        <w:jc w:val="both"/>
        <w:rPr>
          <w:sz w:val="21"/>
          <w:szCs w:val="21"/>
        </w:rPr>
      </w:pPr>
      <w:r w:rsidRPr="002814E8">
        <w:rPr>
          <w:sz w:val="21"/>
          <w:szCs w:val="21"/>
        </w:rPr>
        <w:t>Oprávněné osoby objednatele.</w:t>
      </w:r>
    </w:p>
    <w:p w14:paraId="6702F946" w14:textId="77777777" w:rsidR="00127F87" w:rsidRPr="002814E8" w:rsidRDefault="00127F87" w:rsidP="00F54B3E">
      <w:pPr>
        <w:numPr>
          <w:ilvl w:val="3"/>
          <w:numId w:val="6"/>
        </w:numPr>
        <w:ind w:left="993"/>
        <w:contextualSpacing/>
        <w:jc w:val="both"/>
        <w:rPr>
          <w:sz w:val="21"/>
          <w:szCs w:val="21"/>
        </w:rPr>
      </w:pPr>
      <w:r w:rsidRPr="002814E8">
        <w:rPr>
          <w:sz w:val="21"/>
          <w:szCs w:val="21"/>
        </w:rPr>
        <w:t>Oprávněné osoby zhotovitele.</w:t>
      </w:r>
    </w:p>
    <w:p w14:paraId="7821E0DF" w14:textId="77777777" w:rsidR="00A564E1" w:rsidRPr="002814E8" w:rsidRDefault="00127F87" w:rsidP="00F54B3E">
      <w:pPr>
        <w:numPr>
          <w:ilvl w:val="3"/>
          <w:numId w:val="6"/>
        </w:numPr>
        <w:ind w:left="993"/>
        <w:contextualSpacing/>
        <w:jc w:val="both"/>
        <w:rPr>
          <w:sz w:val="21"/>
          <w:szCs w:val="21"/>
        </w:rPr>
      </w:pPr>
      <w:r w:rsidRPr="002814E8">
        <w:rPr>
          <w:sz w:val="21"/>
          <w:szCs w:val="21"/>
        </w:rPr>
        <w:t>Vzor změnového listu.</w:t>
      </w:r>
    </w:p>
    <w:p w14:paraId="46BCC12C" w14:textId="77777777" w:rsidR="00C42586" w:rsidRPr="002814E8" w:rsidRDefault="00A35FFE" w:rsidP="00254F6A">
      <w:pPr>
        <w:numPr>
          <w:ilvl w:val="0"/>
          <w:numId w:val="30"/>
        </w:numPr>
        <w:tabs>
          <w:tab w:val="clear" w:pos="720"/>
          <w:tab w:val="num" w:pos="540"/>
          <w:tab w:val="num" w:pos="810"/>
        </w:tabs>
        <w:spacing w:before="120" w:after="120"/>
        <w:ind w:left="540" w:hanging="540"/>
        <w:jc w:val="both"/>
        <w:rPr>
          <w:sz w:val="21"/>
          <w:szCs w:val="21"/>
        </w:rPr>
      </w:pPr>
      <w:permStart w:id="73352322" w:edGrp="everyone"/>
      <w:r w:rsidRPr="002814E8">
        <w:rPr>
          <w:sz w:val="21"/>
          <w:szCs w:val="21"/>
          <w:highlight w:val="yellow"/>
        </w:rPr>
        <w:t>Tato smlouva je vyhotovena ve 2 vyhotoveních, přičemž objednatel obdrží 1 vyhotovení a 1 vyhotovení zhotovitel.  /</w:t>
      </w:r>
      <w:r w:rsidR="00C42586" w:rsidRPr="002814E8">
        <w:rPr>
          <w:sz w:val="21"/>
          <w:szCs w:val="21"/>
          <w:highlight w:val="yellow"/>
        </w:rPr>
        <w:t>Tato smlouva je uzavřena v elektronické podobě.</w:t>
      </w:r>
      <w:r w:rsidR="00C42586" w:rsidRPr="002814E8">
        <w:rPr>
          <w:sz w:val="21"/>
          <w:szCs w:val="21"/>
        </w:rPr>
        <w:t xml:space="preserve"> </w:t>
      </w:r>
    </w:p>
    <w:permEnd w:id="73352322"/>
    <w:tbl>
      <w:tblPr>
        <w:tblW w:w="10525" w:type="dxa"/>
        <w:tblLook w:val="01E0" w:firstRow="1" w:lastRow="1" w:firstColumn="1" w:lastColumn="1" w:noHBand="0" w:noVBand="0"/>
      </w:tblPr>
      <w:tblGrid>
        <w:gridCol w:w="5255"/>
        <w:gridCol w:w="7"/>
        <w:gridCol w:w="5248"/>
        <w:gridCol w:w="15"/>
      </w:tblGrid>
      <w:tr w:rsidR="00127F87" w:rsidRPr="002814E8" w14:paraId="1524C35D" w14:textId="77777777" w:rsidTr="00127F87">
        <w:trPr>
          <w:trHeight w:val="258"/>
        </w:trPr>
        <w:tc>
          <w:tcPr>
            <w:tcW w:w="5262" w:type="dxa"/>
            <w:gridSpan w:val="2"/>
          </w:tcPr>
          <w:p w14:paraId="524BA00E" w14:textId="77777777" w:rsidR="00883BDA" w:rsidRDefault="00883BDA" w:rsidP="00127F87">
            <w:pPr>
              <w:tabs>
                <w:tab w:val="left" w:pos="6300"/>
              </w:tabs>
              <w:spacing w:after="120"/>
              <w:rPr>
                <w:sz w:val="21"/>
                <w:szCs w:val="21"/>
              </w:rPr>
            </w:pPr>
          </w:p>
          <w:p w14:paraId="3A482894" w14:textId="77777777" w:rsidR="00C37169" w:rsidRPr="002814E8" w:rsidRDefault="00C37169" w:rsidP="00127F87">
            <w:pPr>
              <w:tabs>
                <w:tab w:val="left" w:pos="6300"/>
              </w:tabs>
              <w:spacing w:after="120"/>
              <w:rPr>
                <w:sz w:val="21"/>
                <w:szCs w:val="21"/>
              </w:rPr>
            </w:pPr>
          </w:p>
          <w:p w14:paraId="7D499A64" w14:textId="77777777" w:rsidR="00127F87" w:rsidRDefault="00127F87" w:rsidP="00127F87">
            <w:pPr>
              <w:tabs>
                <w:tab w:val="left" w:pos="6300"/>
              </w:tabs>
              <w:spacing w:after="120"/>
              <w:rPr>
                <w:sz w:val="21"/>
                <w:szCs w:val="21"/>
              </w:rPr>
            </w:pPr>
            <w:permStart w:id="1719492696" w:edGrp="everyone"/>
            <w:r w:rsidRPr="002814E8">
              <w:rPr>
                <w:sz w:val="21"/>
                <w:szCs w:val="21"/>
              </w:rPr>
              <w:t xml:space="preserve">V </w:t>
            </w:r>
            <w:r w:rsidRPr="002814E8">
              <w:rPr>
                <w:b/>
                <w:sz w:val="21"/>
                <w:szCs w:val="21"/>
                <w:highlight w:val="yellow"/>
              </w:rPr>
              <w:t>***</w:t>
            </w:r>
            <w:r w:rsidRPr="002814E8">
              <w:rPr>
                <w:sz w:val="21"/>
                <w:szCs w:val="21"/>
              </w:rPr>
              <w:t>, dne</w:t>
            </w:r>
          </w:p>
          <w:p w14:paraId="0BB4EC5C" w14:textId="77777777" w:rsidR="00C37169" w:rsidRDefault="00C37169" w:rsidP="00127F87">
            <w:pPr>
              <w:tabs>
                <w:tab w:val="left" w:pos="6300"/>
              </w:tabs>
              <w:spacing w:after="120"/>
              <w:rPr>
                <w:sz w:val="21"/>
                <w:szCs w:val="21"/>
              </w:rPr>
            </w:pPr>
          </w:p>
          <w:permEnd w:id="1719492696"/>
          <w:p w14:paraId="36DC4CFB" w14:textId="77777777" w:rsidR="00C37169" w:rsidRPr="002814E8" w:rsidRDefault="00C37169" w:rsidP="00127F87">
            <w:pPr>
              <w:tabs>
                <w:tab w:val="left" w:pos="6300"/>
              </w:tabs>
              <w:spacing w:after="120"/>
              <w:rPr>
                <w:b/>
                <w:smallCaps/>
                <w:spacing w:val="20"/>
                <w:sz w:val="21"/>
                <w:szCs w:val="21"/>
              </w:rPr>
            </w:pPr>
          </w:p>
        </w:tc>
        <w:tc>
          <w:tcPr>
            <w:tcW w:w="5263" w:type="dxa"/>
            <w:gridSpan w:val="2"/>
          </w:tcPr>
          <w:p w14:paraId="3C81FE91" w14:textId="77777777" w:rsidR="00883BDA" w:rsidRDefault="00883BDA" w:rsidP="00127F87">
            <w:pPr>
              <w:spacing w:after="120"/>
              <w:rPr>
                <w:sz w:val="21"/>
                <w:szCs w:val="21"/>
              </w:rPr>
            </w:pPr>
          </w:p>
          <w:p w14:paraId="620FE228" w14:textId="77777777" w:rsidR="00C37169" w:rsidRPr="002814E8" w:rsidRDefault="00C37169" w:rsidP="00127F87">
            <w:pPr>
              <w:spacing w:after="120"/>
              <w:rPr>
                <w:sz w:val="21"/>
                <w:szCs w:val="21"/>
              </w:rPr>
            </w:pPr>
          </w:p>
          <w:p w14:paraId="1663FE70" w14:textId="77777777" w:rsidR="00127F87" w:rsidRPr="002814E8" w:rsidRDefault="00883BDA" w:rsidP="00127F87">
            <w:pPr>
              <w:spacing w:after="120"/>
              <w:rPr>
                <w:sz w:val="21"/>
                <w:szCs w:val="21"/>
              </w:rPr>
            </w:pPr>
            <w:r w:rsidRPr="002814E8">
              <w:rPr>
                <w:sz w:val="21"/>
                <w:szCs w:val="21"/>
              </w:rPr>
              <w:t>V Brně, dne</w:t>
            </w:r>
          </w:p>
        </w:tc>
      </w:tr>
      <w:tr w:rsidR="00127F87" w:rsidRPr="002814E8" w14:paraId="2CF8D9AB" w14:textId="77777777" w:rsidTr="00127F87">
        <w:trPr>
          <w:gridAfter w:val="1"/>
          <w:wAfter w:w="15" w:type="dxa"/>
          <w:trHeight w:val="316"/>
        </w:trPr>
        <w:tc>
          <w:tcPr>
            <w:tcW w:w="5255" w:type="dxa"/>
            <w:vAlign w:val="center"/>
          </w:tcPr>
          <w:p w14:paraId="3E6794DC" w14:textId="77777777" w:rsidR="00127F87" w:rsidRPr="002814E8" w:rsidRDefault="00127F87" w:rsidP="00127F87">
            <w:pPr>
              <w:tabs>
                <w:tab w:val="left" w:pos="6300"/>
              </w:tabs>
              <w:spacing w:after="120"/>
              <w:jc w:val="center"/>
              <w:rPr>
                <w:b/>
                <w:smallCaps/>
                <w:spacing w:val="20"/>
                <w:sz w:val="21"/>
                <w:szCs w:val="21"/>
              </w:rPr>
            </w:pPr>
            <w:permStart w:id="779756403" w:edGrp="everyone" w:colFirst="0" w:colLast="0"/>
            <w:r w:rsidRPr="002814E8">
              <w:rPr>
                <w:b/>
                <w:sz w:val="21"/>
                <w:szCs w:val="21"/>
                <w:highlight w:val="yellow"/>
              </w:rPr>
              <w:t>***</w:t>
            </w:r>
          </w:p>
        </w:tc>
        <w:tc>
          <w:tcPr>
            <w:tcW w:w="5255" w:type="dxa"/>
            <w:gridSpan w:val="2"/>
            <w:vAlign w:val="center"/>
          </w:tcPr>
          <w:p w14:paraId="26C6A01A" w14:textId="77777777" w:rsidR="00127F87" w:rsidRPr="002814E8" w:rsidRDefault="00CC59F7" w:rsidP="00127F87">
            <w:pPr>
              <w:spacing w:after="120"/>
              <w:jc w:val="center"/>
              <w:rPr>
                <w:b/>
                <w:sz w:val="21"/>
                <w:szCs w:val="21"/>
              </w:rPr>
            </w:pPr>
            <w:r>
              <w:rPr>
                <w:b/>
                <w:sz w:val="21"/>
                <w:szCs w:val="21"/>
              </w:rPr>
              <w:t>Ing. Jindřich Hochman</w:t>
            </w:r>
          </w:p>
        </w:tc>
      </w:tr>
      <w:tr w:rsidR="00127F87" w:rsidRPr="002814E8" w14:paraId="234A20D2" w14:textId="77777777" w:rsidTr="00127F87">
        <w:trPr>
          <w:gridAfter w:val="1"/>
          <w:wAfter w:w="15" w:type="dxa"/>
          <w:trHeight w:val="316"/>
        </w:trPr>
        <w:tc>
          <w:tcPr>
            <w:tcW w:w="5255" w:type="dxa"/>
            <w:vAlign w:val="center"/>
          </w:tcPr>
          <w:p w14:paraId="61C32EE4" w14:textId="77777777" w:rsidR="00127F87" w:rsidRPr="002814E8" w:rsidRDefault="00127F87" w:rsidP="00127F87">
            <w:pPr>
              <w:tabs>
                <w:tab w:val="left" w:pos="6300"/>
              </w:tabs>
              <w:spacing w:after="120"/>
              <w:jc w:val="center"/>
              <w:rPr>
                <w:b/>
                <w:smallCaps/>
                <w:spacing w:val="20"/>
                <w:sz w:val="21"/>
                <w:szCs w:val="21"/>
              </w:rPr>
            </w:pPr>
            <w:permStart w:id="1969768485" w:edGrp="everyone" w:colFirst="0" w:colLast="0"/>
            <w:permEnd w:id="779756403"/>
            <w:r w:rsidRPr="002814E8">
              <w:rPr>
                <w:b/>
                <w:sz w:val="21"/>
                <w:szCs w:val="21"/>
                <w:highlight w:val="yellow"/>
              </w:rPr>
              <w:t>***</w:t>
            </w:r>
          </w:p>
        </w:tc>
        <w:tc>
          <w:tcPr>
            <w:tcW w:w="5255" w:type="dxa"/>
            <w:gridSpan w:val="2"/>
            <w:vAlign w:val="center"/>
          </w:tcPr>
          <w:p w14:paraId="17EABC65" w14:textId="77777777" w:rsidR="00CC59F7" w:rsidRPr="002814E8" w:rsidRDefault="006C63D4" w:rsidP="006C63D4">
            <w:pPr>
              <w:spacing w:after="120"/>
              <w:jc w:val="center"/>
              <w:rPr>
                <w:sz w:val="21"/>
                <w:szCs w:val="21"/>
              </w:rPr>
            </w:pPr>
            <w:r>
              <w:rPr>
                <w:sz w:val="21"/>
                <w:szCs w:val="21"/>
              </w:rPr>
              <w:t>ředitel</w:t>
            </w:r>
          </w:p>
        </w:tc>
      </w:tr>
      <w:tr w:rsidR="00127F87" w:rsidRPr="002814E8" w14:paraId="2F2D3C09" w14:textId="77777777" w:rsidTr="00127F87">
        <w:trPr>
          <w:gridAfter w:val="1"/>
          <w:wAfter w:w="15" w:type="dxa"/>
          <w:trHeight w:val="316"/>
        </w:trPr>
        <w:tc>
          <w:tcPr>
            <w:tcW w:w="5255" w:type="dxa"/>
            <w:vAlign w:val="center"/>
          </w:tcPr>
          <w:p w14:paraId="6DD9DF9E" w14:textId="77777777" w:rsidR="00127F87" w:rsidRPr="002814E8" w:rsidRDefault="00127F87" w:rsidP="00127F87">
            <w:pPr>
              <w:tabs>
                <w:tab w:val="left" w:pos="6300"/>
              </w:tabs>
              <w:spacing w:after="120"/>
              <w:jc w:val="center"/>
              <w:rPr>
                <w:b/>
                <w:smallCaps/>
                <w:spacing w:val="20"/>
                <w:sz w:val="21"/>
                <w:szCs w:val="21"/>
              </w:rPr>
            </w:pPr>
            <w:permStart w:id="962093944" w:edGrp="everyone" w:colFirst="0" w:colLast="0"/>
            <w:permEnd w:id="1969768485"/>
            <w:r w:rsidRPr="002814E8">
              <w:rPr>
                <w:b/>
                <w:sz w:val="21"/>
                <w:szCs w:val="21"/>
                <w:highlight w:val="yellow"/>
              </w:rPr>
              <w:t>***</w:t>
            </w:r>
          </w:p>
        </w:tc>
        <w:tc>
          <w:tcPr>
            <w:tcW w:w="5255" w:type="dxa"/>
            <w:gridSpan w:val="2"/>
            <w:vAlign w:val="center"/>
          </w:tcPr>
          <w:p w14:paraId="5A64AD9A" w14:textId="77777777" w:rsidR="00127F87" w:rsidRPr="002814E8" w:rsidRDefault="00127F87" w:rsidP="00127F87">
            <w:pPr>
              <w:jc w:val="center"/>
              <w:rPr>
                <w:sz w:val="21"/>
                <w:szCs w:val="21"/>
              </w:rPr>
            </w:pPr>
            <w:r w:rsidRPr="002814E8">
              <w:rPr>
                <w:sz w:val="21"/>
                <w:szCs w:val="21"/>
              </w:rPr>
              <w:t>Správa a údržba silnic Jihomoravského kraje,</w:t>
            </w:r>
          </w:p>
          <w:p w14:paraId="6364DADD" w14:textId="77777777" w:rsidR="00127F87" w:rsidRPr="002814E8" w:rsidRDefault="00127F87" w:rsidP="00127F87">
            <w:pPr>
              <w:jc w:val="center"/>
              <w:rPr>
                <w:sz w:val="21"/>
                <w:szCs w:val="21"/>
              </w:rPr>
            </w:pPr>
            <w:r w:rsidRPr="002814E8">
              <w:rPr>
                <w:sz w:val="21"/>
                <w:szCs w:val="21"/>
              </w:rPr>
              <w:t>příspěvková organizace kraje</w:t>
            </w:r>
          </w:p>
        </w:tc>
      </w:tr>
      <w:permEnd w:id="962093944"/>
    </w:tbl>
    <w:p w14:paraId="7564E063" w14:textId="77777777" w:rsidR="00127F87" w:rsidRPr="007F6932" w:rsidRDefault="00127F87" w:rsidP="00127F87">
      <w:pPr>
        <w:pStyle w:val="Zhlav"/>
        <w:spacing w:after="120"/>
        <w:jc w:val="both"/>
        <w:rPr>
          <w:b/>
          <w:bCs/>
          <w:smallCaps/>
          <w:spacing w:val="20"/>
          <w:sz w:val="21"/>
          <w:szCs w:val="21"/>
        </w:rPr>
      </w:pPr>
      <w:r w:rsidRPr="002814E8">
        <w:rPr>
          <w:sz w:val="21"/>
          <w:szCs w:val="21"/>
        </w:rPr>
        <w:br w:type="page"/>
      </w:r>
      <w:r w:rsidRPr="007F6932">
        <w:rPr>
          <w:b/>
          <w:bCs/>
          <w:smallCaps/>
          <w:spacing w:val="20"/>
          <w:sz w:val="21"/>
          <w:szCs w:val="21"/>
        </w:rPr>
        <w:lastRenderedPageBreak/>
        <w:t>Přílo</w:t>
      </w:r>
      <w:r>
        <w:rPr>
          <w:b/>
          <w:bCs/>
          <w:smallCaps/>
          <w:spacing w:val="20"/>
          <w:sz w:val="21"/>
          <w:szCs w:val="21"/>
        </w:rPr>
        <w:t>ha č. 1 Oceněný soupis prací – Položkový r</w:t>
      </w:r>
      <w:r w:rsidRPr="007F6932">
        <w:rPr>
          <w:b/>
          <w:bCs/>
          <w:smallCaps/>
          <w:spacing w:val="20"/>
          <w:sz w:val="21"/>
          <w:szCs w:val="21"/>
        </w:rPr>
        <w:t>ozpočet</w:t>
      </w:r>
    </w:p>
    <w:p w14:paraId="3A011BDE" w14:textId="77777777" w:rsidR="00127F87" w:rsidRDefault="00127F87" w:rsidP="00127F87">
      <w:pPr>
        <w:pStyle w:val="Zhlav"/>
        <w:spacing w:after="120"/>
        <w:jc w:val="center"/>
        <w:rPr>
          <w:b/>
          <w:bCs/>
          <w:color w:val="FF0000"/>
          <w:sz w:val="21"/>
          <w:szCs w:val="21"/>
        </w:rPr>
      </w:pPr>
      <w:r>
        <w:rPr>
          <w:b/>
          <w:bCs/>
          <w:color w:val="FF0000"/>
          <w:sz w:val="21"/>
          <w:szCs w:val="21"/>
        </w:rPr>
        <w:t>_______________</w:t>
      </w:r>
      <w:r w:rsidRPr="000A7553">
        <w:rPr>
          <w:b/>
          <w:bCs/>
          <w:color w:val="FF0000"/>
          <w:sz w:val="21"/>
          <w:szCs w:val="21"/>
        </w:rPr>
        <w:t>__________________________________________________________________________________</w:t>
      </w:r>
      <w:r>
        <w:rPr>
          <w:b/>
          <w:bCs/>
          <w:color w:val="FF0000"/>
          <w:sz w:val="21"/>
          <w:szCs w:val="21"/>
        </w:rPr>
        <w:t>_</w:t>
      </w:r>
      <w:r w:rsidRPr="000A7553">
        <w:rPr>
          <w:b/>
          <w:bCs/>
          <w:color w:val="FF0000"/>
          <w:sz w:val="21"/>
          <w:szCs w:val="21"/>
        </w:rPr>
        <w:t>_</w:t>
      </w:r>
    </w:p>
    <w:p w14:paraId="5796EEAF" w14:textId="77777777" w:rsidR="00127F87" w:rsidRDefault="00127F87" w:rsidP="00127F87">
      <w:pPr>
        <w:pStyle w:val="Zhlav"/>
        <w:spacing w:after="120"/>
        <w:jc w:val="both"/>
        <w:rPr>
          <w:b/>
          <w:bCs/>
          <w:sz w:val="21"/>
          <w:szCs w:val="21"/>
          <w:lang w:val="cs-CZ"/>
        </w:rPr>
      </w:pPr>
    </w:p>
    <w:p w14:paraId="544FA403" w14:textId="77777777" w:rsidR="00035430" w:rsidRDefault="00035430" w:rsidP="00127F87">
      <w:pPr>
        <w:pStyle w:val="Zhlav"/>
        <w:spacing w:after="120"/>
        <w:jc w:val="both"/>
        <w:rPr>
          <w:b/>
          <w:bCs/>
          <w:sz w:val="21"/>
          <w:szCs w:val="21"/>
          <w:lang w:val="cs-CZ"/>
        </w:rPr>
      </w:pPr>
    </w:p>
    <w:p w14:paraId="0E53EB46" w14:textId="77777777" w:rsidR="00035430" w:rsidRDefault="00035430" w:rsidP="00127F87">
      <w:pPr>
        <w:pStyle w:val="Zhlav"/>
        <w:spacing w:after="120"/>
        <w:jc w:val="both"/>
        <w:rPr>
          <w:b/>
          <w:bCs/>
          <w:sz w:val="21"/>
          <w:szCs w:val="21"/>
          <w:lang w:val="cs-CZ"/>
        </w:rPr>
      </w:pPr>
    </w:p>
    <w:p w14:paraId="44758A49" w14:textId="77777777" w:rsidR="00035430" w:rsidRDefault="00035430" w:rsidP="00127F87">
      <w:pPr>
        <w:pStyle w:val="Zhlav"/>
        <w:spacing w:after="120"/>
        <w:jc w:val="both"/>
        <w:rPr>
          <w:b/>
          <w:bCs/>
          <w:sz w:val="21"/>
          <w:szCs w:val="21"/>
          <w:lang w:val="cs-CZ"/>
        </w:rPr>
      </w:pPr>
    </w:p>
    <w:p w14:paraId="6C46F2A6" w14:textId="77777777" w:rsidR="00035430" w:rsidRDefault="00035430" w:rsidP="00127F87">
      <w:pPr>
        <w:pStyle w:val="Zhlav"/>
        <w:spacing w:after="120"/>
        <w:jc w:val="both"/>
        <w:rPr>
          <w:b/>
          <w:bCs/>
          <w:sz w:val="21"/>
          <w:szCs w:val="21"/>
          <w:lang w:val="cs-CZ"/>
        </w:rPr>
      </w:pPr>
    </w:p>
    <w:p w14:paraId="78D7CC3A" w14:textId="77777777" w:rsidR="00035430" w:rsidRDefault="00035430" w:rsidP="00127F87">
      <w:pPr>
        <w:pStyle w:val="Zhlav"/>
        <w:spacing w:after="120"/>
        <w:jc w:val="both"/>
        <w:rPr>
          <w:b/>
          <w:bCs/>
          <w:sz w:val="21"/>
          <w:szCs w:val="21"/>
          <w:lang w:val="cs-CZ"/>
        </w:rPr>
      </w:pPr>
    </w:p>
    <w:p w14:paraId="09C2CC14" w14:textId="77777777" w:rsidR="00035430" w:rsidRDefault="00035430" w:rsidP="00127F87">
      <w:pPr>
        <w:pStyle w:val="Zhlav"/>
        <w:spacing w:after="120"/>
        <w:jc w:val="both"/>
        <w:rPr>
          <w:b/>
          <w:bCs/>
          <w:sz w:val="21"/>
          <w:szCs w:val="21"/>
          <w:lang w:val="cs-CZ"/>
        </w:rPr>
      </w:pPr>
    </w:p>
    <w:p w14:paraId="111BCA40" w14:textId="77777777" w:rsidR="00035430" w:rsidRDefault="00035430" w:rsidP="00127F87">
      <w:pPr>
        <w:pStyle w:val="Zhlav"/>
        <w:spacing w:after="120"/>
        <w:jc w:val="both"/>
        <w:rPr>
          <w:b/>
          <w:bCs/>
          <w:sz w:val="21"/>
          <w:szCs w:val="21"/>
          <w:lang w:val="cs-CZ"/>
        </w:rPr>
      </w:pPr>
    </w:p>
    <w:p w14:paraId="722AA874" w14:textId="77777777" w:rsidR="00035430" w:rsidRDefault="00035430" w:rsidP="00127F87">
      <w:pPr>
        <w:pStyle w:val="Zhlav"/>
        <w:spacing w:after="120"/>
        <w:jc w:val="both"/>
        <w:rPr>
          <w:b/>
          <w:bCs/>
          <w:sz w:val="21"/>
          <w:szCs w:val="21"/>
          <w:lang w:val="cs-CZ"/>
        </w:rPr>
      </w:pPr>
    </w:p>
    <w:p w14:paraId="698D549D" w14:textId="77777777" w:rsidR="00035430" w:rsidRDefault="00035430" w:rsidP="00127F87">
      <w:pPr>
        <w:pStyle w:val="Zhlav"/>
        <w:spacing w:after="120"/>
        <w:jc w:val="both"/>
        <w:rPr>
          <w:b/>
          <w:bCs/>
          <w:sz w:val="21"/>
          <w:szCs w:val="21"/>
          <w:lang w:val="cs-CZ"/>
        </w:rPr>
      </w:pPr>
    </w:p>
    <w:p w14:paraId="6DF3E938" w14:textId="77777777" w:rsidR="00035430" w:rsidRDefault="00035430" w:rsidP="00127F87">
      <w:pPr>
        <w:pStyle w:val="Zhlav"/>
        <w:spacing w:after="120"/>
        <w:jc w:val="both"/>
        <w:rPr>
          <w:b/>
          <w:bCs/>
          <w:sz w:val="21"/>
          <w:szCs w:val="21"/>
          <w:lang w:val="cs-CZ"/>
        </w:rPr>
      </w:pPr>
    </w:p>
    <w:p w14:paraId="4146EF8C" w14:textId="77777777" w:rsidR="00035430" w:rsidRDefault="00035430" w:rsidP="00127F87">
      <w:pPr>
        <w:pStyle w:val="Zhlav"/>
        <w:spacing w:after="120"/>
        <w:jc w:val="both"/>
        <w:rPr>
          <w:b/>
          <w:bCs/>
          <w:sz w:val="21"/>
          <w:szCs w:val="21"/>
          <w:lang w:val="cs-CZ"/>
        </w:rPr>
      </w:pPr>
    </w:p>
    <w:p w14:paraId="59609E68" w14:textId="77777777" w:rsidR="00035430" w:rsidRDefault="00035430" w:rsidP="00127F87">
      <w:pPr>
        <w:pStyle w:val="Zhlav"/>
        <w:spacing w:after="120"/>
        <w:jc w:val="both"/>
        <w:rPr>
          <w:b/>
          <w:bCs/>
          <w:sz w:val="21"/>
          <w:szCs w:val="21"/>
          <w:lang w:val="cs-CZ"/>
        </w:rPr>
      </w:pPr>
    </w:p>
    <w:p w14:paraId="6AA9DFBC" w14:textId="77777777" w:rsidR="00035430" w:rsidRDefault="00035430" w:rsidP="00127F87">
      <w:pPr>
        <w:pStyle w:val="Zhlav"/>
        <w:spacing w:after="120"/>
        <w:jc w:val="both"/>
        <w:rPr>
          <w:b/>
          <w:bCs/>
          <w:sz w:val="21"/>
          <w:szCs w:val="21"/>
          <w:lang w:val="cs-CZ"/>
        </w:rPr>
      </w:pPr>
    </w:p>
    <w:p w14:paraId="11F914FA" w14:textId="77777777" w:rsidR="00035430" w:rsidRDefault="00035430" w:rsidP="00127F87">
      <w:pPr>
        <w:pStyle w:val="Zhlav"/>
        <w:spacing w:after="120"/>
        <w:jc w:val="both"/>
        <w:rPr>
          <w:b/>
          <w:bCs/>
          <w:sz w:val="21"/>
          <w:szCs w:val="21"/>
          <w:lang w:val="cs-CZ"/>
        </w:rPr>
      </w:pPr>
    </w:p>
    <w:p w14:paraId="1BA680F5" w14:textId="77777777" w:rsidR="00035430" w:rsidRDefault="00035430" w:rsidP="00127F87">
      <w:pPr>
        <w:pStyle w:val="Zhlav"/>
        <w:spacing w:after="120"/>
        <w:jc w:val="both"/>
        <w:rPr>
          <w:b/>
          <w:bCs/>
          <w:sz w:val="21"/>
          <w:szCs w:val="21"/>
          <w:lang w:val="cs-CZ"/>
        </w:rPr>
      </w:pPr>
    </w:p>
    <w:p w14:paraId="5DADEB14" w14:textId="77777777" w:rsidR="00035430" w:rsidRDefault="00035430" w:rsidP="00127F87">
      <w:pPr>
        <w:pStyle w:val="Zhlav"/>
        <w:spacing w:after="120"/>
        <w:jc w:val="both"/>
        <w:rPr>
          <w:b/>
          <w:bCs/>
          <w:sz w:val="21"/>
          <w:szCs w:val="21"/>
          <w:lang w:val="cs-CZ"/>
        </w:rPr>
      </w:pPr>
    </w:p>
    <w:p w14:paraId="74204151" w14:textId="77777777" w:rsidR="00035430" w:rsidRDefault="00035430" w:rsidP="00127F87">
      <w:pPr>
        <w:pStyle w:val="Zhlav"/>
        <w:spacing w:after="120"/>
        <w:jc w:val="both"/>
        <w:rPr>
          <w:b/>
          <w:bCs/>
          <w:sz w:val="21"/>
          <w:szCs w:val="21"/>
          <w:lang w:val="cs-CZ"/>
        </w:rPr>
      </w:pPr>
    </w:p>
    <w:p w14:paraId="1476C594" w14:textId="77777777" w:rsidR="00035430" w:rsidRDefault="00035430" w:rsidP="00127F87">
      <w:pPr>
        <w:pStyle w:val="Zhlav"/>
        <w:spacing w:after="120"/>
        <w:jc w:val="both"/>
        <w:rPr>
          <w:b/>
          <w:bCs/>
          <w:sz w:val="21"/>
          <w:szCs w:val="21"/>
          <w:lang w:val="cs-CZ"/>
        </w:rPr>
      </w:pPr>
    </w:p>
    <w:p w14:paraId="2B8669B3" w14:textId="77777777" w:rsidR="00035430" w:rsidRDefault="00035430" w:rsidP="00127F87">
      <w:pPr>
        <w:pStyle w:val="Zhlav"/>
        <w:spacing w:after="120"/>
        <w:jc w:val="both"/>
        <w:rPr>
          <w:b/>
          <w:bCs/>
          <w:sz w:val="21"/>
          <w:szCs w:val="21"/>
          <w:lang w:val="cs-CZ"/>
        </w:rPr>
      </w:pPr>
    </w:p>
    <w:p w14:paraId="5E91D4F0" w14:textId="77777777" w:rsidR="00035430" w:rsidRDefault="00035430" w:rsidP="00127F87">
      <w:pPr>
        <w:pStyle w:val="Zhlav"/>
        <w:spacing w:after="120"/>
        <w:jc w:val="both"/>
        <w:rPr>
          <w:b/>
          <w:bCs/>
          <w:sz w:val="21"/>
          <w:szCs w:val="21"/>
          <w:lang w:val="cs-CZ"/>
        </w:rPr>
      </w:pPr>
    </w:p>
    <w:p w14:paraId="1BA2DE05" w14:textId="77777777" w:rsidR="00035430" w:rsidRDefault="00035430" w:rsidP="00127F87">
      <w:pPr>
        <w:pStyle w:val="Zhlav"/>
        <w:spacing w:after="120"/>
        <w:jc w:val="both"/>
        <w:rPr>
          <w:b/>
          <w:bCs/>
          <w:sz w:val="21"/>
          <w:szCs w:val="21"/>
          <w:lang w:val="cs-CZ"/>
        </w:rPr>
      </w:pPr>
    </w:p>
    <w:p w14:paraId="522C2FB2" w14:textId="77777777" w:rsidR="00035430" w:rsidRDefault="00035430" w:rsidP="00127F87">
      <w:pPr>
        <w:pStyle w:val="Zhlav"/>
        <w:spacing w:after="120"/>
        <w:jc w:val="both"/>
        <w:rPr>
          <w:b/>
          <w:bCs/>
          <w:sz w:val="21"/>
          <w:szCs w:val="21"/>
          <w:lang w:val="cs-CZ"/>
        </w:rPr>
      </w:pPr>
    </w:p>
    <w:p w14:paraId="042E9D41" w14:textId="77777777" w:rsidR="00035430" w:rsidRDefault="00035430" w:rsidP="00127F87">
      <w:pPr>
        <w:pStyle w:val="Zhlav"/>
        <w:spacing w:after="120"/>
        <w:jc w:val="both"/>
        <w:rPr>
          <w:b/>
          <w:bCs/>
          <w:sz w:val="21"/>
          <w:szCs w:val="21"/>
          <w:lang w:val="cs-CZ"/>
        </w:rPr>
      </w:pPr>
    </w:p>
    <w:p w14:paraId="0B537513" w14:textId="77777777" w:rsidR="00035430" w:rsidRDefault="00035430" w:rsidP="00127F87">
      <w:pPr>
        <w:pStyle w:val="Zhlav"/>
        <w:spacing w:after="120"/>
        <w:jc w:val="both"/>
        <w:rPr>
          <w:b/>
          <w:bCs/>
          <w:sz w:val="21"/>
          <w:szCs w:val="21"/>
          <w:lang w:val="cs-CZ"/>
        </w:rPr>
      </w:pPr>
    </w:p>
    <w:p w14:paraId="1BBEFEB2" w14:textId="77777777" w:rsidR="00035430" w:rsidRDefault="00035430" w:rsidP="00127F87">
      <w:pPr>
        <w:pStyle w:val="Zhlav"/>
        <w:spacing w:after="120"/>
        <w:jc w:val="both"/>
        <w:rPr>
          <w:b/>
          <w:bCs/>
          <w:sz w:val="21"/>
          <w:szCs w:val="21"/>
          <w:lang w:val="cs-CZ"/>
        </w:rPr>
      </w:pPr>
    </w:p>
    <w:p w14:paraId="093DAD43" w14:textId="77777777" w:rsidR="00035430" w:rsidRDefault="00035430" w:rsidP="00127F87">
      <w:pPr>
        <w:pStyle w:val="Zhlav"/>
        <w:spacing w:after="120"/>
        <w:jc w:val="both"/>
        <w:rPr>
          <w:b/>
          <w:bCs/>
          <w:sz w:val="21"/>
          <w:szCs w:val="21"/>
          <w:lang w:val="cs-CZ"/>
        </w:rPr>
      </w:pPr>
    </w:p>
    <w:p w14:paraId="1E2C9877" w14:textId="77777777" w:rsidR="00035430" w:rsidRDefault="00035430" w:rsidP="00127F87">
      <w:pPr>
        <w:pStyle w:val="Zhlav"/>
        <w:spacing w:after="120"/>
        <w:jc w:val="both"/>
        <w:rPr>
          <w:b/>
          <w:bCs/>
          <w:sz w:val="21"/>
          <w:szCs w:val="21"/>
          <w:lang w:val="cs-CZ"/>
        </w:rPr>
      </w:pPr>
    </w:p>
    <w:p w14:paraId="2FE1DEC1" w14:textId="77777777" w:rsidR="00035430" w:rsidRDefault="00035430" w:rsidP="00127F87">
      <w:pPr>
        <w:pStyle w:val="Zhlav"/>
        <w:spacing w:after="120"/>
        <w:jc w:val="both"/>
        <w:rPr>
          <w:b/>
          <w:bCs/>
          <w:sz w:val="21"/>
          <w:szCs w:val="21"/>
          <w:lang w:val="cs-CZ"/>
        </w:rPr>
      </w:pPr>
    </w:p>
    <w:p w14:paraId="072B5D92" w14:textId="77777777" w:rsidR="00035430" w:rsidRDefault="00035430" w:rsidP="00127F87">
      <w:pPr>
        <w:pStyle w:val="Zhlav"/>
        <w:spacing w:after="120"/>
        <w:jc w:val="both"/>
        <w:rPr>
          <w:b/>
          <w:bCs/>
          <w:sz w:val="21"/>
          <w:szCs w:val="21"/>
          <w:lang w:val="cs-CZ"/>
        </w:rPr>
      </w:pPr>
    </w:p>
    <w:p w14:paraId="25B15A25" w14:textId="77777777" w:rsidR="00035430" w:rsidRDefault="00035430" w:rsidP="00127F87">
      <w:pPr>
        <w:pStyle w:val="Zhlav"/>
        <w:spacing w:after="120"/>
        <w:jc w:val="both"/>
        <w:rPr>
          <w:b/>
          <w:bCs/>
          <w:sz w:val="21"/>
          <w:szCs w:val="21"/>
          <w:lang w:val="cs-CZ"/>
        </w:rPr>
      </w:pPr>
    </w:p>
    <w:p w14:paraId="1FDC0872" w14:textId="77777777" w:rsidR="00035430" w:rsidRDefault="00035430" w:rsidP="00127F87">
      <w:pPr>
        <w:pStyle w:val="Zhlav"/>
        <w:spacing w:after="120"/>
        <w:jc w:val="both"/>
        <w:rPr>
          <w:b/>
          <w:bCs/>
          <w:sz w:val="21"/>
          <w:szCs w:val="21"/>
          <w:lang w:val="cs-CZ"/>
        </w:rPr>
      </w:pPr>
    </w:p>
    <w:p w14:paraId="573CD06F" w14:textId="77777777" w:rsidR="00035430" w:rsidRDefault="00035430" w:rsidP="00127F87">
      <w:pPr>
        <w:pStyle w:val="Zhlav"/>
        <w:spacing w:after="120"/>
        <w:jc w:val="both"/>
        <w:rPr>
          <w:b/>
          <w:bCs/>
          <w:sz w:val="21"/>
          <w:szCs w:val="21"/>
          <w:lang w:val="cs-CZ"/>
        </w:rPr>
      </w:pPr>
    </w:p>
    <w:p w14:paraId="5315160E" w14:textId="77777777" w:rsidR="00035430" w:rsidRDefault="00035430" w:rsidP="00127F87">
      <w:pPr>
        <w:pStyle w:val="Zhlav"/>
        <w:spacing w:after="120"/>
        <w:jc w:val="both"/>
        <w:rPr>
          <w:b/>
          <w:bCs/>
          <w:sz w:val="21"/>
          <w:szCs w:val="21"/>
          <w:lang w:val="cs-CZ"/>
        </w:rPr>
      </w:pPr>
    </w:p>
    <w:p w14:paraId="6AFBE7DB" w14:textId="77777777" w:rsidR="00035430" w:rsidRDefault="00035430" w:rsidP="00127F87">
      <w:pPr>
        <w:pStyle w:val="Zhlav"/>
        <w:spacing w:after="120"/>
        <w:jc w:val="both"/>
        <w:rPr>
          <w:b/>
          <w:bCs/>
          <w:sz w:val="21"/>
          <w:szCs w:val="21"/>
          <w:lang w:val="cs-CZ"/>
        </w:rPr>
      </w:pPr>
    </w:p>
    <w:p w14:paraId="5CFAB56B" w14:textId="77777777" w:rsidR="00035430" w:rsidRDefault="00035430" w:rsidP="00127F87">
      <w:pPr>
        <w:pStyle w:val="Zhlav"/>
        <w:spacing w:after="120"/>
        <w:jc w:val="both"/>
        <w:rPr>
          <w:b/>
          <w:bCs/>
          <w:sz w:val="21"/>
          <w:szCs w:val="21"/>
          <w:lang w:val="cs-CZ"/>
        </w:rPr>
      </w:pPr>
    </w:p>
    <w:p w14:paraId="190EA343" w14:textId="77777777" w:rsidR="00035430" w:rsidRDefault="00035430" w:rsidP="00127F87">
      <w:pPr>
        <w:pStyle w:val="Zhlav"/>
        <w:spacing w:after="120"/>
        <w:jc w:val="both"/>
        <w:rPr>
          <w:b/>
          <w:bCs/>
          <w:sz w:val="21"/>
          <w:szCs w:val="21"/>
          <w:lang w:val="cs-CZ"/>
        </w:rPr>
      </w:pPr>
    </w:p>
    <w:p w14:paraId="619A0F90" w14:textId="77777777" w:rsidR="00035430" w:rsidRDefault="00035430" w:rsidP="00127F87">
      <w:pPr>
        <w:pStyle w:val="Zhlav"/>
        <w:spacing w:after="120"/>
        <w:jc w:val="both"/>
        <w:rPr>
          <w:b/>
          <w:bCs/>
          <w:sz w:val="21"/>
          <w:szCs w:val="21"/>
          <w:lang w:val="cs-CZ"/>
        </w:rPr>
      </w:pPr>
    </w:p>
    <w:p w14:paraId="6E53F96D" w14:textId="77777777" w:rsidR="00C37169" w:rsidRDefault="00C37169" w:rsidP="00127F87">
      <w:pPr>
        <w:pStyle w:val="Zhlav"/>
        <w:spacing w:after="120"/>
        <w:jc w:val="both"/>
        <w:rPr>
          <w:b/>
          <w:bCs/>
          <w:sz w:val="21"/>
          <w:szCs w:val="21"/>
          <w:lang w:val="cs-CZ"/>
        </w:rPr>
      </w:pPr>
    </w:p>
    <w:p w14:paraId="2694BCF1" w14:textId="77777777" w:rsidR="00035430" w:rsidRPr="003A245C" w:rsidRDefault="00035430" w:rsidP="00035430">
      <w:pPr>
        <w:pStyle w:val="Zhlav"/>
        <w:spacing w:after="120"/>
        <w:jc w:val="both"/>
        <w:outlineLvl w:val="0"/>
        <w:rPr>
          <w:b/>
          <w:bCs/>
          <w:smallCaps/>
          <w:spacing w:val="20"/>
          <w:sz w:val="21"/>
          <w:szCs w:val="21"/>
        </w:rPr>
      </w:pPr>
      <w:r w:rsidRPr="003A245C">
        <w:rPr>
          <w:b/>
          <w:bCs/>
          <w:smallCaps/>
          <w:spacing w:val="20"/>
          <w:sz w:val="21"/>
          <w:szCs w:val="21"/>
        </w:rPr>
        <w:lastRenderedPageBreak/>
        <w:t xml:space="preserve">Příloha č. 2 </w:t>
      </w:r>
      <w:r>
        <w:rPr>
          <w:b/>
          <w:bCs/>
          <w:smallCaps/>
          <w:spacing w:val="20"/>
          <w:sz w:val="21"/>
          <w:szCs w:val="21"/>
        </w:rPr>
        <w:t xml:space="preserve"> Harmonogram prací</w:t>
      </w:r>
      <w:r w:rsidRPr="003A245C">
        <w:rPr>
          <w:b/>
          <w:bCs/>
          <w:smallCaps/>
          <w:spacing w:val="20"/>
          <w:sz w:val="21"/>
          <w:szCs w:val="21"/>
        </w:rPr>
        <w:t xml:space="preserve"> věcný</w:t>
      </w:r>
    </w:p>
    <w:p w14:paraId="33212439" w14:textId="77777777" w:rsidR="00035430" w:rsidRPr="003A245C" w:rsidRDefault="00035430" w:rsidP="00035430">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19775ACD" w14:textId="77777777" w:rsidR="00035430" w:rsidRDefault="00035430" w:rsidP="00035430">
      <w:pPr>
        <w:pStyle w:val="Zhlav"/>
        <w:spacing w:after="120"/>
        <w:jc w:val="both"/>
        <w:rPr>
          <w:b/>
          <w:bCs/>
          <w:sz w:val="21"/>
          <w:szCs w:val="21"/>
        </w:rPr>
      </w:pPr>
    </w:p>
    <w:p w14:paraId="12E337E0" w14:textId="77777777" w:rsidR="00035430" w:rsidRDefault="00035430" w:rsidP="00035430">
      <w:pPr>
        <w:pStyle w:val="Zhlav"/>
        <w:spacing w:after="120"/>
        <w:jc w:val="both"/>
        <w:rPr>
          <w:b/>
          <w:bCs/>
          <w:sz w:val="21"/>
          <w:szCs w:val="21"/>
        </w:rPr>
      </w:pPr>
    </w:p>
    <w:p w14:paraId="31E35834" w14:textId="77777777" w:rsidR="00035430" w:rsidRDefault="00035430" w:rsidP="00035430">
      <w:pPr>
        <w:pStyle w:val="Zhlav"/>
        <w:spacing w:after="120"/>
        <w:jc w:val="both"/>
        <w:rPr>
          <w:b/>
          <w:bCs/>
          <w:sz w:val="21"/>
          <w:szCs w:val="21"/>
        </w:rPr>
      </w:pPr>
    </w:p>
    <w:p w14:paraId="79BB95D5" w14:textId="77777777" w:rsidR="00035430" w:rsidRDefault="00035430" w:rsidP="00035430">
      <w:pPr>
        <w:pStyle w:val="Zhlav"/>
        <w:spacing w:after="120"/>
        <w:jc w:val="both"/>
        <w:rPr>
          <w:b/>
          <w:bCs/>
          <w:sz w:val="21"/>
          <w:szCs w:val="21"/>
        </w:rPr>
      </w:pPr>
    </w:p>
    <w:p w14:paraId="2C700F81" w14:textId="77777777" w:rsidR="00035430" w:rsidRDefault="00035430" w:rsidP="00035430">
      <w:pPr>
        <w:pStyle w:val="Zhlav"/>
        <w:spacing w:after="120"/>
        <w:jc w:val="both"/>
        <w:rPr>
          <w:b/>
          <w:bCs/>
          <w:sz w:val="21"/>
          <w:szCs w:val="21"/>
        </w:rPr>
      </w:pPr>
    </w:p>
    <w:p w14:paraId="620F9CE8" w14:textId="77777777" w:rsidR="00035430" w:rsidRDefault="00035430" w:rsidP="00035430">
      <w:pPr>
        <w:pStyle w:val="Zhlav"/>
        <w:spacing w:after="120"/>
        <w:jc w:val="both"/>
        <w:rPr>
          <w:b/>
          <w:bCs/>
          <w:sz w:val="21"/>
          <w:szCs w:val="21"/>
        </w:rPr>
      </w:pPr>
    </w:p>
    <w:p w14:paraId="0C035058" w14:textId="77777777" w:rsidR="00035430" w:rsidRDefault="00035430" w:rsidP="00035430">
      <w:pPr>
        <w:pStyle w:val="Zhlav"/>
        <w:spacing w:after="120"/>
        <w:jc w:val="both"/>
        <w:rPr>
          <w:b/>
          <w:bCs/>
          <w:sz w:val="21"/>
          <w:szCs w:val="21"/>
        </w:rPr>
      </w:pPr>
    </w:p>
    <w:p w14:paraId="762DEE32" w14:textId="77777777" w:rsidR="00035430" w:rsidRDefault="00035430" w:rsidP="00035430">
      <w:pPr>
        <w:pStyle w:val="Zhlav"/>
        <w:spacing w:after="120"/>
        <w:jc w:val="both"/>
        <w:rPr>
          <w:b/>
          <w:bCs/>
          <w:sz w:val="21"/>
          <w:szCs w:val="21"/>
        </w:rPr>
      </w:pPr>
    </w:p>
    <w:p w14:paraId="5B17F723" w14:textId="77777777" w:rsidR="00035430" w:rsidRDefault="00035430" w:rsidP="00035430">
      <w:pPr>
        <w:pStyle w:val="Zhlav"/>
        <w:spacing w:after="120"/>
        <w:jc w:val="both"/>
        <w:rPr>
          <w:b/>
          <w:bCs/>
          <w:sz w:val="21"/>
          <w:szCs w:val="21"/>
        </w:rPr>
      </w:pPr>
    </w:p>
    <w:p w14:paraId="4170E709" w14:textId="77777777" w:rsidR="00035430" w:rsidRDefault="00035430" w:rsidP="00035430">
      <w:pPr>
        <w:pStyle w:val="Zhlav"/>
        <w:spacing w:after="120"/>
        <w:jc w:val="both"/>
        <w:rPr>
          <w:b/>
          <w:bCs/>
          <w:sz w:val="21"/>
          <w:szCs w:val="21"/>
        </w:rPr>
      </w:pPr>
    </w:p>
    <w:p w14:paraId="235C1EA3" w14:textId="77777777" w:rsidR="00035430" w:rsidRDefault="00035430" w:rsidP="00035430">
      <w:pPr>
        <w:pStyle w:val="Zhlav"/>
        <w:spacing w:after="120"/>
        <w:jc w:val="both"/>
        <w:rPr>
          <w:b/>
          <w:bCs/>
          <w:sz w:val="21"/>
          <w:szCs w:val="21"/>
        </w:rPr>
      </w:pPr>
    </w:p>
    <w:p w14:paraId="201008F1" w14:textId="77777777" w:rsidR="00035430" w:rsidRDefault="00035430" w:rsidP="00035430">
      <w:pPr>
        <w:pStyle w:val="Zhlav"/>
        <w:spacing w:after="120"/>
        <w:jc w:val="both"/>
        <w:rPr>
          <w:b/>
          <w:bCs/>
          <w:sz w:val="21"/>
          <w:szCs w:val="21"/>
        </w:rPr>
      </w:pPr>
    </w:p>
    <w:p w14:paraId="2233C218" w14:textId="77777777" w:rsidR="00035430" w:rsidRDefault="00035430" w:rsidP="00035430">
      <w:pPr>
        <w:pStyle w:val="Zhlav"/>
        <w:spacing w:after="120"/>
        <w:jc w:val="both"/>
        <w:rPr>
          <w:b/>
          <w:bCs/>
          <w:sz w:val="21"/>
          <w:szCs w:val="21"/>
        </w:rPr>
      </w:pPr>
    </w:p>
    <w:p w14:paraId="36A9E391" w14:textId="77777777" w:rsidR="00035430" w:rsidRDefault="00035430" w:rsidP="00035430">
      <w:pPr>
        <w:pStyle w:val="Zhlav"/>
        <w:spacing w:after="120"/>
        <w:jc w:val="both"/>
        <w:rPr>
          <w:b/>
          <w:bCs/>
          <w:sz w:val="21"/>
          <w:szCs w:val="21"/>
        </w:rPr>
      </w:pPr>
    </w:p>
    <w:p w14:paraId="2E8C0B24" w14:textId="77777777" w:rsidR="00035430" w:rsidRDefault="00035430" w:rsidP="00035430">
      <w:pPr>
        <w:pStyle w:val="Zhlav"/>
        <w:spacing w:after="120"/>
        <w:jc w:val="both"/>
        <w:rPr>
          <w:b/>
          <w:bCs/>
          <w:sz w:val="21"/>
          <w:szCs w:val="21"/>
        </w:rPr>
      </w:pPr>
    </w:p>
    <w:p w14:paraId="4D943945" w14:textId="77777777" w:rsidR="00035430" w:rsidRDefault="00035430" w:rsidP="00035430">
      <w:pPr>
        <w:pStyle w:val="Zhlav"/>
        <w:spacing w:after="120"/>
        <w:jc w:val="both"/>
        <w:rPr>
          <w:b/>
          <w:bCs/>
          <w:sz w:val="21"/>
          <w:szCs w:val="21"/>
        </w:rPr>
      </w:pPr>
    </w:p>
    <w:p w14:paraId="4A65FA10" w14:textId="77777777" w:rsidR="00035430" w:rsidRDefault="00035430" w:rsidP="00035430">
      <w:pPr>
        <w:pStyle w:val="Zhlav"/>
        <w:spacing w:after="120"/>
        <w:jc w:val="both"/>
        <w:rPr>
          <w:b/>
          <w:bCs/>
          <w:sz w:val="21"/>
          <w:szCs w:val="21"/>
        </w:rPr>
      </w:pPr>
    </w:p>
    <w:p w14:paraId="4537042A" w14:textId="77777777" w:rsidR="00035430" w:rsidRDefault="00035430" w:rsidP="00035430">
      <w:pPr>
        <w:pStyle w:val="Zhlav"/>
        <w:spacing w:after="120"/>
        <w:jc w:val="both"/>
        <w:rPr>
          <w:b/>
          <w:bCs/>
          <w:sz w:val="21"/>
          <w:szCs w:val="21"/>
        </w:rPr>
      </w:pPr>
    </w:p>
    <w:p w14:paraId="6AA79C9E" w14:textId="77777777" w:rsidR="00035430" w:rsidRDefault="00035430" w:rsidP="00035430">
      <w:pPr>
        <w:pStyle w:val="Zhlav"/>
        <w:spacing w:after="120"/>
        <w:jc w:val="both"/>
        <w:rPr>
          <w:b/>
          <w:bCs/>
          <w:sz w:val="21"/>
          <w:szCs w:val="21"/>
        </w:rPr>
      </w:pPr>
    </w:p>
    <w:p w14:paraId="3B303FAD" w14:textId="77777777" w:rsidR="00035430" w:rsidRDefault="00035430" w:rsidP="00035430">
      <w:pPr>
        <w:pStyle w:val="Zhlav"/>
        <w:spacing w:after="120"/>
        <w:jc w:val="both"/>
        <w:rPr>
          <w:b/>
          <w:bCs/>
          <w:sz w:val="21"/>
          <w:szCs w:val="21"/>
        </w:rPr>
      </w:pPr>
    </w:p>
    <w:p w14:paraId="4507A75D" w14:textId="77777777" w:rsidR="00035430" w:rsidRDefault="00035430" w:rsidP="00035430">
      <w:pPr>
        <w:pStyle w:val="Zhlav"/>
        <w:spacing w:after="120"/>
        <w:jc w:val="both"/>
        <w:rPr>
          <w:b/>
          <w:bCs/>
          <w:sz w:val="21"/>
          <w:szCs w:val="21"/>
        </w:rPr>
      </w:pPr>
    </w:p>
    <w:p w14:paraId="51AC7A9E" w14:textId="77777777" w:rsidR="00035430" w:rsidRDefault="00035430" w:rsidP="00035430">
      <w:pPr>
        <w:pStyle w:val="Zhlav"/>
        <w:spacing w:after="120"/>
        <w:jc w:val="both"/>
        <w:rPr>
          <w:b/>
          <w:bCs/>
          <w:sz w:val="21"/>
          <w:szCs w:val="21"/>
        </w:rPr>
      </w:pPr>
    </w:p>
    <w:p w14:paraId="60E8E573" w14:textId="77777777" w:rsidR="00035430" w:rsidRDefault="00035430" w:rsidP="00035430">
      <w:pPr>
        <w:pStyle w:val="Zhlav"/>
        <w:spacing w:after="120"/>
        <w:jc w:val="both"/>
        <w:rPr>
          <w:b/>
          <w:bCs/>
          <w:sz w:val="21"/>
          <w:szCs w:val="21"/>
        </w:rPr>
      </w:pPr>
    </w:p>
    <w:p w14:paraId="61B755C0" w14:textId="77777777" w:rsidR="00035430" w:rsidRDefault="00035430" w:rsidP="00035430">
      <w:pPr>
        <w:pStyle w:val="Zhlav"/>
        <w:spacing w:after="120"/>
        <w:jc w:val="both"/>
        <w:rPr>
          <w:b/>
          <w:bCs/>
          <w:sz w:val="21"/>
          <w:szCs w:val="21"/>
        </w:rPr>
      </w:pPr>
    </w:p>
    <w:p w14:paraId="516192F2" w14:textId="77777777" w:rsidR="00035430" w:rsidRDefault="00035430" w:rsidP="00035430">
      <w:pPr>
        <w:pStyle w:val="Zhlav"/>
        <w:spacing w:after="120"/>
        <w:jc w:val="both"/>
        <w:rPr>
          <w:b/>
          <w:bCs/>
          <w:sz w:val="21"/>
          <w:szCs w:val="21"/>
        </w:rPr>
      </w:pPr>
    </w:p>
    <w:p w14:paraId="274F32D8" w14:textId="77777777" w:rsidR="00035430" w:rsidRDefault="00035430" w:rsidP="00035430">
      <w:pPr>
        <w:pStyle w:val="Zhlav"/>
        <w:spacing w:after="120"/>
        <w:jc w:val="both"/>
        <w:rPr>
          <w:b/>
          <w:bCs/>
          <w:sz w:val="21"/>
          <w:szCs w:val="21"/>
        </w:rPr>
      </w:pPr>
    </w:p>
    <w:p w14:paraId="245E55A6" w14:textId="77777777" w:rsidR="00035430" w:rsidRDefault="00035430" w:rsidP="00035430">
      <w:pPr>
        <w:pStyle w:val="Zhlav"/>
        <w:spacing w:after="120"/>
        <w:jc w:val="both"/>
        <w:rPr>
          <w:b/>
          <w:bCs/>
          <w:sz w:val="21"/>
          <w:szCs w:val="21"/>
        </w:rPr>
      </w:pPr>
    </w:p>
    <w:p w14:paraId="5208783A" w14:textId="77777777" w:rsidR="00035430" w:rsidRDefault="00035430" w:rsidP="00035430">
      <w:pPr>
        <w:pStyle w:val="Zhlav"/>
        <w:spacing w:after="120"/>
        <w:jc w:val="both"/>
        <w:rPr>
          <w:b/>
          <w:bCs/>
          <w:sz w:val="21"/>
          <w:szCs w:val="21"/>
        </w:rPr>
      </w:pPr>
    </w:p>
    <w:p w14:paraId="29F92861" w14:textId="77777777" w:rsidR="00035430" w:rsidRDefault="00035430" w:rsidP="00035430">
      <w:pPr>
        <w:pStyle w:val="Zhlav"/>
        <w:spacing w:after="120"/>
        <w:jc w:val="both"/>
        <w:rPr>
          <w:b/>
          <w:bCs/>
          <w:sz w:val="21"/>
          <w:szCs w:val="21"/>
        </w:rPr>
      </w:pPr>
    </w:p>
    <w:p w14:paraId="568EECE0" w14:textId="77777777" w:rsidR="00035430" w:rsidRDefault="00035430" w:rsidP="00035430">
      <w:pPr>
        <w:pStyle w:val="Zhlav"/>
        <w:spacing w:after="120"/>
        <w:jc w:val="both"/>
        <w:rPr>
          <w:b/>
          <w:bCs/>
          <w:sz w:val="21"/>
          <w:szCs w:val="21"/>
        </w:rPr>
      </w:pPr>
    </w:p>
    <w:p w14:paraId="44222CD5" w14:textId="77777777" w:rsidR="00035430" w:rsidRDefault="00035430" w:rsidP="00035430">
      <w:pPr>
        <w:pStyle w:val="Zhlav"/>
        <w:spacing w:after="120"/>
        <w:jc w:val="both"/>
        <w:rPr>
          <w:b/>
          <w:bCs/>
          <w:sz w:val="21"/>
          <w:szCs w:val="21"/>
        </w:rPr>
      </w:pPr>
    </w:p>
    <w:p w14:paraId="6E1ED0F3" w14:textId="77777777" w:rsidR="00035430" w:rsidRDefault="00035430" w:rsidP="00035430">
      <w:pPr>
        <w:pStyle w:val="Zhlav"/>
        <w:spacing w:after="120"/>
        <w:jc w:val="both"/>
        <w:rPr>
          <w:b/>
          <w:bCs/>
          <w:sz w:val="21"/>
          <w:szCs w:val="21"/>
        </w:rPr>
      </w:pPr>
    </w:p>
    <w:p w14:paraId="2F42F7DC" w14:textId="77777777" w:rsidR="00035430" w:rsidRDefault="00035430" w:rsidP="00035430">
      <w:pPr>
        <w:pStyle w:val="Zhlav"/>
        <w:spacing w:after="120"/>
        <w:jc w:val="both"/>
        <w:rPr>
          <w:b/>
          <w:bCs/>
          <w:sz w:val="21"/>
          <w:szCs w:val="21"/>
        </w:rPr>
      </w:pPr>
    </w:p>
    <w:p w14:paraId="372B76E2" w14:textId="77777777" w:rsidR="00035430" w:rsidRDefault="00035430" w:rsidP="00035430">
      <w:pPr>
        <w:pStyle w:val="Zhlav"/>
        <w:spacing w:after="120"/>
        <w:jc w:val="both"/>
        <w:rPr>
          <w:b/>
          <w:bCs/>
          <w:sz w:val="21"/>
          <w:szCs w:val="21"/>
        </w:rPr>
      </w:pPr>
    </w:p>
    <w:p w14:paraId="197C8C47" w14:textId="77777777" w:rsidR="00035430" w:rsidRDefault="00035430" w:rsidP="00035430">
      <w:pPr>
        <w:pStyle w:val="Zhlav"/>
        <w:spacing w:after="120"/>
        <w:jc w:val="both"/>
        <w:rPr>
          <w:b/>
          <w:bCs/>
          <w:sz w:val="21"/>
          <w:szCs w:val="21"/>
        </w:rPr>
      </w:pPr>
    </w:p>
    <w:p w14:paraId="5A1E40E8" w14:textId="77777777" w:rsidR="00035430" w:rsidRDefault="00035430" w:rsidP="00035430">
      <w:pPr>
        <w:pStyle w:val="Zhlav"/>
        <w:spacing w:after="120"/>
        <w:jc w:val="both"/>
        <w:rPr>
          <w:b/>
          <w:bCs/>
          <w:sz w:val="21"/>
          <w:szCs w:val="21"/>
        </w:rPr>
      </w:pPr>
    </w:p>
    <w:p w14:paraId="55ACD833" w14:textId="77777777" w:rsidR="00035430" w:rsidRDefault="00035430" w:rsidP="00035430">
      <w:pPr>
        <w:pStyle w:val="Zhlav"/>
        <w:spacing w:after="120"/>
        <w:jc w:val="both"/>
        <w:rPr>
          <w:b/>
          <w:bCs/>
          <w:sz w:val="21"/>
          <w:szCs w:val="21"/>
        </w:rPr>
      </w:pPr>
    </w:p>
    <w:p w14:paraId="62EF0726" w14:textId="77777777" w:rsidR="00C37169" w:rsidRDefault="00C37169" w:rsidP="00035430">
      <w:pPr>
        <w:pStyle w:val="Zhlav"/>
        <w:spacing w:after="120"/>
        <w:jc w:val="both"/>
        <w:rPr>
          <w:b/>
          <w:bCs/>
          <w:sz w:val="21"/>
          <w:szCs w:val="21"/>
        </w:rPr>
      </w:pPr>
    </w:p>
    <w:p w14:paraId="06F228DB" w14:textId="77777777" w:rsidR="00035430" w:rsidRDefault="00035430" w:rsidP="00035430">
      <w:pPr>
        <w:pStyle w:val="Zhlav"/>
        <w:spacing w:after="120"/>
        <w:jc w:val="both"/>
        <w:rPr>
          <w:b/>
          <w:bCs/>
          <w:sz w:val="21"/>
          <w:szCs w:val="21"/>
        </w:rPr>
      </w:pPr>
    </w:p>
    <w:p w14:paraId="13160A31" w14:textId="77777777" w:rsidR="00035430" w:rsidRPr="00035430" w:rsidRDefault="00035430" w:rsidP="00035430">
      <w:pPr>
        <w:tabs>
          <w:tab w:val="center" w:pos="4536"/>
          <w:tab w:val="right" w:pos="9072"/>
        </w:tabs>
        <w:spacing w:after="120"/>
        <w:jc w:val="both"/>
        <w:outlineLvl w:val="0"/>
        <w:rPr>
          <w:b/>
          <w:bCs/>
          <w:smallCaps/>
          <w:spacing w:val="20"/>
          <w:sz w:val="21"/>
          <w:szCs w:val="21"/>
        </w:rPr>
      </w:pPr>
      <w:r w:rsidRPr="00035430">
        <w:rPr>
          <w:b/>
          <w:bCs/>
          <w:smallCaps/>
          <w:spacing w:val="20"/>
          <w:sz w:val="21"/>
          <w:szCs w:val="21"/>
        </w:rPr>
        <w:lastRenderedPageBreak/>
        <w:t>Příloha č. 3 Kontrolní a zkušební plán</w:t>
      </w:r>
    </w:p>
    <w:p w14:paraId="4F91A8DB" w14:textId="77777777" w:rsidR="00035430" w:rsidRPr="00035430" w:rsidRDefault="00035430" w:rsidP="00035430">
      <w:pPr>
        <w:tabs>
          <w:tab w:val="center" w:pos="4536"/>
          <w:tab w:val="right" w:pos="9072"/>
        </w:tabs>
        <w:spacing w:after="120"/>
        <w:jc w:val="center"/>
        <w:rPr>
          <w:b/>
          <w:bCs/>
          <w:color w:val="FF0000"/>
          <w:sz w:val="21"/>
          <w:szCs w:val="21"/>
        </w:rPr>
      </w:pPr>
      <w:r w:rsidRPr="00035430">
        <w:rPr>
          <w:b/>
          <w:bCs/>
          <w:color w:val="FF0000"/>
          <w:sz w:val="21"/>
          <w:szCs w:val="21"/>
        </w:rPr>
        <w:t>___________________________________________________________________________________________________</w:t>
      </w:r>
    </w:p>
    <w:p w14:paraId="2207B619" w14:textId="77777777" w:rsidR="00035430" w:rsidRPr="00035430" w:rsidRDefault="00035430" w:rsidP="00035430">
      <w:pPr>
        <w:tabs>
          <w:tab w:val="center" w:pos="4536"/>
          <w:tab w:val="right" w:pos="9072"/>
        </w:tabs>
        <w:spacing w:after="120"/>
        <w:jc w:val="both"/>
        <w:rPr>
          <w:b/>
          <w:bCs/>
          <w:sz w:val="21"/>
          <w:szCs w:val="21"/>
        </w:rPr>
      </w:pPr>
    </w:p>
    <w:p w14:paraId="1CE19D13" w14:textId="77777777" w:rsidR="00127F87" w:rsidRDefault="00127F87" w:rsidP="00127F87">
      <w:pPr>
        <w:pStyle w:val="Zhlav"/>
        <w:spacing w:after="120"/>
        <w:jc w:val="both"/>
        <w:outlineLvl w:val="0"/>
        <w:rPr>
          <w:b/>
          <w:bCs/>
          <w:smallCaps/>
          <w:spacing w:val="20"/>
          <w:sz w:val="21"/>
          <w:szCs w:val="21"/>
          <w:lang w:val="cs-CZ"/>
        </w:rPr>
      </w:pPr>
    </w:p>
    <w:p w14:paraId="16539A07" w14:textId="77777777" w:rsidR="00127F87" w:rsidRDefault="00127F87" w:rsidP="00127F87">
      <w:pPr>
        <w:pStyle w:val="Zhlav"/>
        <w:spacing w:after="120"/>
        <w:jc w:val="both"/>
        <w:outlineLvl w:val="0"/>
        <w:rPr>
          <w:b/>
          <w:bCs/>
          <w:smallCaps/>
          <w:spacing w:val="20"/>
          <w:sz w:val="21"/>
          <w:szCs w:val="21"/>
          <w:lang w:val="cs-CZ"/>
        </w:rPr>
      </w:pPr>
    </w:p>
    <w:p w14:paraId="2048B3E5" w14:textId="77777777" w:rsidR="00127F87" w:rsidRDefault="00127F87" w:rsidP="00127F87">
      <w:pPr>
        <w:pStyle w:val="Zhlav"/>
        <w:spacing w:after="120"/>
        <w:jc w:val="both"/>
        <w:outlineLvl w:val="0"/>
        <w:rPr>
          <w:b/>
          <w:bCs/>
          <w:smallCaps/>
          <w:spacing w:val="20"/>
          <w:sz w:val="21"/>
          <w:szCs w:val="21"/>
          <w:lang w:val="cs-CZ"/>
        </w:rPr>
      </w:pPr>
    </w:p>
    <w:p w14:paraId="202A1842" w14:textId="77777777" w:rsidR="00127F87" w:rsidRDefault="00127F87" w:rsidP="00127F87">
      <w:pPr>
        <w:pStyle w:val="Zhlav"/>
        <w:spacing w:after="120"/>
        <w:jc w:val="both"/>
        <w:outlineLvl w:val="0"/>
        <w:rPr>
          <w:b/>
          <w:bCs/>
          <w:smallCaps/>
          <w:spacing w:val="20"/>
          <w:sz w:val="21"/>
          <w:szCs w:val="21"/>
          <w:lang w:val="cs-CZ"/>
        </w:rPr>
      </w:pPr>
    </w:p>
    <w:p w14:paraId="09F15B12" w14:textId="77777777" w:rsidR="00127F87" w:rsidRDefault="00127F87" w:rsidP="00127F87">
      <w:pPr>
        <w:pStyle w:val="Zhlav"/>
        <w:spacing w:after="120"/>
        <w:jc w:val="both"/>
        <w:outlineLvl w:val="0"/>
        <w:rPr>
          <w:b/>
          <w:bCs/>
          <w:smallCaps/>
          <w:spacing w:val="20"/>
          <w:sz w:val="21"/>
          <w:szCs w:val="21"/>
          <w:lang w:val="cs-CZ"/>
        </w:rPr>
      </w:pPr>
    </w:p>
    <w:p w14:paraId="0B3F72C5" w14:textId="77777777" w:rsidR="00127F87" w:rsidRDefault="00127F87" w:rsidP="00127F87">
      <w:pPr>
        <w:pStyle w:val="Zhlav"/>
        <w:spacing w:after="120"/>
        <w:jc w:val="both"/>
        <w:outlineLvl w:val="0"/>
        <w:rPr>
          <w:b/>
          <w:bCs/>
          <w:smallCaps/>
          <w:spacing w:val="20"/>
          <w:sz w:val="21"/>
          <w:szCs w:val="21"/>
          <w:lang w:val="cs-CZ"/>
        </w:rPr>
      </w:pPr>
    </w:p>
    <w:p w14:paraId="1C22B002" w14:textId="77777777" w:rsidR="00127F87" w:rsidRDefault="00127F87" w:rsidP="00127F87">
      <w:pPr>
        <w:pStyle w:val="Zhlav"/>
        <w:spacing w:after="120"/>
        <w:jc w:val="both"/>
        <w:outlineLvl w:val="0"/>
        <w:rPr>
          <w:b/>
          <w:bCs/>
          <w:smallCaps/>
          <w:spacing w:val="20"/>
          <w:sz w:val="21"/>
          <w:szCs w:val="21"/>
          <w:lang w:val="cs-CZ"/>
        </w:rPr>
      </w:pPr>
    </w:p>
    <w:p w14:paraId="79C6F84B" w14:textId="77777777" w:rsidR="00127F87" w:rsidRDefault="00127F87" w:rsidP="00127F87">
      <w:pPr>
        <w:pStyle w:val="Zhlav"/>
        <w:spacing w:after="120"/>
        <w:jc w:val="both"/>
        <w:outlineLvl w:val="0"/>
        <w:rPr>
          <w:b/>
          <w:bCs/>
          <w:smallCaps/>
          <w:spacing w:val="20"/>
          <w:sz w:val="21"/>
          <w:szCs w:val="21"/>
          <w:lang w:val="cs-CZ"/>
        </w:rPr>
      </w:pPr>
    </w:p>
    <w:p w14:paraId="61303E98" w14:textId="77777777" w:rsidR="00127F87" w:rsidRDefault="00127F87" w:rsidP="00127F87">
      <w:pPr>
        <w:pStyle w:val="Zhlav"/>
        <w:spacing w:after="120"/>
        <w:jc w:val="both"/>
        <w:outlineLvl w:val="0"/>
        <w:rPr>
          <w:b/>
          <w:bCs/>
          <w:smallCaps/>
          <w:spacing w:val="20"/>
          <w:sz w:val="21"/>
          <w:szCs w:val="21"/>
          <w:lang w:val="cs-CZ"/>
        </w:rPr>
      </w:pPr>
    </w:p>
    <w:p w14:paraId="12DE360C" w14:textId="77777777" w:rsidR="00127F87" w:rsidRDefault="00127F87" w:rsidP="00127F87">
      <w:pPr>
        <w:pStyle w:val="Zhlav"/>
        <w:spacing w:after="120"/>
        <w:jc w:val="both"/>
        <w:outlineLvl w:val="0"/>
        <w:rPr>
          <w:b/>
          <w:bCs/>
          <w:smallCaps/>
          <w:spacing w:val="20"/>
          <w:sz w:val="21"/>
          <w:szCs w:val="21"/>
          <w:lang w:val="cs-CZ"/>
        </w:rPr>
      </w:pPr>
    </w:p>
    <w:p w14:paraId="71CC2241" w14:textId="77777777" w:rsidR="00127F87" w:rsidRDefault="00127F87" w:rsidP="00127F87">
      <w:pPr>
        <w:pStyle w:val="Zhlav"/>
        <w:spacing w:after="120"/>
        <w:jc w:val="both"/>
        <w:outlineLvl w:val="0"/>
        <w:rPr>
          <w:b/>
          <w:bCs/>
          <w:smallCaps/>
          <w:spacing w:val="20"/>
          <w:sz w:val="21"/>
          <w:szCs w:val="21"/>
          <w:lang w:val="cs-CZ"/>
        </w:rPr>
      </w:pPr>
    </w:p>
    <w:p w14:paraId="3F4B04C9" w14:textId="77777777" w:rsidR="00127F87" w:rsidRDefault="00127F87" w:rsidP="00127F87">
      <w:pPr>
        <w:pStyle w:val="Zhlav"/>
        <w:spacing w:after="120"/>
        <w:jc w:val="both"/>
        <w:outlineLvl w:val="0"/>
        <w:rPr>
          <w:b/>
          <w:bCs/>
          <w:smallCaps/>
          <w:spacing w:val="20"/>
          <w:sz w:val="21"/>
          <w:szCs w:val="21"/>
          <w:lang w:val="cs-CZ"/>
        </w:rPr>
      </w:pPr>
    </w:p>
    <w:p w14:paraId="3C035F86" w14:textId="77777777" w:rsidR="00127F87" w:rsidRDefault="00127F87" w:rsidP="00127F87">
      <w:pPr>
        <w:pStyle w:val="Zhlav"/>
        <w:spacing w:after="120"/>
        <w:jc w:val="both"/>
        <w:outlineLvl w:val="0"/>
        <w:rPr>
          <w:b/>
          <w:bCs/>
          <w:smallCaps/>
          <w:spacing w:val="20"/>
          <w:sz w:val="21"/>
          <w:szCs w:val="21"/>
          <w:lang w:val="cs-CZ"/>
        </w:rPr>
      </w:pPr>
    </w:p>
    <w:p w14:paraId="68745C9D" w14:textId="77777777" w:rsidR="00127F87" w:rsidRDefault="00127F87" w:rsidP="00127F87">
      <w:pPr>
        <w:pStyle w:val="Zhlav"/>
        <w:spacing w:after="120"/>
        <w:jc w:val="both"/>
        <w:outlineLvl w:val="0"/>
        <w:rPr>
          <w:b/>
          <w:bCs/>
          <w:smallCaps/>
          <w:spacing w:val="20"/>
          <w:sz w:val="21"/>
          <w:szCs w:val="21"/>
          <w:lang w:val="cs-CZ"/>
        </w:rPr>
      </w:pPr>
    </w:p>
    <w:p w14:paraId="5311D112" w14:textId="77777777" w:rsidR="00127F87" w:rsidRDefault="00127F87" w:rsidP="00127F87">
      <w:pPr>
        <w:pStyle w:val="Zhlav"/>
        <w:spacing w:after="120"/>
        <w:jc w:val="both"/>
        <w:outlineLvl w:val="0"/>
        <w:rPr>
          <w:b/>
          <w:bCs/>
          <w:smallCaps/>
          <w:spacing w:val="20"/>
          <w:sz w:val="21"/>
          <w:szCs w:val="21"/>
          <w:lang w:val="cs-CZ"/>
        </w:rPr>
      </w:pPr>
    </w:p>
    <w:p w14:paraId="6D8E77CD" w14:textId="77777777" w:rsidR="00127F87" w:rsidRDefault="00127F87" w:rsidP="00127F87">
      <w:pPr>
        <w:pStyle w:val="Zhlav"/>
        <w:spacing w:after="120"/>
        <w:jc w:val="both"/>
        <w:outlineLvl w:val="0"/>
        <w:rPr>
          <w:b/>
          <w:bCs/>
          <w:smallCaps/>
          <w:spacing w:val="20"/>
          <w:sz w:val="21"/>
          <w:szCs w:val="21"/>
          <w:lang w:val="cs-CZ"/>
        </w:rPr>
      </w:pPr>
    </w:p>
    <w:p w14:paraId="0D96F2A1" w14:textId="77777777" w:rsidR="00127F87" w:rsidRDefault="00127F87" w:rsidP="00127F87">
      <w:pPr>
        <w:pStyle w:val="Zhlav"/>
        <w:spacing w:after="120"/>
        <w:jc w:val="both"/>
        <w:outlineLvl w:val="0"/>
        <w:rPr>
          <w:b/>
          <w:bCs/>
          <w:smallCaps/>
          <w:spacing w:val="20"/>
          <w:sz w:val="21"/>
          <w:szCs w:val="21"/>
          <w:lang w:val="cs-CZ"/>
        </w:rPr>
      </w:pPr>
    </w:p>
    <w:p w14:paraId="72E6C767" w14:textId="77777777" w:rsidR="00127F87" w:rsidRDefault="00127F87" w:rsidP="00127F87">
      <w:pPr>
        <w:pStyle w:val="Zhlav"/>
        <w:spacing w:after="120"/>
        <w:jc w:val="both"/>
        <w:outlineLvl w:val="0"/>
        <w:rPr>
          <w:b/>
          <w:bCs/>
          <w:smallCaps/>
          <w:spacing w:val="20"/>
          <w:sz w:val="21"/>
          <w:szCs w:val="21"/>
          <w:lang w:val="cs-CZ"/>
        </w:rPr>
      </w:pPr>
    </w:p>
    <w:p w14:paraId="1A7CAE1C" w14:textId="77777777" w:rsidR="00127F87" w:rsidRDefault="00127F87" w:rsidP="00127F87">
      <w:pPr>
        <w:pStyle w:val="Zhlav"/>
        <w:spacing w:after="120"/>
        <w:jc w:val="both"/>
        <w:outlineLvl w:val="0"/>
        <w:rPr>
          <w:b/>
          <w:bCs/>
          <w:smallCaps/>
          <w:spacing w:val="20"/>
          <w:sz w:val="21"/>
          <w:szCs w:val="21"/>
          <w:lang w:val="cs-CZ"/>
        </w:rPr>
      </w:pPr>
    </w:p>
    <w:p w14:paraId="3C302D08" w14:textId="77777777" w:rsidR="00127F87" w:rsidRDefault="00127F87" w:rsidP="00127F87">
      <w:pPr>
        <w:pStyle w:val="Zhlav"/>
        <w:spacing w:after="120"/>
        <w:jc w:val="both"/>
        <w:outlineLvl w:val="0"/>
        <w:rPr>
          <w:b/>
          <w:bCs/>
          <w:smallCaps/>
          <w:spacing w:val="20"/>
          <w:sz w:val="21"/>
          <w:szCs w:val="21"/>
          <w:lang w:val="cs-CZ"/>
        </w:rPr>
      </w:pPr>
    </w:p>
    <w:p w14:paraId="1F3C62FA" w14:textId="77777777" w:rsidR="00127F87" w:rsidRDefault="00127F87" w:rsidP="00127F87">
      <w:pPr>
        <w:pStyle w:val="Zhlav"/>
        <w:spacing w:after="120"/>
        <w:jc w:val="both"/>
        <w:outlineLvl w:val="0"/>
        <w:rPr>
          <w:b/>
          <w:bCs/>
          <w:smallCaps/>
          <w:spacing w:val="20"/>
          <w:sz w:val="21"/>
          <w:szCs w:val="21"/>
          <w:lang w:val="cs-CZ"/>
        </w:rPr>
      </w:pPr>
    </w:p>
    <w:p w14:paraId="6AADC6D7" w14:textId="77777777" w:rsidR="00127F87" w:rsidRDefault="00127F87" w:rsidP="00127F87">
      <w:pPr>
        <w:pStyle w:val="Zhlav"/>
        <w:spacing w:after="120"/>
        <w:jc w:val="both"/>
        <w:outlineLvl w:val="0"/>
        <w:rPr>
          <w:b/>
          <w:bCs/>
          <w:smallCaps/>
          <w:spacing w:val="20"/>
          <w:sz w:val="21"/>
          <w:szCs w:val="21"/>
          <w:lang w:val="cs-CZ"/>
        </w:rPr>
      </w:pPr>
    </w:p>
    <w:p w14:paraId="27B224E3" w14:textId="77777777" w:rsidR="00127F87" w:rsidRDefault="00127F87" w:rsidP="00127F87">
      <w:pPr>
        <w:pStyle w:val="Zhlav"/>
        <w:spacing w:after="120"/>
        <w:jc w:val="both"/>
        <w:outlineLvl w:val="0"/>
        <w:rPr>
          <w:b/>
          <w:bCs/>
          <w:smallCaps/>
          <w:spacing w:val="20"/>
          <w:sz w:val="21"/>
          <w:szCs w:val="21"/>
          <w:lang w:val="cs-CZ"/>
        </w:rPr>
      </w:pPr>
    </w:p>
    <w:p w14:paraId="783DD8D3" w14:textId="77777777" w:rsidR="00127F87" w:rsidRDefault="00127F87" w:rsidP="00127F87">
      <w:pPr>
        <w:pStyle w:val="Zhlav"/>
        <w:spacing w:after="120"/>
        <w:jc w:val="both"/>
        <w:outlineLvl w:val="0"/>
        <w:rPr>
          <w:b/>
          <w:bCs/>
          <w:smallCaps/>
          <w:spacing w:val="20"/>
          <w:sz w:val="21"/>
          <w:szCs w:val="21"/>
          <w:lang w:val="cs-CZ"/>
        </w:rPr>
      </w:pPr>
    </w:p>
    <w:p w14:paraId="77B417FA" w14:textId="77777777" w:rsidR="00127F87" w:rsidRDefault="00127F87" w:rsidP="00127F87">
      <w:pPr>
        <w:pStyle w:val="Zhlav"/>
        <w:spacing w:after="120"/>
        <w:jc w:val="both"/>
        <w:outlineLvl w:val="0"/>
        <w:rPr>
          <w:b/>
          <w:bCs/>
          <w:smallCaps/>
          <w:spacing w:val="20"/>
          <w:sz w:val="21"/>
          <w:szCs w:val="21"/>
          <w:lang w:val="cs-CZ"/>
        </w:rPr>
      </w:pPr>
    </w:p>
    <w:p w14:paraId="5308BF71" w14:textId="77777777" w:rsidR="00127F87" w:rsidRDefault="00127F87" w:rsidP="00127F87">
      <w:pPr>
        <w:pStyle w:val="Zhlav"/>
        <w:spacing w:after="120"/>
        <w:jc w:val="both"/>
        <w:outlineLvl w:val="0"/>
        <w:rPr>
          <w:b/>
          <w:bCs/>
          <w:smallCaps/>
          <w:spacing w:val="20"/>
          <w:sz w:val="21"/>
          <w:szCs w:val="21"/>
          <w:lang w:val="cs-CZ"/>
        </w:rPr>
      </w:pPr>
    </w:p>
    <w:p w14:paraId="11A52201" w14:textId="77777777" w:rsidR="00127F87" w:rsidRDefault="00127F87" w:rsidP="00127F87">
      <w:pPr>
        <w:pStyle w:val="Zhlav"/>
        <w:spacing w:after="120"/>
        <w:jc w:val="both"/>
        <w:outlineLvl w:val="0"/>
        <w:rPr>
          <w:b/>
          <w:bCs/>
          <w:smallCaps/>
          <w:spacing w:val="20"/>
          <w:sz w:val="21"/>
          <w:szCs w:val="21"/>
          <w:lang w:val="cs-CZ"/>
        </w:rPr>
      </w:pPr>
    </w:p>
    <w:p w14:paraId="07162C93" w14:textId="77777777" w:rsidR="00127F87" w:rsidRDefault="00127F87" w:rsidP="00127F87">
      <w:pPr>
        <w:pStyle w:val="Zhlav"/>
        <w:spacing w:after="120"/>
        <w:jc w:val="both"/>
        <w:outlineLvl w:val="0"/>
        <w:rPr>
          <w:b/>
          <w:bCs/>
          <w:smallCaps/>
          <w:spacing w:val="20"/>
          <w:sz w:val="21"/>
          <w:szCs w:val="21"/>
          <w:lang w:val="cs-CZ"/>
        </w:rPr>
      </w:pPr>
    </w:p>
    <w:p w14:paraId="78B8BD52" w14:textId="77777777" w:rsidR="00127F87" w:rsidRDefault="00127F87" w:rsidP="00127F87">
      <w:pPr>
        <w:pStyle w:val="Zhlav"/>
        <w:spacing w:after="120"/>
        <w:jc w:val="both"/>
        <w:outlineLvl w:val="0"/>
        <w:rPr>
          <w:b/>
          <w:bCs/>
          <w:smallCaps/>
          <w:spacing w:val="20"/>
          <w:sz w:val="21"/>
          <w:szCs w:val="21"/>
          <w:lang w:val="cs-CZ"/>
        </w:rPr>
      </w:pPr>
    </w:p>
    <w:p w14:paraId="6243DC49" w14:textId="77777777" w:rsidR="00127F87" w:rsidRDefault="00127F87" w:rsidP="00127F87">
      <w:pPr>
        <w:pStyle w:val="Zhlav"/>
        <w:spacing w:after="120"/>
        <w:jc w:val="both"/>
        <w:outlineLvl w:val="0"/>
        <w:rPr>
          <w:b/>
          <w:bCs/>
          <w:smallCaps/>
          <w:spacing w:val="20"/>
          <w:sz w:val="21"/>
          <w:szCs w:val="21"/>
          <w:lang w:val="cs-CZ"/>
        </w:rPr>
      </w:pPr>
    </w:p>
    <w:p w14:paraId="6066D321" w14:textId="77777777" w:rsidR="00127F87" w:rsidRDefault="00127F87" w:rsidP="00127F87">
      <w:pPr>
        <w:pStyle w:val="Zhlav"/>
        <w:spacing w:after="120"/>
        <w:jc w:val="both"/>
        <w:outlineLvl w:val="0"/>
        <w:rPr>
          <w:b/>
          <w:bCs/>
          <w:smallCaps/>
          <w:spacing w:val="20"/>
          <w:sz w:val="21"/>
          <w:szCs w:val="21"/>
          <w:lang w:val="cs-CZ"/>
        </w:rPr>
      </w:pPr>
    </w:p>
    <w:p w14:paraId="63BE876E" w14:textId="77777777" w:rsidR="00127F87" w:rsidRDefault="00127F87" w:rsidP="00127F87">
      <w:pPr>
        <w:pStyle w:val="Zhlav"/>
        <w:spacing w:after="120"/>
        <w:jc w:val="both"/>
        <w:outlineLvl w:val="0"/>
        <w:rPr>
          <w:b/>
          <w:bCs/>
          <w:smallCaps/>
          <w:spacing w:val="20"/>
          <w:sz w:val="21"/>
          <w:szCs w:val="21"/>
          <w:lang w:val="cs-CZ"/>
        </w:rPr>
      </w:pPr>
    </w:p>
    <w:p w14:paraId="1F5E7D20" w14:textId="77777777" w:rsidR="00127F87" w:rsidRDefault="00127F87" w:rsidP="00127F87">
      <w:pPr>
        <w:pStyle w:val="Zhlav"/>
        <w:spacing w:after="120"/>
        <w:jc w:val="both"/>
        <w:outlineLvl w:val="0"/>
        <w:rPr>
          <w:b/>
          <w:bCs/>
          <w:smallCaps/>
          <w:spacing w:val="20"/>
          <w:sz w:val="21"/>
          <w:szCs w:val="21"/>
          <w:lang w:val="cs-CZ"/>
        </w:rPr>
      </w:pPr>
    </w:p>
    <w:p w14:paraId="06F2F943" w14:textId="77777777" w:rsidR="00127F87" w:rsidRDefault="00127F87" w:rsidP="00127F87">
      <w:pPr>
        <w:pStyle w:val="Zhlav"/>
        <w:spacing w:after="120"/>
        <w:jc w:val="both"/>
        <w:outlineLvl w:val="0"/>
        <w:rPr>
          <w:b/>
          <w:bCs/>
          <w:smallCaps/>
          <w:spacing w:val="20"/>
          <w:sz w:val="21"/>
          <w:szCs w:val="21"/>
          <w:lang w:val="cs-CZ"/>
        </w:rPr>
      </w:pPr>
    </w:p>
    <w:p w14:paraId="32514181" w14:textId="77777777" w:rsidR="00127F87" w:rsidRDefault="00127F87" w:rsidP="00127F87">
      <w:pPr>
        <w:pStyle w:val="Zhlav"/>
        <w:spacing w:after="120"/>
        <w:jc w:val="both"/>
        <w:outlineLvl w:val="0"/>
        <w:rPr>
          <w:b/>
          <w:bCs/>
          <w:smallCaps/>
          <w:spacing w:val="20"/>
          <w:sz w:val="21"/>
          <w:szCs w:val="21"/>
          <w:lang w:val="cs-CZ"/>
        </w:rPr>
      </w:pPr>
    </w:p>
    <w:p w14:paraId="724AB43F" w14:textId="77777777" w:rsidR="00127F87" w:rsidRDefault="00127F87" w:rsidP="00127F87">
      <w:pPr>
        <w:pStyle w:val="Zhlav"/>
        <w:spacing w:after="120"/>
        <w:jc w:val="both"/>
        <w:outlineLvl w:val="0"/>
        <w:rPr>
          <w:b/>
          <w:bCs/>
          <w:smallCaps/>
          <w:spacing w:val="20"/>
          <w:sz w:val="21"/>
          <w:szCs w:val="21"/>
          <w:lang w:val="cs-CZ"/>
        </w:rPr>
      </w:pPr>
    </w:p>
    <w:p w14:paraId="36F1D28B" w14:textId="77777777" w:rsidR="00127F87" w:rsidRDefault="00127F87" w:rsidP="00127F87">
      <w:pPr>
        <w:pStyle w:val="Zhlav"/>
        <w:spacing w:after="120"/>
        <w:jc w:val="both"/>
        <w:outlineLvl w:val="0"/>
        <w:rPr>
          <w:b/>
          <w:bCs/>
          <w:smallCaps/>
          <w:spacing w:val="20"/>
          <w:sz w:val="21"/>
          <w:szCs w:val="21"/>
          <w:lang w:val="cs-CZ"/>
        </w:rPr>
      </w:pPr>
    </w:p>
    <w:p w14:paraId="7626E97F" w14:textId="77777777" w:rsidR="00127F87" w:rsidRPr="003A245C" w:rsidRDefault="00127F87" w:rsidP="00127F87">
      <w:pPr>
        <w:pStyle w:val="Zhlav"/>
        <w:pageBreakBefore/>
        <w:spacing w:after="120"/>
        <w:jc w:val="both"/>
        <w:outlineLvl w:val="0"/>
        <w:rPr>
          <w:b/>
          <w:bCs/>
          <w:smallCaps/>
          <w:spacing w:val="20"/>
          <w:sz w:val="21"/>
          <w:szCs w:val="21"/>
        </w:rPr>
      </w:pPr>
      <w:r>
        <w:rPr>
          <w:b/>
          <w:bCs/>
          <w:smallCaps/>
          <w:spacing w:val="20"/>
          <w:sz w:val="21"/>
          <w:szCs w:val="21"/>
        </w:rPr>
        <w:lastRenderedPageBreak/>
        <w:t xml:space="preserve">Příloha č. </w:t>
      </w:r>
      <w:r w:rsidR="00035430">
        <w:rPr>
          <w:b/>
          <w:bCs/>
          <w:smallCaps/>
          <w:spacing w:val="20"/>
          <w:sz w:val="21"/>
          <w:szCs w:val="21"/>
          <w:lang w:val="cs-CZ"/>
        </w:rPr>
        <w:t>4</w:t>
      </w:r>
      <w:r w:rsidRPr="003A245C">
        <w:rPr>
          <w:b/>
          <w:bCs/>
          <w:smallCaps/>
          <w:spacing w:val="20"/>
          <w:sz w:val="21"/>
          <w:szCs w:val="21"/>
        </w:rPr>
        <w:t xml:space="preserve"> Oprávněné osoby objednatele </w:t>
      </w:r>
    </w:p>
    <w:p w14:paraId="4DD8A685" w14:textId="77777777" w:rsidR="00127F87" w:rsidRPr="003A245C" w:rsidRDefault="00127F87" w:rsidP="00127F87">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0B79200D" w14:textId="77777777" w:rsidR="00C37169" w:rsidRPr="00C37169" w:rsidRDefault="00C37169" w:rsidP="00C37169">
      <w:pPr>
        <w:pStyle w:val="Zhlav"/>
        <w:spacing w:after="120"/>
        <w:jc w:val="both"/>
        <w:outlineLvl w:val="0"/>
        <w:rPr>
          <w:b/>
          <w:bCs/>
          <w:smallCaps/>
          <w:sz w:val="21"/>
          <w:szCs w:val="21"/>
        </w:rPr>
      </w:pPr>
      <w:r w:rsidRPr="00C37169">
        <w:rPr>
          <w:b/>
          <w:bCs/>
          <w:smallCaps/>
          <w:sz w:val="21"/>
          <w:szCs w:val="21"/>
        </w:rPr>
        <w:t>Investiční náměstek</w:t>
      </w:r>
    </w:p>
    <w:p w14:paraId="40CF3D22" w14:textId="77777777" w:rsidR="00C37169" w:rsidRPr="00C37169" w:rsidRDefault="00C37169" w:rsidP="00C37169">
      <w:pPr>
        <w:pStyle w:val="Zhlav"/>
        <w:spacing w:after="120"/>
        <w:jc w:val="both"/>
        <w:outlineLvl w:val="0"/>
        <w:rPr>
          <w:bCs/>
          <w:sz w:val="21"/>
          <w:szCs w:val="21"/>
        </w:rPr>
      </w:pPr>
      <w:r w:rsidRPr="00C37169">
        <w:rPr>
          <w:bCs/>
          <w:sz w:val="21"/>
          <w:szCs w:val="21"/>
        </w:rPr>
        <w:t xml:space="preserve">Ing. </w:t>
      </w:r>
      <w:r w:rsidR="00B83537">
        <w:rPr>
          <w:bCs/>
          <w:sz w:val="21"/>
          <w:szCs w:val="21"/>
        </w:rPr>
        <w:t>Libor Olšák</w:t>
      </w:r>
      <w:r w:rsidRPr="00C37169">
        <w:rPr>
          <w:bCs/>
          <w:sz w:val="21"/>
          <w:szCs w:val="21"/>
        </w:rPr>
        <w:t xml:space="preserve">, e-mail: </w:t>
      </w:r>
      <w:hyperlink r:id="rId11" w:history="1">
        <w:r w:rsidR="00B83537" w:rsidRPr="00F92D7C">
          <w:rPr>
            <w:rStyle w:val="Hypertextovodkaz"/>
            <w:bCs/>
            <w:sz w:val="21"/>
            <w:szCs w:val="21"/>
          </w:rPr>
          <w:t>libor.olsak@susjmk.cz</w:t>
        </w:r>
      </w:hyperlink>
      <w:r w:rsidRPr="00C37169">
        <w:rPr>
          <w:bCs/>
          <w:sz w:val="21"/>
          <w:szCs w:val="21"/>
        </w:rPr>
        <w:t xml:space="preserve"> </w:t>
      </w:r>
    </w:p>
    <w:p w14:paraId="696913D8" w14:textId="77777777" w:rsidR="00C37169" w:rsidRPr="00C37169" w:rsidRDefault="00C37169" w:rsidP="00C37169">
      <w:pPr>
        <w:tabs>
          <w:tab w:val="center" w:pos="4536"/>
          <w:tab w:val="right" w:pos="9072"/>
        </w:tabs>
        <w:spacing w:after="120"/>
        <w:jc w:val="both"/>
        <w:outlineLvl w:val="0"/>
        <w:rPr>
          <w:b/>
          <w:bCs/>
          <w:smallCaps/>
          <w:sz w:val="21"/>
          <w:szCs w:val="21"/>
        </w:rPr>
      </w:pPr>
    </w:p>
    <w:p w14:paraId="7F2B4525" w14:textId="77777777" w:rsidR="00C37169" w:rsidRPr="00C37169" w:rsidRDefault="00C37169" w:rsidP="00C37169">
      <w:pPr>
        <w:tabs>
          <w:tab w:val="center" w:pos="4536"/>
          <w:tab w:val="right" w:pos="9072"/>
        </w:tabs>
        <w:spacing w:after="120"/>
        <w:jc w:val="both"/>
        <w:outlineLvl w:val="0"/>
        <w:rPr>
          <w:b/>
          <w:bCs/>
          <w:smallCaps/>
          <w:sz w:val="21"/>
          <w:szCs w:val="21"/>
        </w:rPr>
      </w:pPr>
      <w:r w:rsidRPr="00C37169">
        <w:rPr>
          <w:b/>
          <w:bCs/>
          <w:smallCaps/>
          <w:sz w:val="21"/>
          <w:szCs w:val="21"/>
        </w:rPr>
        <w:t>Správce stavby</w:t>
      </w:r>
    </w:p>
    <w:p w14:paraId="3A088A10" w14:textId="77777777" w:rsidR="00C37169" w:rsidRPr="00C37169" w:rsidRDefault="00C37169" w:rsidP="00C37169">
      <w:pPr>
        <w:tabs>
          <w:tab w:val="center" w:pos="4536"/>
          <w:tab w:val="right" w:pos="9072"/>
        </w:tabs>
        <w:spacing w:after="120"/>
        <w:jc w:val="both"/>
        <w:rPr>
          <w:bCs/>
          <w:sz w:val="21"/>
          <w:szCs w:val="21"/>
        </w:rPr>
      </w:pPr>
      <w:r w:rsidRPr="00C37169">
        <w:rPr>
          <w:bCs/>
          <w:sz w:val="21"/>
          <w:szCs w:val="21"/>
        </w:rPr>
        <w:t>Ing. Daniel Hynk, vedoucí IÚ oblast Sever, tel.: +420 739 480 187</w:t>
      </w:r>
    </w:p>
    <w:p w14:paraId="74A557C2" w14:textId="77777777" w:rsidR="00C37169" w:rsidRPr="00C37169" w:rsidRDefault="00C37169" w:rsidP="00C37169">
      <w:pPr>
        <w:tabs>
          <w:tab w:val="center" w:pos="4536"/>
          <w:tab w:val="right" w:pos="9072"/>
        </w:tabs>
        <w:spacing w:after="120"/>
        <w:jc w:val="both"/>
        <w:outlineLvl w:val="0"/>
        <w:rPr>
          <w:rFonts w:cs="Calibri"/>
          <w:color w:val="0070C0"/>
          <w:sz w:val="21"/>
          <w:szCs w:val="21"/>
        </w:rPr>
      </w:pPr>
      <w:r w:rsidRPr="00C37169">
        <w:rPr>
          <w:bCs/>
          <w:sz w:val="21"/>
          <w:szCs w:val="21"/>
        </w:rPr>
        <w:t xml:space="preserve">e-mail: </w:t>
      </w:r>
      <w:hyperlink r:id="rId12" w:history="1">
        <w:r w:rsidRPr="00C37169">
          <w:rPr>
            <w:rStyle w:val="Hypertextovodkaz"/>
            <w:sz w:val="21"/>
            <w:szCs w:val="21"/>
          </w:rPr>
          <w:t>daniel.hynk@susjmk.cz</w:t>
        </w:r>
      </w:hyperlink>
      <w:r w:rsidRPr="00C37169">
        <w:rPr>
          <w:sz w:val="21"/>
          <w:szCs w:val="21"/>
        </w:rPr>
        <w:t xml:space="preserve"> </w:t>
      </w:r>
    </w:p>
    <w:p w14:paraId="0624A66A" w14:textId="77777777" w:rsidR="00C37169" w:rsidRPr="00C37169" w:rsidRDefault="00C37169" w:rsidP="00C37169">
      <w:pPr>
        <w:tabs>
          <w:tab w:val="center" w:pos="4536"/>
          <w:tab w:val="right" w:pos="9072"/>
        </w:tabs>
        <w:spacing w:after="120"/>
        <w:jc w:val="both"/>
        <w:outlineLvl w:val="0"/>
        <w:rPr>
          <w:b/>
          <w:bCs/>
          <w:smallCaps/>
          <w:sz w:val="21"/>
          <w:szCs w:val="21"/>
        </w:rPr>
      </w:pPr>
    </w:p>
    <w:p w14:paraId="4710EA94" w14:textId="77777777" w:rsidR="00C37169" w:rsidRPr="00C37169" w:rsidRDefault="00C37169" w:rsidP="00C37169">
      <w:pPr>
        <w:tabs>
          <w:tab w:val="center" w:pos="4536"/>
          <w:tab w:val="right" w:pos="9072"/>
        </w:tabs>
        <w:spacing w:after="120"/>
        <w:jc w:val="both"/>
        <w:outlineLvl w:val="0"/>
        <w:rPr>
          <w:b/>
          <w:bCs/>
          <w:smallCaps/>
          <w:sz w:val="21"/>
          <w:szCs w:val="21"/>
        </w:rPr>
      </w:pPr>
      <w:r w:rsidRPr="00C37169">
        <w:rPr>
          <w:b/>
          <w:bCs/>
          <w:smallCaps/>
          <w:sz w:val="21"/>
          <w:szCs w:val="21"/>
        </w:rPr>
        <w:t>Technický dozor investora</w:t>
      </w:r>
    </w:p>
    <w:p w14:paraId="6F0400D6" w14:textId="77777777" w:rsidR="00C37169" w:rsidRPr="00C37169" w:rsidRDefault="009E6260" w:rsidP="00C37169">
      <w:pPr>
        <w:tabs>
          <w:tab w:val="center" w:pos="4536"/>
          <w:tab w:val="right" w:pos="9072"/>
        </w:tabs>
        <w:spacing w:after="120"/>
        <w:jc w:val="both"/>
        <w:outlineLvl w:val="0"/>
        <w:rPr>
          <w:bCs/>
          <w:color w:val="000000"/>
          <w:sz w:val="21"/>
          <w:szCs w:val="21"/>
        </w:rPr>
      </w:pPr>
      <w:r>
        <w:rPr>
          <w:bCs/>
          <w:color w:val="000000"/>
          <w:sz w:val="21"/>
          <w:szCs w:val="21"/>
        </w:rPr>
        <w:t>Ing. Nina Odehnalová, referent</w:t>
      </w:r>
      <w:r w:rsidR="00C37169" w:rsidRPr="00C37169">
        <w:rPr>
          <w:bCs/>
          <w:color w:val="000000"/>
          <w:sz w:val="21"/>
          <w:szCs w:val="21"/>
        </w:rPr>
        <w:t xml:space="preserve"> přípravy a realizace staveb, oblast Sever, </w:t>
      </w:r>
      <w:r w:rsidR="00C37169" w:rsidRPr="00C37169">
        <w:rPr>
          <w:bCs/>
          <w:sz w:val="21"/>
          <w:szCs w:val="21"/>
        </w:rPr>
        <w:t>tel.: +420</w:t>
      </w:r>
      <w:r>
        <w:rPr>
          <w:bCs/>
          <w:sz w:val="21"/>
          <w:szCs w:val="21"/>
        </w:rPr>
        <w:t> 604 225 372</w:t>
      </w:r>
    </w:p>
    <w:p w14:paraId="07A1001E" w14:textId="77777777" w:rsidR="00C37169" w:rsidRPr="00C37169" w:rsidRDefault="00C37169" w:rsidP="00C37169">
      <w:pPr>
        <w:tabs>
          <w:tab w:val="center" w:pos="4536"/>
          <w:tab w:val="right" w:pos="9072"/>
        </w:tabs>
        <w:spacing w:after="120"/>
        <w:jc w:val="both"/>
        <w:outlineLvl w:val="0"/>
        <w:rPr>
          <w:bCs/>
          <w:sz w:val="21"/>
          <w:szCs w:val="21"/>
        </w:rPr>
      </w:pPr>
      <w:r w:rsidRPr="00C37169">
        <w:rPr>
          <w:bCs/>
          <w:sz w:val="21"/>
          <w:szCs w:val="21"/>
        </w:rPr>
        <w:t xml:space="preserve">e-mail: </w:t>
      </w:r>
      <w:hyperlink r:id="rId13" w:history="1">
        <w:r w:rsidR="009E6260" w:rsidRPr="00697F0D">
          <w:rPr>
            <w:rStyle w:val="Hypertextovodkaz"/>
            <w:sz w:val="21"/>
            <w:szCs w:val="21"/>
          </w:rPr>
          <w:t>nina.odehnalová@susjmk.cz</w:t>
        </w:r>
      </w:hyperlink>
      <w:r w:rsidRPr="00C37169">
        <w:rPr>
          <w:sz w:val="21"/>
          <w:szCs w:val="21"/>
        </w:rPr>
        <w:t xml:space="preserve"> </w:t>
      </w:r>
    </w:p>
    <w:p w14:paraId="468E2171" w14:textId="77777777" w:rsidR="00BD3F45" w:rsidRDefault="00BD3F45" w:rsidP="00BD3F45">
      <w:pPr>
        <w:rPr>
          <w:sz w:val="21"/>
          <w:szCs w:val="21"/>
        </w:rPr>
      </w:pPr>
    </w:p>
    <w:p w14:paraId="55A5BBC6" w14:textId="77777777" w:rsidR="00BD3F45" w:rsidRPr="002F4961" w:rsidRDefault="00BD3F45" w:rsidP="00BD3F45">
      <w:pPr>
        <w:tabs>
          <w:tab w:val="center" w:pos="4536"/>
          <w:tab w:val="right" w:pos="9072"/>
        </w:tabs>
        <w:spacing w:after="120"/>
        <w:jc w:val="both"/>
        <w:outlineLvl w:val="0"/>
        <w:rPr>
          <w:bCs/>
          <w:sz w:val="21"/>
          <w:szCs w:val="21"/>
        </w:rPr>
      </w:pPr>
    </w:p>
    <w:p w14:paraId="52217EF5" w14:textId="77777777" w:rsidR="00BD3F45" w:rsidRPr="002F4961" w:rsidRDefault="00BD3F45" w:rsidP="00BD3F45">
      <w:pPr>
        <w:rPr>
          <w:b/>
          <w:bCs/>
          <w:sz w:val="21"/>
          <w:szCs w:val="21"/>
        </w:rPr>
      </w:pPr>
    </w:p>
    <w:p w14:paraId="6A1069A6" w14:textId="77777777" w:rsidR="00BD3F45" w:rsidRPr="002F4961" w:rsidRDefault="00BD3F45" w:rsidP="00BD3F45">
      <w:pPr>
        <w:pStyle w:val="Zhlav"/>
        <w:spacing w:after="120"/>
        <w:jc w:val="both"/>
        <w:outlineLvl w:val="0"/>
        <w:rPr>
          <w:bCs/>
          <w:sz w:val="21"/>
          <w:szCs w:val="21"/>
        </w:rPr>
      </w:pPr>
      <w:r w:rsidRPr="002F4961">
        <w:rPr>
          <w:bCs/>
          <w:sz w:val="21"/>
          <w:szCs w:val="21"/>
        </w:rPr>
        <w:t xml:space="preserve">Dne ………………….., za objednatele  </w:t>
      </w:r>
    </w:p>
    <w:p w14:paraId="12B1EDAF" w14:textId="77777777" w:rsidR="00BD3F45" w:rsidRPr="002F4961" w:rsidRDefault="00BD3F45" w:rsidP="00BD3F45">
      <w:pPr>
        <w:pStyle w:val="Zhlav"/>
        <w:spacing w:after="120"/>
        <w:jc w:val="both"/>
        <w:rPr>
          <w:b/>
          <w:bCs/>
          <w:sz w:val="21"/>
          <w:szCs w:val="21"/>
        </w:rPr>
      </w:pPr>
    </w:p>
    <w:p w14:paraId="4EF80706" w14:textId="77777777" w:rsidR="00BD3F45" w:rsidRPr="002F4961" w:rsidRDefault="00BD3F45" w:rsidP="00BD3F45">
      <w:pPr>
        <w:pStyle w:val="Zhlav"/>
        <w:spacing w:after="120"/>
        <w:jc w:val="both"/>
        <w:rPr>
          <w:b/>
          <w:bCs/>
          <w:sz w:val="21"/>
          <w:szCs w:val="21"/>
        </w:rPr>
      </w:pPr>
    </w:p>
    <w:p w14:paraId="1C3250B7" w14:textId="77777777" w:rsidR="00BD3F45" w:rsidRPr="002F4961" w:rsidRDefault="00BD3F45" w:rsidP="00BD3F45">
      <w:pPr>
        <w:pStyle w:val="Zhlav"/>
        <w:spacing w:after="120"/>
        <w:jc w:val="both"/>
        <w:rPr>
          <w:b/>
          <w:bCs/>
          <w:sz w:val="21"/>
          <w:szCs w:val="21"/>
        </w:rPr>
      </w:pPr>
    </w:p>
    <w:p w14:paraId="514F46A9" w14:textId="77777777" w:rsidR="00BD3F45" w:rsidRPr="002F4961" w:rsidRDefault="00BD3F45" w:rsidP="00BD3F45">
      <w:pPr>
        <w:spacing w:after="120"/>
        <w:jc w:val="both"/>
        <w:rPr>
          <w:sz w:val="21"/>
          <w:szCs w:val="21"/>
        </w:rPr>
      </w:pPr>
    </w:p>
    <w:tbl>
      <w:tblPr>
        <w:tblW w:w="9352" w:type="dxa"/>
        <w:tblLook w:val="01E0" w:firstRow="1" w:lastRow="1" w:firstColumn="1" w:lastColumn="1" w:noHBand="0" w:noVBand="0"/>
      </w:tblPr>
      <w:tblGrid>
        <w:gridCol w:w="4676"/>
        <w:gridCol w:w="4676"/>
      </w:tblGrid>
      <w:tr w:rsidR="00BD3F45" w:rsidRPr="002F4961" w14:paraId="347280D3" w14:textId="77777777" w:rsidTr="00BD7A32">
        <w:trPr>
          <w:trHeight w:val="320"/>
        </w:trPr>
        <w:tc>
          <w:tcPr>
            <w:tcW w:w="4676" w:type="dxa"/>
            <w:vAlign w:val="center"/>
          </w:tcPr>
          <w:p w14:paraId="6956947D" w14:textId="77777777" w:rsidR="00BD3F45" w:rsidRPr="002F4961" w:rsidRDefault="00BD3F45" w:rsidP="00BD7A32">
            <w:pPr>
              <w:spacing w:after="120"/>
              <w:jc w:val="center"/>
              <w:rPr>
                <w:sz w:val="21"/>
                <w:szCs w:val="21"/>
              </w:rPr>
            </w:pPr>
          </w:p>
        </w:tc>
        <w:tc>
          <w:tcPr>
            <w:tcW w:w="4676" w:type="dxa"/>
            <w:vAlign w:val="center"/>
          </w:tcPr>
          <w:p w14:paraId="398B6A1C" w14:textId="77777777" w:rsidR="00BD3F45" w:rsidRPr="002F4961" w:rsidRDefault="006C63D4" w:rsidP="00BD7A32">
            <w:pPr>
              <w:spacing w:after="120"/>
              <w:jc w:val="center"/>
              <w:rPr>
                <w:b/>
                <w:sz w:val="21"/>
                <w:szCs w:val="21"/>
              </w:rPr>
            </w:pPr>
            <w:r>
              <w:rPr>
                <w:b/>
                <w:sz w:val="21"/>
                <w:szCs w:val="21"/>
              </w:rPr>
              <w:t>Ing. Jindřich Hochman</w:t>
            </w:r>
          </w:p>
        </w:tc>
      </w:tr>
      <w:tr w:rsidR="00BD3F45" w:rsidRPr="002F4961" w14:paraId="475E35F9" w14:textId="77777777" w:rsidTr="00BD7A32">
        <w:trPr>
          <w:trHeight w:val="320"/>
        </w:trPr>
        <w:tc>
          <w:tcPr>
            <w:tcW w:w="4676" w:type="dxa"/>
            <w:vAlign w:val="center"/>
          </w:tcPr>
          <w:p w14:paraId="27C4F186" w14:textId="77777777" w:rsidR="00BD3F45" w:rsidRPr="002F4961" w:rsidRDefault="00BD3F45" w:rsidP="00BD7A32">
            <w:pPr>
              <w:spacing w:after="120"/>
              <w:jc w:val="center"/>
              <w:rPr>
                <w:sz w:val="21"/>
                <w:szCs w:val="21"/>
              </w:rPr>
            </w:pPr>
          </w:p>
        </w:tc>
        <w:tc>
          <w:tcPr>
            <w:tcW w:w="4676" w:type="dxa"/>
            <w:vAlign w:val="center"/>
          </w:tcPr>
          <w:p w14:paraId="49727779" w14:textId="77777777" w:rsidR="00BD3F45" w:rsidRPr="002F4961" w:rsidRDefault="00BD3F45" w:rsidP="00BD7A32">
            <w:pPr>
              <w:spacing w:after="120"/>
              <w:jc w:val="center"/>
              <w:rPr>
                <w:sz w:val="21"/>
                <w:szCs w:val="21"/>
              </w:rPr>
            </w:pPr>
            <w:r w:rsidRPr="002F4961">
              <w:rPr>
                <w:sz w:val="21"/>
                <w:szCs w:val="21"/>
              </w:rPr>
              <w:t>ředitel</w:t>
            </w:r>
          </w:p>
        </w:tc>
      </w:tr>
      <w:tr w:rsidR="00BD3F45" w:rsidRPr="002F4961" w14:paraId="62E1DE2F" w14:textId="77777777" w:rsidTr="00BD7A32">
        <w:trPr>
          <w:trHeight w:val="320"/>
        </w:trPr>
        <w:tc>
          <w:tcPr>
            <w:tcW w:w="4676" w:type="dxa"/>
            <w:vAlign w:val="center"/>
          </w:tcPr>
          <w:p w14:paraId="04496335" w14:textId="77777777" w:rsidR="00BD3F45" w:rsidRPr="002F4961" w:rsidRDefault="00BD3F45" w:rsidP="00BD7A32">
            <w:pPr>
              <w:jc w:val="center"/>
              <w:rPr>
                <w:sz w:val="21"/>
                <w:szCs w:val="21"/>
              </w:rPr>
            </w:pPr>
          </w:p>
        </w:tc>
        <w:tc>
          <w:tcPr>
            <w:tcW w:w="4676" w:type="dxa"/>
            <w:vAlign w:val="center"/>
          </w:tcPr>
          <w:p w14:paraId="0E6FA240" w14:textId="77777777" w:rsidR="00BD3F45" w:rsidRPr="002F4961" w:rsidRDefault="00BD3F45" w:rsidP="00BD7A32">
            <w:pPr>
              <w:jc w:val="center"/>
              <w:rPr>
                <w:sz w:val="21"/>
                <w:szCs w:val="21"/>
              </w:rPr>
            </w:pPr>
            <w:r w:rsidRPr="002F4961">
              <w:rPr>
                <w:sz w:val="21"/>
                <w:szCs w:val="21"/>
              </w:rPr>
              <w:t>Správa a údržba silnic Jihomoravského kraje,</w:t>
            </w:r>
          </w:p>
          <w:p w14:paraId="6BB03B5A" w14:textId="77777777" w:rsidR="00BD3F45" w:rsidRPr="002F4961" w:rsidRDefault="00BD3F45" w:rsidP="00BD7A32">
            <w:pPr>
              <w:jc w:val="center"/>
              <w:rPr>
                <w:sz w:val="21"/>
                <w:szCs w:val="21"/>
              </w:rPr>
            </w:pPr>
            <w:r w:rsidRPr="002F4961">
              <w:rPr>
                <w:sz w:val="21"/>
                <w:szCs w:val="21"/>
              </w:rPr>
              <w:t>příspěvková organizace kraje</w:t>
            </w:r>
          </w:p>
        </w:tc>
      </w:tr>
    </w:tbl>
    <w:p w14:paraId="0E159FE6" w14:textId="77777777" w:rsidR="00BD3F45" w:rsidRPr="002F4961" w:rsidRDefault="00BD3F45" w:rsidP="00BD3F45">
      <w:pPr>
        <w:spacing w:after="120"/>
        <w:jc w:val="both"/>
        <w:rPr>
          <w:sz w:val="21"/>
          <w:szCs w:val="21"/>
        </w:rPr>
      </w:pPr>
    </w:p>
    <w:p w14:paraId="6EA3E077" w14:textId="77777777" w:rsidR="00127F87" w:rsidRDefault="00127F87" w:rsidP="00127F87">
      <w:pPr>
        <w:pStyle w:val="Zhlav"/>
        <w:spacing w:after="120"/>
        <w:jc w:val="both"/>
        <w:outlineLvl w:val="0"/>
        <w:rPr>
          <w:b/>
          <w:bCs/>
          <w:smallCaps/>
          <w:spacing w:val="20"/>
          <w:sz w:val="21"/>
          <w:szCs w:val="21"/>
          <w:lang w:val="cs-CZ"/>
        </w:rPr>
      </w:pPr>
    </w:p>
    <w:p w14:paraId="1FE731FD" w14:textId="77777777" w:rsidR="00BD3F45" w:rsidRDefault="00BD3F45" w:rsidP="00127F87">
      <w:pPr>
        <w:pStyle w:val="Zhlav"/>
        <w:spacing w:after="120"/>
        <w:jc w:val="both"/>
        <w:outlineLvl w:val="0"/>
        <w:rPr>
          <w:b/>
          <w:bCs/>
          <w:smallCaps/>
          <w:spacing w:val="20"/>
          <w:sz w:val="21"/>
          <w:szCs w:val="21"/>
          <w:lang w:val="cs-CZ"/>
        </w:rPr>
      </w:pPr>
    </w:p>
    <w:p w14:paraId="03757B06" w14:textId="77777777" w:rsidR="00BD3F45" w:rsidRDefault="00BD3F45" w:rsidP="00127F87">
      <w:pPr>
        <w:pStyle w:val="Zhlav"/>
        <w:spacing w:after="120"/>
        <w:jc w:val="both"/>
        <w:outlineLvl w:val="0"/>
        <w:rPr>
          <w:b/>
          <w:bCs/>
          <w:smallCaps/>
          <w:spacing w:val="20"/>
          <w:sz w:val="21"/>
          <w:szCs w:val="21"/>
          <w:lang w:val="cs-CZ"/>
        </w:rPr>
      </w:pPr>
    </w:p>
    <w:p w14:paraId="4CFD4CED" w14:textId="77777777" w:rsidR="00BD3F45" w:rsidRDefault="00BD3F45" w:rsidP="00127F87">
      <w:pPr>
        <w:pStyle w:val="Zhlav"/>
        <w:spacing w:after="120"/>
        <w:jc w:val="both"/>
        <w:outlineLvl w:val="0"/>
        <w:rPr>
          <w:b/>
          <w:bCs/>
          <w:smallCaps/>
          <w:spacing w:val="20"/>
          <w:sz w:val="21"/>
          <w:szCs w:val="21"/>
          <w:lang w:val="cs-CZ"/>
        </w:rPr>
      </w:pPr>
    </w:p>
    <w:p w14:paraId="2C7CFF55" w14:textId="77777777" w:rsidR="00BD3F45" w:rsidRDefault="00BD3F45" w:rsidP="00127F87">
      <w:pPr>
        <w:pStyle w:val="Zhlav"/>
        <w:spacing w:after="120"/>
        <w:jc w:val="both"/>
        <w:outlineLvl w:val="0"/>
        <w:rPr>
          <w:b/>
          <w:bCs/>
          <w:smallCaps/>
          <w:spacing w:val="20"/>
          <w:sz w:val="21"/>
          <w:szCs w:val="21"/>
          <w:lang w:val="cs-CZ"/>
        </w:rPr>
      </w:pPr>
    </w:p>
    <w:p w14:paraId="525C348C" w14:textId="77777777" w:rsidR="00BD3F45" w:rsidRDefault="00BD3F45" w:rsidP="00127F87">
      <w:pPr>
        <w:pStyle w:val="Zhlav"/>
        <w:spacing w:after="120"/>
        <w:jc w:val="both"/>
        <w:outlineLvl w:val="0"/>
        <w:rPr>
          <w:b/>
          <w:bCs/>
          <w:smallCaps/>
          <w:spacing w:val="20"/>
          <w:sz w:val="21"/>
          <w:szCs w:val="21"/>
          <w:lang w:val="cs-CZ"/>
        </w:rPr>
      </w:pPr>
    </w:p>
    <w:p w14:paraId="3658C271" w14:textId="77777777" w:rsidR="00BD3F45" w:rsidRDefault="00BD3F45" w:rsidP="00127F87">
      <w:pPr>
        <w:pStyle w:val="Zhlav"/>
        <w:spacing w:after="120"/>
        <w:jc w:val="both"/>
        <w:outlineLvl w:val="0"/>
        <w:rPr>
          <w:b/>
          <w:bCs/>
          <w:smallCaps/>
          <w:spacing w:val="20"/>
          <w:sz w:val="21"/>
          <w:szCs w:val="21"/>
          <w:lang w:val="cs-CZ"/>
        </w:rPr>
      </w:pPr>
    </w:p>
    <w:p w14:paraId="06282BE4" w14:textId="77777777" w:rsidR="00BD3F45" w:rsidRDefault="00BD3F45" w:rsidP="00127F87">
      <w:pPr>
        <w:pStyle w:val="Zhlav"/>
        <w:spacing w:after="120"/>
        <w:jc w:val="both"/>
        <w:outlineLvl w:val="0"/>
        <w:rPr>
          <w:b/>
          <w:bCs/>
          <w:smallCaps/>
          <w:spacing w:val="20"/>
          <w:sz w:val="21"/>
          <w:szCs w:val="21"/>
          <w:lang w:val="cs-CZ"/>
        </w:rPr>
      </w:pPr>
    </w:p>
    <w:p w14:paraId="4E287E34" w14:textId="77777777" w:rsidR="00BD3F45" w:rsidRDefault="00BD3F45" w:rsidP="00127F87">
      <w:pPr>
        <w:pStyle w:val="Zhlav"/>
        <w:spacing w:after="120"/>
        <w:jc w:val="both"/>
        <w:outlineLvl w:val="0"/>
        <w:rPr>
          <w:b/>
          <w:bCs/>
          <w:smallCaps/>
          <w:spacing w:val="20"/>
          <w:sz w:val="21"/>
          <w:szCs w:val="21"/>
          <w:lang w:val="cs-CZ"/>
        </w:rPr>
      </w:pPr>
    </w:p>
    <w:p w14:paraId="027E6976" w14:textId="77777777" w:rsidR="00BD3F45" w:rsidRDefault="00BD3F45" w:rsidP="00127F87">
      <w:pPr>
        <w:pStyle w:val="Zhlav"/>
        <w:spacing w:after="120"/>
        <w:jc w:val="both"/>
        <w:outlineLvl w:val="0"/>
        <w:rPr>
          <w:b/>
          <w:bCs/>
          <w:smallCaps/>
          <w:spacing w:val="20"/>
          <w:sz w:val="21"/>
          <w:szCs w:val="21"/>
          <w:lang w:val="cs-CZ"/>
        </w:rPr>
      </w:pPr>
    </w:p>
    <w:p w14:paraId="46A07BCE" w14:textId="77777777" w:rsidR="00BD3F45" w:rsidRDefault="00BD3F45" w:rsidP="00127F87">
      <w:pPr>
        <w:pStyle w:val="Zhlav"/>
        <w:spacing w:after="120"/>
        <w:jc w:val="both"/>
        <w:outlineLvl w:val="0"/>
        <w:rPr>
          <w:b/>
          <w:bCs/>
          <w:smallCaps/>
          <w:spacing w:val="20"/>
          <w:sz w:val="21"/>
          <w:szCs w:val="21"/>
          <w:lang w:val="cs-CZ"/>
        </w:rPr>
      </w:pPr>
    </w:p>
    <w:p w14:paraId="15BA6090" w14:textId="77777777" w:rsidR="00127F87" w:rsidRDefault="00127F87" w:rsidP="00127F87">
      <w:pPr>
        <w:pStyle w:val="Zhlav"/>
        <w:spacing w:after="120"/>
        <w:jc w:val="both"/>
        <w:outlineLvl w:val="0"/>
        <w:rPr>
          <w:b/>
          <w:bCs/>
          <w:smallCaps/>
          <w:spacing w:val="20"/>
          <w:sz w:val="21"/>
          <w:szCs w:val="21"/>
          <w:lang w:val="cs-CZ"/>
        </w:rPr>
      </w:pPr>
    </w:p>
    <w:p w14:paraId="2A172CCF" w14:textId="77777777" w:rsidR="00172B59" w:rsidRDefault="00172B59" w:rsidP="00127F87">
      <w:pPr>
        <w:pStyle w:val="Zhlav"/>
        <w:spacing w:after="120"/>
        <w:jc w:val="both"/>
        <w:outlineLvl w:val="0"/>
        <w:rPr>
          <w:b/>
          <w:bCs/>
          <w:smallCaps/>
          <w:spacing w:val="20"/>
          <w:sz w:val="21"/>
          <w:szCs w:val="21"/>
          <w:lang w:val="cs-CZ"/>
        </w:rPr>
      </w:pPr>
    </w:p>
    <w:p w14:paraId="561ED964" w14:textId="77777777" w:rsidR="00172B59" w:rsidRDefault="00172B59" w:rsidP="00127F87">
      <w:pPr>
        <w:pStyle w:val="Zhlav"/>
        <w:spacing w:after="120"/>
        <w:jc w:val="both"/>
        <w:outlineLvl w:val="0"/>
        <w:rPr>
          <w:b/>
          <w:bCs/>
          <w:smallCaps/>
          <w:spacing w:val="20"/>
          <w:sz w:val="21"/>
          <w:szCs w:val="21"/>
          <w:lang w:val="cs-CZ"/>
        </w:rPr>
      </w:pPr>
    </w:p>
    <w:p w14:paraId="7886A326" w14:textId="77777777" w:rsidR="00127F87" w:rsidRDefault="00127F87" w:rsidP="00127F87">
      <w:pPr>
        <w:pStyle w:val="Zhlav"/>
        <w:spacing w:after="120"/>
        <w:jc w:val="both"/>
        <w:outlineLvl w:val="0"/>
        <w:rPr>
          <w:b/>
          <w:bCs/>
          <w:smallCaps/>
          <w:spacing w:val="20"/>
          <w:sz w:val="21"/>
          <w:szCs w:val="21"/>
          <w:lang w:val="cs-CZ"/>
        </w:rPr>
      </w:pPr>
    </w:p>
    <w:p w14:paraId="602DD021" w14:textId="77777777" w:rsidR="00773EC2" w:rsidRDefault="00773EC2" w:rsidP="00127F87">
      <w:pPr>
        <w:pStyle w:val="Zhlav"/>
        <w:spacing w:after="120"/>
        <w:jc w:val="both"/>
        <w:outlineLvl w:val="0"/>
        <w:rPr>
          <w:b/>
          <w:bCs/>
          <w:smallCaps/>
          <w:spacing w:val="20"/>
          <w:sz w:val="21"/>
          <w:szCs w:val="21"/>
          <w:lang w:val="cs-CZ"/>
        </w:rPr>
      </w:pPr>
    </w:p>
    <w:p w14:paraId="58966E69" w14:textId="77777777" w:rsidR="00773EC2" w:rsidRDefault="00773EC2" w:rsidP="00127F87">
      <w:pPr>
        <w:pStyle w:val="Zhlav"/>
        <w:spacing w:after="120"/>
        <w:jc w:val="both"/>
        <w:outlineLvl w:val="0"/>
        <w:rPr>
          <w:b/>
          <w:bCs/>
          <w:smallCaps/>
          <w:spacing w:val="20"/>
          <w:sz w:val="21"/>
          <w:szCs w:val="21"/>
          <w:lang w:val="cs-CZ"/>
        </w:rPr>
      </w:pPr>
    </w:p>
    <w:p w14:paraId="1E16859E" w14:textId="77777777" w:rsidR="00127F87" w:rsidRPr="003A245C" w:rsidRDefault="00127F87" w:rsidP="00127F87">
      <w:pPr>
        <w:pStyle w:val="Zhlav"/>
        <w:spacing w:after="120"/>
        <w:jc w:val="both"/>
        <w:outlineLvl w:val="0"/>
        <w:rPr>
          <w:b/>
          <w:bCs/>
          <w:smallCaps/>
          <w:spacing w:val="20"/>
          <w:sz w:val="21"/>
          <w:szCs w:val="21"/>
        </w:rPr>
      </w:pPr>
      <w:r w:rsidRPr="003A245C">
        <w:rPr>
          <w:b/>
          <w:bCs/>
          <w:smallCaps/>
          <w:spacing w:val="20"/>
          <w:sz w:val="21"/>
          <w:szCs w:val="21"/>
        </w:rPr>
        <w:lastRenderedPageBreak/>
        <w:t>Příloha č.</w:t>
      </w:r>
      <w:r>
        <w:rPr>
          <w:b/>
          <w:bCs/>
          <w:smallCaps/>
          <w:spacing w:val="20"/>
          <w:sz w:val="21"/>
          <w:szCs w:val="21"/>
        </w:rPr>
        <w:t xml:space="preserve"> </w:t>
      </w:r>
      <w:r w:rsidR="00035430">
        <w:rPr>
          <w:b/>
          <w:bCs/>
          <w:smallCaps/>
          <w:spacing w:val="20"/>
          <w:sz w:val="21"/>
          <w:szCs w:val="21"/>
          <w:lang w:val="cs-CZ"/>
        </w:rPr>
        <w:t>5</w:t>
      </w:r>
      <w:r w:rsidRPr="003A245C">
        <w:rPr>
          <w:b/>
          <w:bCs/>
          <w:smallCaps/>
          <w:spacing w:val="20"/>
          <w:sz w:val="21"/>
          <w:szCs w:val="21"/>
        </w:rPr>
        <w:t xml:space="preserve"> Oprávněné osoby zhotovitele</w:t>
      </w:r>
    </w:p>
    <w:p w14:paraId="6110BF36" w14:textId="77777777" w:rsidR="00127F87" w:rsidRPr="003A245C" w:rsidRDefault="00127F87" w:rsidP="00127F87">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5A845907" w14:textId="77777777" w:rsidR="00127F87" w:rsidRDefault="00127F87" w:rsidP="00127F87">
      <w:pPr>
        <w:pStyle w:val="Zhlav"/>
        <w:spacing w:after="120"/>
        <w:jc w:val="both"/>
        <w:rPr>
          <w:b/>
          <w:bCs/>
          <w:sz w:val="21"/>
          <w:szCs w:val="21"/>
        </w:rPr>
      </w:pPr>
    </w:p>
    <w:p w14:paraId="2258364A" w14:textId="77777777" w:rsidR="00127F87" w:rsidRPr="0088114B" w:rsidRDefault="00127F87" w:rsidP="00127F87">
      <w:pPr>
        <w:pStyle w:val="Zhlav"/>
        <w:spacing w:after="120"/>
        <w:jc w:val="both"/>
        <w:outlineLvl w:val="0"/>
        <w:rPr>
          <w:b/>
          <w:bCs/>
          <w:smallCaps/>
          <w:sz w:val="21"/>
          <w:szCs w:val="21"/>
        </w:rPr>
      </w:pPr>
      <w:permStart w:id="335550949" w:edGrp="everyone"/>
      <w:r>
        <w:rPr>
          <w:b/>
          <w:bCs/>
          <w:smallCaps/>
          <w:sz w:val="21"/>
          <w:szCs w:val="21"/>
        </w:rPr>
        <w:t>Stavbyvedoucí</w:t>
      </w:r>
    </w:p>
    <w:p w14:paraId="2D277912" w14:textId="77777777" w:rsidR="00127F87" w:rsidRPr="0088114B" w:rsidRDefault="00127F87" w:rsidP="00127F87">
      <w:pPr>
        <w:pStyle w:val="Zhlav"/>
        <w:spacing w:after="120"/>
        <w:jc w:val="both"/>
        <w:outlineLvl w:val="0"/>
        <w:rPr>
          <w:bCs/>
          <w:sz w:val="21"/>
          <w:szCs w:val="21"/>
        </w:rPr>
      </w:pPr>
      <w:r w:rsidRPr="001F3A93">
        <w:rPr>
          <w:bCs/>
          <w:sz w:val="21"/>
          <w:szCs w:val="21"/>
          <w:highlight w:val="yellow"/>
        </w:rPr>
        <w:t>………………..</w:t>
      </w:r>
    </w:p>
    <w:p w14:paraId="5E5C6641" w14:textId="77777777" w:rsidR="00127F87" w:rsidRPr="0088114B" w:rsidRDefault="00127F87" w:rsidP="00127F87">
      <w:pPr>
        <w:pStyle w:val="Zhlav"/>
        <w:spacing w:after="120"/>
        <w:jc w:val="both"/>
        <w:outlineLvl w:val="0"/>
        <w:rPr>
          <w:bCs/>
          <w:sz w:val="21"/>
          <w:szCs w:val="21"/>
        </w:rPr>
      </w:pPr>
      <w:r w:rsidRPr="0088114B">
        <w:rPr>
          <w:bCs/>
          <w:sz w:val="21"/>
          <w:szCs w:val="21"/>
        </w:rPr>
        <w:t xml:space="preserve">e-mail: </w:t>
      </w:r>
      <w:hyperlink r:id="rId14" w:history="1">
        <w:r w:rsidRPr="001F3A93">
          <w:rPr>
            <w:sz w:val="21"/>
            <w:szCs w:val="21"/>
            <w:highlight w:val="yellow"/>
          </w:rPr>
          <w:t>……………………</w:t>
        </w:r>
      </w:hyperlink>
      <w:r w:rsidRPr="0088114B">
        <w:rPr>
          <w:bCs/>
          <w:sz w:val="21"/>
          <w:szCs w:val="21"/>
        </w:rPr>
        <w:t xml:space="preserve">, tel. </w:t>
      </w:r>
      <w:r>
        <w:rPr>
          <w:bCs/>
          <w:sz w:val="21"/>
          <w:szCs w:val="21"/>
        </w:rPr>
        <w:t xml:space="preserve">+420 </w:t>
      </w:r>
      <w:r w:rsidRPr="001F3A93">
        <w:rPr>
          <w:bCs/>
          <w:sz w:val="21"/>
          <w:szCs w:val="21"/>
          <w:highlight w:val="yellow"/>
        </w:rPr>
        <w:t>………………….</w:t>
      </w:r>
    </w:p>
    <w:p w14:paraId="19CBA6BB" w14:textId="77777777" w:rsidR="00127F87" w:rsidRDefault="00127F87" w:rsidP="00127F87">
      <w:pPr>
        <w:pStyle w:val="Zhlav"/>
        <w:spacing w:after="120"/>
        <w:jc w:val="both"/>
        <w:rPr>
          <w:b/>
          <w:bCs/>
          <w:sz w:val="21"/>
          <w:szCs w:val="21"/>
        </w:rPr>
      </w:pPr>
    </w:p>
    <w:p w14:paraId="34C8029D" w14:textId="77777777" w:rsidR="006D260E" w:rsidRPr="003A245C" w:rsidRDefault="006D260E" w:rsidP="00127F87">
      <w:pPr>
        <w:pStyle w:val="Zhlav"/>
        <w:spacing w:after="120"/>
        <w:jc w:val="both"/>
        <w:rPr>
          <w:b/>
          <w:bCs/>
          <w:sz w:val="21"/>
          <w:szCs w:val="21"/>
        </w:rPr>
      </w:pPr>
    </w:p>
    <w:p w14:paraId="78192117" w14:textId="77777777" w:rsidR="00127F87" w:rsidRPr="0088114B" w:rsidRDefault="00127F87" w:rsidP="00127F87">
      <w:pPr>
        <w:rPr>
          <w:b/>
          <w:bCs/>
          <w:sz w:val="21"/>
          <w:szCs w:val="21"/>
        </w:rPr>
      </w:pPr>
    </w:p>
    <w:p w14:paraId="77176A4F" w14:textId="77777777" w:rsidR="00127F87" w:rsidRPr="0088114B" w:rsidRDefault="00127F87" w:rsidP="00127F87">
      <w:pPr>
        <w:pStyle w:val="Zhlav"/>
        <w:spacing w:after="120"/>
        <w:jc w:val="both"/>
        <w:outlineLvl w:val="0"/>
        <w:rPr>
          <w:bCs/>
          <w:sz w:val="21"/>
          <w:szCs w:val="21"/>
        </w:rPr>
      </w:pPr>
      <w:r w:rsidRPr="0088114B">
        <w:rPr>
          <w:bCs/>
          <w:sz w:val="21"/>
          <w:szCs w:val="21"/>
        </w:rPr>
        <w:t xml:space="preserve">Dne </w:t>
      </w:r>
      <w:r w:rsidRPr="001F3A93">
        <w:rPr>
          <w:bCs/>
          <w:sz w:val="21"/>
          <w:szCs w:val="21"/>
          <w:highlight w:val="yellow"/>
        </w:rPr>
        <w:t>…………………..,</w:t>
      </w:r>
      <w:r w:rsidRPr="0088114B">
        <w:rPr>
          <w:bCs/>
          <w:sz w:val="21"/>
          <w:szCs w:val="21"/>
        </w:rPr>
        <w:t xml:space="preserve"> za </w:t>
      </w:r>
      <w:r>
        <w:rPr>
          <w:bCs/>
          <w:sz w:val="21"/>
          <w:szCs w:val="21"/>
        </w:rPr>
        <w:t>zhotovi</w:t>
      </w:r>
      <w:r w:rsidRPr="0088114B">
        <w:rPr>
          <w:bCs/>
          <w:sz w:val="21"/>
          <w:szCs w:val="21"/>
        </w:rPr>
        <w:t xml:space="preserve">tele  </w:t>
      </w:r>
    </w:p>
    <w:p w14:paraId="58565BBF" w14:textId="77777777" w:rsidR="00127F87" w:rsidRPr="0088114B" w:rsidRDefault="00127F87" w:rsidP="00127F87">
      <w:pPr>
        <w:pStyle w:val="Zhlav"/>
        <w:spacing w:after="120"/>
        <w:jc w:val="both"/>
        <w:rPr>
          <w:b/>
          <w:bCs/>
          <w:sz w:val="21"/>
          <w:szCs w:val="21"/>
        </w:rPr>
      </w:pPr>
    </w:p>
    <w:p w14:paraId="040AA2C1" w14:textId="77777777" w:rsidR="00127F87" w:rsidRPr="0088114B" w:rsidRDefault="00127F87" w:rsidP="00127F87">
      <w:pPr>
        <w:pStyle w:val="Zhlav"/>
        <w:spacing w:after="120"/>
        <w:jc w:val="both"/>
        <w:rPr>
          <w:b/>
          <w:bCs/>
          <w:sz w:val="21"/>
          <w:szCs w:val="21"/>
        </w:rPr>
      </w:pPr>
    </w:p>
    <w:p w14:paraId="27127CF6" w14:textId="77777777" w:rsidR="00127F87" w:rsidRPr="003A245C" w:rsidRDefault="00127F87" w:rsidP="00127F87">
      <w:pPr>
        <w:pStyle w:val="Zhlav"/>
        <w:spacing w:after="120"/>
        <w:jc w:val="both"/>
        <w:rPr>
          <w:b/>
          <w:bCs/>
          <w:sz w:val="21"/>
          <w:szCs w:val="21"/>
        </w:rPr>
      </w:pPr>
    </w:p>
    <w:p w14:paraId="0B50C1B6" w14:textId="77777777" w:rsidR="00127F87" w:rsidRPr="003A245C" w:rsidRDefault="00127F87" w:rsidP="00127F87">
      <w:pPr>
        <w:spacing w:after="120"/>
        <w:jc w:val="both"/>
        <w:rPr>
          <w:sz w:val="21"/>
          <w:szCs w:val="21"/>
        </w:rPr>
      </w:pPr>
    </w:p>
    <w:tbl>
      <w:tblPr>
        <w:tblW w:w="9352" w:type="dxa"/>
        <w:tblLook w:val="01E0" w:firstRow="1" w:lastRow="1" w:firstColumn="1" w:lastColumn="1" w:noHBand="0" w:noVBand="0"/>
      </w:tblPr>
      <w:tblGrid>
        <w:gridCol w:w="4676"/>
        <w:gridCol w:w="4676"/>
      </w:tblGrid>
      <w:tr w:rsidR="00127F87" w:rsidRPr="0084760C" w14:paraId="45FB2F94" w14:textId="77777777" w:rsidTr="00127F87">
        <w:trPr>
          <w:trHeight w:val="320"/>
        </w:trPr>
        <w:tc>
          <w:tcPr>
            <w:tcW w:w="4676" w:type="dxa"/>
            <w:vAlign w:val="center"/>
          </w:tcPr>
          <w:p w14:paraId="34241C83" w14:textId="77777777" w:rsidR="00127F87" w:rsidRPr="003A245C" w:rsidRDefault="00127F87" w:rsidP="00127F87">
            <w:pPr>
              <w:spacing w:after="120"/>
              <w:jc w:val="center"/>
              <w:rPr>
                <w:sz w:val="21"/>
                <w:szCs w:val="21"/>
              </w:rPr>
            </w:pPr>
          </w:p>
        </w:tc>
        <w:tc>
          <w:tcPr>
            <w:tcW w:w="4676" w:type="dxa"/>
            <w:vAlign w:val="center"/>
          </w:tcPr>
          <w:p w14:paraId="6866ACAC" w14:textId="77777777" w:rsidR="00127F87" w:rsidRPr="001F3A93" w:rsidRDefault="00127F87" w:rsidP="00127F87">
            <w:pPr>
              <w:spacing w:after="120"/>
              <w:jc w:val="center"/>
              <w:rPr>
                <w:b/>
                <w:sz w:val="21"/>
                <w:szCs w:val="21"/>
                <w:highlight w:val="yellow"/>
              </w:rPr>
            </w:pPr>
            <w:r w:rsidRPr="001F3A93">
              <w:rPr>
                <w:b/>
                <w:sz w:val="21"/>
                <w:szCs w:val="21"/>
                <w:highlight w:val="yellow"/>
              </w:rPr>
              <w:t>………………………..</w:t>
            </w:r>
          </w:p>
        </w:tc>
      </w:tr>
      <w:tr w:rsidR="00127F87" w:rsidRPr="0084760C" w14:paraId="6E3B2554" w14:textId="77777777" w:rsidTr="00127F87">
        <w:trPr>
          <w:trHeight w:val="320"/>
        </w:trPr>
        <w:tc>
          <w:tcPr>
            <w:tcW w:w="4676" w:type="dxa"/>
            <w:vAlign w:val="center"/>
          </w:tcPr>
          <w:p w14:paraId="505D2C96" w14:textId="77777777" w:rsidR="00127F87" w:rsidRPr="003A245C" w:rsidRDefault="00127F87" w:rsidP="00127F87">
            <w:pPr>
              <w:spacing w:after="120"/>
              <w:jc w:val="center"/>
              <w:rPr>
                <w:sz w:val="21"/>
                <w:szCs w:val="21"/>
              </w:rPr>
            </w:pPr>
          </w:p>
        </w:tc>
        <w:tc>
          <w:tcPr>
            <w:tcW w:w="4676" w:type="dxa"/>
            <w:vAlign w:val="center"/>
          </w:tcPr>
          <w:p w14:paraId="21845EF2" w14:textId="77777777" w:rsidR="00127F87" w:rsidRPr="001F3A93" w:rsidRDefault="00127F87" w:rsidP="00127F87">
            <w:pPr>
              <w:spacing w:after="120"/>
              <w:jc w:val="center"/>
              <w:rPr>
                <w:sz w:val="21"/>
                <w:szCs w:val="21"/>
                <w:highlight w:val="yellow"/>
              </w:rPr>
            </w:pPr>
            <w:r w:rsidRPr="001F3A93">
              <w:rPr>
                <w:sz w:val="21"/>
                <w:szCs w:val="21"/>
                <w:highlight w:val="yellow"/>
              </w:rPr>
              <w:t>……………..</w:t>
            </w:r>
          </w:p>
        </w:tc>
      </w:tr>
      <w:tr w:rsidR="00127F87" w:rsidRPr="0084760C" w14:paraId="7350241E" w14:textId="77777777" w:rsidTr="00127F87">
        <w:trPr>
          <w:trHeight w:val="320"/>
        </w:trPr>
        <w:tc>
          <w:tcPr>
            <w:tcW w:w="4676" w:type="dxa"/>
            <w:vAlign w:val="center"/>
          </w:tcPr>
          <w:p w14:paraId="6E14094A" w14:textId="77777777" w:rsidR="00127F87" w:rsidRPr="003A245C" w:rsidRDefault="00127F87" w:rsidP="00127F87">
            <w:pPr>
              <w:jc w:val="center"/>
              <w:rPr>
                <w:sz w:val="21"/>
                <w:szCs w:val="21"/>
              </w:rPr>
            </w:pPr>
          </w:p>
        </w:tc>
        <w:tc>
          <w:tcPr>
            <w:tcW w:w="4676" w:type="dxa"/>
            <w:vAlign w:val="center"/>
          </w:tcPr>
          <w:p w14:paraId="11B54CCE" w14:textId="77777777" w:rsidR="00127F87" w:rsidRPr="001F3A93" w:rsidRDefault="00127F87" w:rsidP="00127F87">
            <w:pPr>
              <w:jc w:val="center"/>
              <w:rPr>
                <w:sz w:val="21"/>
                <w:szCs w:val="21"/>
                <w:highlight w:val="yellow"/>
              </w:rPr>
            </w:pPr>
            <w:r w:rsidRPr="001F3A93">
              <w:rPr>
                <w:sz w:val="21"/>
                <w:szCs w:val="21"/>
                <w:highlight w:val="yellow"/>
              </w:rPr>
              <w:t>…………………………………….</w:t>
            </w:r>
          </w:p>
        </w:tc>
      </w:tr>
    </w:tbl>
    <w:p w14:paraId="64869652" w14:textId="77777777" w:rsidR="00127F87" w:rsidRDefault="00127F87" w:rsidP="00127F87">
      <w:pPr>
        <w:spacing w:after="120"/>
        <w:jc w:val="both"/>
        <w:rPr>
          <w:sz w:val="21"/>
          <w:szCs w:val="21"/>
        </w:rPr>
      </w:pPr>
    </w:p>
    <w:permEnd w:id="335550949"/>
    <w:p w14:paraId="1A41B8B5" w14:textId="77777777" w:rsidR="00127F87" w:rsidRDefault="00127F87" w:rsidP="00127F87">
      <w:pPr>
        <w:spacing w:after="120"/>
        <w:jc w:val="both"/>
        <w:rPr>
          <w:sz w:val="21"/>
          <w:szCs w:val="21"/>
        </w:rPr>
      </w:pPr>
    </w:p>
    <w:p w14:paraId="6657C753" w14:textId="77777777" w:rsidR="00127F87" w:rsidRDefault="00127F87" w:rsidP="00127F87">
      <w:pPr>
        <w:spacing w:after="120"/>
        <w:jc w:val="both"/>
        <w:rPr>
          <w:sz w:val="21"/>
          <w:szCs w:val="21"/>
        </w:rPr>
      </w:pPr>
    </w:p>
    <w:p w14:paraId="5086B79C" w14:textId="77777777" w:rsidR="00127F87" w:rsidRDefault="00127F87" w:rsidP="00127F87">
      <w:pPr>
        <w:spacing w:after="120"/>
        <w:jc w:val="both"/>
        <w:rPr>
          <w:sz w:val="21"/>
          <w:szCs w:val="21"/>
        </w:rPr>
      </w:pPr>
    </w:p>
    <w:p w14:paraId="5B3EAA32" w14:textId="77777777" w:rsidR="00127F87" w:rsidRDefault="00127F87" w:rsidP="00127F87">
      <w:pPr>
        <w:spacing w:after="120"/>
        <w:jc w:val="both"/>
        <w:rPr>
          <w:sz w:val="21"/>
          <w:szCs w:val="21"/>
        </w:rPr>
      </w:pPr>
    </w:p>
    <w:p w14:paraId="0E1427CB" w14:textId="77777777" w:rsidR="00127F87" w:rsidRDefault="00127F87" w:rsidP="00127F87">
      <w:pPr>
        <w:spacing w:after="120"/>
        <w:jc w:val="both"/>
        <w:rPr>
          <w:sz w:val="21"/>
          <w:szCs w:val="21"/>
        </w:rPr>
      </w:pPr>
    </w:p>
    <w:p w14:paraId="3647523D" w14:textId="77777777" w:rsidR="00127F87" w:rsidRDefault="00127F87" w:rsidP="00127F87">
      <w:pPr>
        <w:spacing w:after="120"/>
        <w:jc w:val="both"/>
        <w:rPr>
          <w:sz w:val="21"/>
          <w:szCs w:val="21"/>
        </w:rPr>
      </w:pPr>
    </w:p>
    <w:p w14:paraId="692AD08A" w14:textId="77777777" w:rsidR="00127F87" w:rsidRDefault="00127F87" w:rsidP="00127F87">
      <w:pPr>
        <w:spacing w:after="120"/>
        <w:jc w:val="both"/>
        <w:rPr>
          <w:sz w:val="21"/>
          <w:szCs w:val="21"/>
        </w:rPr>
      </w:pPr>
    </w:p>
    <w:p w14:paraId="2A8F2AEE" w14:textId="77777777" w:rsidR="00127F87" w:rsidRDefault="00127F87" w:rsidP="00127F87">
      <w:pPr>
        <w:spacing w:after="120"/>
        <w:jc w:val="both"/>
        <w:rPr>
          <w:sz w:val="21"/>
          <w:szCs w:val="21"/>
        </w:rPr>
      </w:pPr>
    </w:p>
    <w:p w14:paraId="516EBC69" w14:textId="77777777" w:rsidR="00127F87" w:rsidRDefault="00127F87" w:rsidP="00127F87">
      <w:pPr>
        <w:spacing w:after="120"/>
        <w:jc w:val="both"/>
        <w:rPr>
          <w:sz w:val="21"/>
          <w:szCs w:val="21"/>
        </w:rPr>
      </w:pPr>
    </w:p>
    <w:p w14:paraId="203EDAB8" w14:textId="77777777" w:rsidR="00127F87" w:rsidRDefault="00127F87" w:rsidP="00127F87">
      <w:pPr>
        <w:spacing w:after="120"/>
        <w:jc w:val="both"/>
        <w:rPr>
          <w:sz w:val="21"/>
          <w:szCs w:val="21"/>
        </w:rPr>
      </w:pPr>
    </w:p>
    <w:p w14:paraId="26597EC4" w14:textId="77777777" w:rsidR="00127F87" w:rsidRDefault="00127F87" w:rsidP="00127F87">
      <w:pPr>
        <w:spacing w:after="120"/>
        <w:jc w:val="both"/>
        <w:rPr>
          <w:sz w:val="21"/>
          <w:szCs w:val="21"/>
        </w:rPr>
      </w:pPr>
    </w:p>
    <w:p w14:paraId="5260E857" w14:textId="77777777" w:rsidR="00127F87" w:rsidRDefault="00127F87" w:rsidP="00127F87">
      <w:pPr>
        <w:spacing w:after="120"/>
        <w:jc w:val="both"/>
        <w:rPr>
          <w:sz w:val="21"/>
          <w:szCs w:val="21"/>
        </w:rPr>
      </w:pPr>
    </w:p>
    <w:p w14:paraId="6ABE21DA" w14:textId="77777777" w:rsidR="00127F87" w:rsidRDefault="00127F87" w:rsidP="00127F87">
      <w:pPr>
        <w:spacing w:after="120"/>
        <w:jc w:val="both"/>
        <w:rPr>
          <w:sz w:val="21"/>
          <w:szCs w:val="21"/>
        </w:rPr>
      </w:pPr>
    </w:p>
    <w:p w14:paraId="1B2596A4" w14:textId="77777777" w:rsidR="00127F87" w:rsidRDefault="00127F87" w:rsidP="00127F87">
      <w:pPr>
        <w:spacing w:after="120"/>
        <w:jc w:val="both"/>
        <w:rPr>
          <w:sz w:val="21"/>
          <w:szCs w:val="21"/>
        </w:rPr>
      </w:pPr>
    </w:p>
    <w:p w14:paraId="0C10E161" w14:textId="77777777" w:rsidR="00127F87" w:rsidRDefault="00127F87" w:rsidP="00127F87">
      <w:pPr>
        <w:spacing w:after="120"/>
        <w:jc w:val="both"/>
        <w:rPr>
          <w:sz w:val="21"/>
          <w:szCs w:val="21"/>
        </w:rPr>
      </w:pPr>
    </w:p>
    <w:p w14:paraId="7EA30ADE" w14:textId="77777777" w:rsidR="00127F87" w:rsidRDefault="00127F87" w:rsidP="00127F87">
      <w:pPr>
        <w:spacing w:after="120"/>
        <w:jc w:val="both"/>
        <w:rPr>
          <w:sz w:val="21"/>
          <w:szCs w:val="21"/>
        </w:rPr>
      </w:pPr>
    </w:p>
    <w:p w14:paraId="4FE4F589" w14:textId="77777777" w:rsidR="00127F87" w:rsidRDefault="00127F87" w:rsidP="00127F87">
      <w:pPr>
        <w:spacing w:after="120"/>
        <w:jc w:val="both"/>
        <w:rPr>
          <w:sz w:val="21"/>
          <w:szCs w:val="21"/>
        </w:rPr>
      </w:pPr>
    </w:p>
    <w:p w14:paraId="1DAC7199" w14:textId="77777777" w:rsidR="00127F87" w:rsidRDefault="00127F87" w:rsidP="00127F87">
      <w:pPr>
        <w:spacing w:after="120"/>
        <w:jc w:val="both"/>
        <w:rPr>
          <w:sz w:val="21"/>
          <w:szCs w:val="21"/>
        </w:rPr>
      </w:pPr>
    </w:p>
    <w:p w14:paraId="7B8EB27A" w14:textId="77777777" w:rsidR="00127F87" w:rsidRDefault="00127F87" w:rsidP="00127F87">
      <w:pPr>
        <w:spacing w:after="120"/>
        <w:jc w:val="both"/>
        <w:rPr>
          <w:sz w:val="21"/>
          <w:szCs w:val="21"/>
        </w:rPr>
      </w:pPr>
    </w:p>
    <w:p w14:paraId="2C61DF7E" w14:textId="77777777" w:rsidR="00127F87" w:rsidRDefault="00127F87" w:rsidP="00127F87">
      <w:pPr>
        <w:spacing w:after="120"/>
        <w:jc w:val="both"/>
        <w:rPr>
          <w:sz w:val="21"/>
          <w:szCs w:val="21"/>
        </w:rPr>
      </w:pPr>
    </w:p>
    <w:p w14:paraId="41C7B147" w14:textId="77777777" w:rsidR="00127F87" w:rsidRDefault="00127F87" w:rsidP="00127F87">
      <w:pPr>
        <w:spacing w:after="120"/>
        <w:jc w:val="both"/>
        <w:rPr>
          <w:sz w:val="21"/>
          <w:szCs w:val="21"/>
        </w:rPr>
      </w:pPr>
    </w:p>
    <w:p w14:paraId="24E8B5BB" w14:textId="77777777" w:rsidR="00127F87" w:rsidRDefault="00127F87" w:rsidP="00127F87">
      <w:pPr>
        <w:spacing w:after="120"/>
        <w:jc w:val="both"/>
        <w:rPr>
          <w:sz w:val="21"/>
          <w:szCs w:val="21"/>
        </w:rPr>
      </w:pPr>
    </w:p>
    <w:p w14:paraId="0E907E9C" w14:textId="77777777" w:rsidR="00127F87" w:rsidRPr="007F6932" w:rsidRDefault="00127F87" w:rsidP="00127F87">
      <w:pPr>
        <w:pStyle w:val="Zhlav"/>
        <w:spacing w:after="120"/>
        <w:jc w:val="both"/>
        <w:outlineLvl w:val="0"/>
        <w:rPr>
          <w:b/>
          <w:bCs/>
          <w:smallCaps/>
          <w:spacing w:val="20"/>
          <w:sz w:val="21"/>
          <w:szCs w:val="21"/>
        </w:rPr>
      </w:pPr>
      <w:r w:rsidRPr="007F6932">
        <w:rPr>
          <w:b/>
          <w:bCs/>
          <w:smallCaps/>
          <w:spacing w:val="20"/>
          <w:sz w:val="21"/>
          <w:szCs w:val="21"/>
        </w:rPr>
        <w:t>Přílo</w:t>
      </w:r>
      <w:r>
        <w:rPr>
          <w:b/>
          <w:bCs/>
          <w:smallCaps/>
          <w:spacing w:val="20"/>
          <w:sz w:val="21"/>
          <w:szCs w:val="21"/>
        </w:rPr>
        <w:t xml:space="preserve">ha č. </w:t>
      </w:r>
      <w:r w:rsidR="00035430">
        <w:rPr>
          <w:b/>
          <w:bCs/>
          <w:smallCaps/>
          <w:spacing w:val="20"/>
          <w:sz w:val="21"/>
          <w:szCs w:val="21"/>
          <w:lang w:val="cs-CZ"/>
        </w:rPr>
        <w:t>6</w:t>
      </w:r>
      <w:r w:rsidR="00A64271">
        <w:rPr>
          <w:b/>
          <w:bCs/>
          <w:smallCaps/>
          <w:spacing w:val="20"/>
          <w:sz w:val="21"/>
          <w:szCs w:val="21"/>
        </w:rPr>
        <w:t xml:space="preserve">  </w:t>
      </w:r>
      <w:r>
        <w:rPr>
          <w:b/>
          <w:bCs/>
          <w:smallCaps/>
          <w:spacing w:val="20"/>
          <w:sz w:val="21"/>
          <w:szCs w:val="21"/>
        </w:rPr>
        <w:t>Vzor změnového listu</w:t>
      </w:r>
    </w:p>
    <w:p w14:paraId="5855D893" w14:textId="77777777" w:rsidR="00127F87" w:rsidRDefault="00127F87" w:rsidP="00127F87">
      <w:pPr>
        <w:pStyle w:val="Zhlav"/>
        <w:spacing w:after="120"/>
        <w:jc w:val="center"/>
        <w:rPr>
          <w:b/>
          <w:bCs/>
          <w:color w:val="FF0000"/>
          <w:sz w:val="21"/>
          <w:szCs w:val="21"/>
        </w:rPr>
      </w:pPr>
      <w:r>
        <w:rPr>
          <w:b/>
          <w:bCs/>
          <w:color w:val="FF0000"/>
          <w:sz w:val="21"/>
          <w:szCs w:val="21"/>
        </w:rPr>
        <w:lastRenderedPageBreak/>
        <w:t>_______________</w:t>
      </w:r>
      <w:r w:rsidRPr="000A7553">
        <w:rPr>
          <w:b/>
          <w:bCs/>
          <w:color w:val="FF0000"/>
          <w:sz w:val="21"/>
          <w:szCs w:val="21"/>
        </w:rPr>
        <w:t>__________________________________________________________________________________</w:t>
      </w:r>
      <w:r>
        <w:rPr>
          <w:b/>
          <w:bCs/>
          <w:color w:val="FF0000"/>
          <w:sz w:val="21"/>
          <w:szCs w:val="21"/>
        </w:rPr>
        <w:t>_</w:t>
      </w:r>
      <w:r w:rsidRPr="000A7553">
        <w:rPr>
          <w:b/>
          <w:bCs/>
          <w:color w:val="FF0000"/>
          <w:sz w:val="21"/>
          <w:szCs w:val="21"/>
        </w:rPr>
        <w:t>_</w:t>
      </w:r>
    </w:p>
    <w:p w14:paraId="70625831" w14:textId="77777777" w:rsidR="00127F87" w:rsidRPr="007F6932" w:rsidRDefault="00127F87" w:rsidP="00127F87">
      <w:pPr>
        <w:pStyle w:val="Zhlav"/>
        <w:spacing w:after="120"/>
        <w:jc w:val="both"/>
        <w:rPr>
          <w:b/>
          <w:bCs/>
          <w:sz w:val="21"/>
          <w:szCs w:val="21"/>
        </w:rPr>
      </w:pPr>
    </w:p>
    <w:p w14:paraId="07DE3302" w14:textId="77777777" w:rsidR="00127F87" w:rsidRDefault="00127F87" w:rsidP="00127F87">
      <w:pPr>
        <w:spacing w:after="120"/>
        <w:jc w:val="both"/>
        <w:rPr>
          <w:sz w:val="21"/>
          <w:szCs w:val="21"/>
        </w:rPr>
      </w:pPr>
    </w:p>
    <w:tbl>
      <w:tblPr>
        <w:tblpPr w:leftFromText="141" w:rightFromText="141" w:vertAnchor="text" w:horzAnchor="margin" w:tblpX="354" w:tblpY="-545"/>
        <w:tblW w:w="9767" w:type="dxa"/>
        <w:tblLayout w:type="fixed"/>
        <w:tblCellMar>
          <w:left w:w="70" w:type="dxa"/>
          <w:right w:w="70" w:type="dxa"/>
        </w:tblCellMar>
        <w:tblLook w:val="0000" w:firstRow="0" w:lastRow="0" w:firstColumn="0" w:lastColumn="0" w:noHBand="0" w:noVBand="0"/>
      </w:tblPr>
      <w:tblGrid>
        <w:gridCol w:w="779"/>
        <w:gridCol w:w="1694"/>
        <w:gridCol w:w="1096"/>
        <w:gridCol w:w="583"/>
        <w:gridCol w:w="350"/>
        <w:gridCol w:w="794"/>
        <w:gridCol w:w="535"/>
        <w:gridCol w:w="1680"/>
        <w:gridCol w:w="2256"/>
      </w:tblGrid>
      <w:tr w:rsidR="00127F87" w14:paraId="25BF06F9" w14:textId="77777777" w:rsidTr="00127F87">
        <w:trPr>
          <w:cantSplit/>
          <w:trHeight w:val="650"/>
        </w:trPr>
        <w:tc>
          <w:tcPr>
            <w:tcW w:w="9767"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14:paraId="72579A15" w14:textId="77777777" w:rsidR="00127F87" w:rsidRDefault="00127F87" w:rsidP="00127F87">
            <w:pPr>
              <w:pStyle w:val="Nadpis1"/>
            </w:pPr>
            <w:r>
              <w:t>ŽÁDOST O ZMĚNU</w:t>
            </w:r>
          </w:p>
        </w:tc>
      </w:tr>
      <w:tr w:rsidR="00127F87" w14:paraId="6448CCF9" w14:textId="77777777" w:rsidTr="00127F87">
        <w:trPr>
          <w:cantSplit/>
          <w:trHeight w:hRule="exact" w:val="450"/>
        </w:trPr>
        <w:tc>
          <w:tcPr>
            <w:tcW w:w="5831" w:type="dxa"/>
            <w:gridSpan w:val="7"/>
            <w:tcBorders>
              <w:top w:val="single" w:sz="12" w:space="0" w:color="auto"/>
              <w:left w:val="single" w:sz="12" w:space="0" w:color="auto"/>
              <w:bottom w:val="dotted" w:sz="4" w:space="0" w:color="auto"/>
              <w:right w:val="single" w:sz="4" w:space="0" w:color="auto"/>
            </w:tcBorders>
          </w:tcPr>
          <w:p w14:paraId="2C7B554D" w14:textId="77777777" w:rsidR="00127F87" w:rsidRDefault="00127F87" w:rsidP="00127F87">
            <w:pPr>
              <w:rPr>
                <w:b/>
                <w:bCs/>
                <w:sz w:val="20"/>
              </w:rPr>
            </w:pPr>
            <w:r>
              <w:rPr>
                <w:b/>
                <w:bCs/>
                <w:sz w:val="20"/>
              </w:rPr>
              <w:t>Stavba:</w:t>
            </w:r>
          </w:p>
          <w:p w14:paraId="12843275" w14:textId="77777777" w:rsidR="00127F87" w:rsidRDefault="00127F87" w:rsidP="00127F87">
            <w:pPr>
              <w:rPr>
                <w:b/>
                <w:bCs/>
                <w:sz w:val="20"/>
              </w:rPr>
            </w:pPr>
          </w:p>
        </w:tc>
        <w:tc>
          <w:tcPr>
            <w:tcW w:w="3936" w:type="dxa"/>
            <w:gridSpan w:val="2"/>
            <w:tcBorders>
              <w:top w:val="single" w:sz="12" w:space="0" w:color="auto"/>
              <w:left w:val="single" w:sz="4" w:space="0" w:color="auto"/>
              <w:bottom w:val="single" w:sz="4" w:space="0" w:color="auto"/>
              <w:right w:val="single" w:sz="12" w:space="0" w:color="auto"/>
            </w:tcBorders>
          </w:tcPr>
          <w:p w14:paraId="749070EB" w14:textId="77777777" w:rsidR="00127F87" w:rsidRDefault="00127F87" w:rsidP="00127F87">
            <w:pPr>
              <w:ind w:left="-70" w:firstLine="70"/>
              <w:rPr>
                <w:b/>
                <w:bCs/>
                <w:sz w:val="20"/>
              </w:rPr>
            </w:pPr>
            <w:r>
              <w:rPr>
                <w:b/>
                <w:bCs/>
                <w:sz w:val="20"/>
              </w:rPr>
              <w:t xml:space="preserve">Číslo změny: </w:t>
            </w:r>
          </w:p>
        </w:tc>
      </w:tr>
      <w:tr w:rsidR="00127F87" w14:paraId="6FDA617D" w14:textId="77777777" w:rsidTr="00127F87">
        <w:trPr>
          <w:cantSplit/>
          <w:trHeight w:hRule="exact" w:val="450"/>
        </w:trPr>
        <w:tc>
          <w:tcPr>
            <w:tcW w:w="5831" w:type="dxa"/>
            <w:gridSpan w:val="7"/>
            <w:tcBorders>
              <w:top w:val="dotted" w:sz="4" w:space="0" w:color="auto"/>
              <w:left w:val="single" w:sz="12" w:space="0" w:color="auto"/>
              <w:bottom w:val="single" w:sz="12" w:space="0" w:color="auto"/>
              <w:right w:val="single" w:sz="4" w:space="0" w:color="auto"/>
            </w:tcBorders>
          </w:tcPr>
          <w:p w14:paraId="57EC51FC" w14:textId="77777777" w:rsidR="00127F87" w:rsidRDefault="00127F87" w:rsidP="00127F87"/>
        </w:tc>
        <w:tc>
          <w:tcPr>
            <w:tcW w:w="3936" w:type="dxa"/>
            <w:gridSpan w:val="2"/>
            <w:tcBorders>
              <w:top w:val="single" w:sz="4" w:space="0" w:color="auto"/>
              <w:left w:val="single" w:sz="4" w:space="0" w:color="auto"/>
              <w:bottom w:val="single" w:sz="12" w:space="0" w:color="auto"/>
              <w:right w:val="single" w:sz="12" w:space="0" w:color="auto"/>
            </w:tcBorders>
          </w:tcPr>
          <w:p w14:paraId="20120F1C" w14:textId="77777777" w:rsidR="00127F87" w:rsidRDefault="00127F87" w:rsidP="00127F87">
            <w:pPr>
              <w:rPr>
                <w:b/>
                <w:bCs/>
                <w:sz w:val="20"/>
              </w:rPr>
            </w:pPr>
            <w:r>
              <w:rPr>
                <w:b/>
                <w:bCs/>
                <w:sz w:val="20"/>
              </w:rPr>
              <w:t xml:space="preserve">Datum: </w:t>
            </w:r>
          </w:p>
        </w:tc>
      </w:tr>
      <w:tr w:rsidR="00127F87" w14:paraId="12058450" w14:textId="77777777" w:rsidTr="00127F87">
        <w:trPr>
          <w:cantSplit/>
          <w:trHeight w:val="394"/>
        </w:trPr>
        <w:tc>
          <w:tcPr>
            <w:tcW w:w="9767" w:type="dxa"/>
            <w:gridSpan w:val="9"/>
            <w:tcBorders>
              <w:top w:val="single" w:sz="12" w:space="0" w:color="auto"/>
              <w:left w:val="single" w:sz="12" w:space="0" w:color="auto"/>
              <w:bottom w:val="single" w:sz="12" w:space="0" w:color="auto"/>
              <w:right w:val="single" w:sz="12" w:space="0" w:color="auto"/>
            </w:tcBorders>
            <w:vAlign w:val="center"/>
          </w:tcPr>
          <w:p w14:paraId="27DADAB8" w14:textId="77777777" w:rsidR="00127F87" w:rsidRDefault="00127F87" w:rsidP="00127F87">
            <w:pPr>
              <w:rPr>
                <w:sz w:val="20"/>
              </w:rPr>
            </w:pPr>
            <w:r>
              <w:t>Určeno pro objednatele</w:t>
            </w:r>
          </w:p>
        </w:tc>
      </w:tr>
      <w:tr w:rsidR="00127F87" w14:paraId="2AFCD12C" w14:textId="77777777" w:rsidTr="00127F87">
        <w:trPr>
          <w:cantSplit/>
          <w:trHeight w:val="394"/>
        </w:trPr>
        <w:tc>
          <w:tcPr>
            <w:tcW w:w="2473" w:type="dxa"/>
            <w:gridSpan w:val="2"/>
            <w:tcBorders>
              <w:top w:val="single" w:sz="8" w:space="0" w:color="auto"/>
              <w:left w:val="single" w:sz="12" w:space="0" w:color="auto"/>
              <w:bottom w:val="single" w:sz="12" w:space="0" w:color="auto"/>
              <w:right w:val="single" w:sz="6" w:space="0" w:color="auto"/>
            </w:tcBorders>
            <w:vAlign w:val="center"/>
          </w:tcPr>
          <w:p w14:paraId="78B19EC4" w14:textId="77777777" w:rsidR="00127F87" w:rsidRDefault="00127F87" w:rsidP="00127F87">
            <w:r>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14:paraId="5124BDC3" w14:textId="77777777" w:rsidR="00127F87" w:rsidRDefault="00127F87" w:rsidP="00127F87">
            <w:pPr>
              <w:rPr>
                <w:sz w:val="20"/>
              </w:rPr>
            </w:pPr>
            <w:r>
              <w:rPr>
                <w:sz w:val="20"/>
              </w:rPr>
              <w:t xml:space="preserve">poštou           </w:t>
            </w:r>
            <w:r>
              <w:fldChar w:fldCharType="begin">
                <w:ffData>
                  <w:name w:val="Zaškrtávací2"/>
                  <w:enabled/>
                  <w:calcOnExit w:val="0"/>
                  <w:checkBox>
                    <w:sizeAuto/>
                    <w:default w:val="0"/>
                  </w:checkBox>
                </w:ffData>
              </w:fldChar>
            </w:r>
            <w:r>
              <w:instrText xml:space="preserve"> FORMCHECKBOX </w:instrText>
            </w:r>
            <w:r w:rsidR="001357B7">
              <w:fldChar w:fldCharType="separate"/>
            </w:r>
            <w:r>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14:paraId="0990C5B9" w14:textId="77777777" w:rsidR="00127F87" w:rsidRDefault="00127F87" w:rsidP="00127F87">
            <w:pPr>
              <w:rPr>
                <w:sz w:val="20"/>
              </w:rPr>
            </w:pPr>
            <w:r>
              <w:rPr>
                <w:sz w:val="20"/>
              </w:rPr>
              <w:t xml:space="preserve">na KD      </w:t>
            </w:r>
            <w:r>
              <w:fldChar w:fldCharType="begin">
                <w:ffData>
                  <w:name w:val="Zaškrtávací1"/>
                  <w:enabled/>
                  <w:calcOnExit w:val="0"/>
                  <w:checkBox>
                    <w:sizeAuto/>
                    <w:default w:val="0"/>
                  </w:checkBox>
                </w:ffData>
              </w:fldChar>
            </w:r>
            <w:r>
              <w:instrText xml:space="preserve"> FORMCHECKBOX </w:instrText>
            </w:r>
            <w:r w:rsidR="001357B7">
              <w:fldChar w:fldCharType="separate"/>
            </w:r>
            <w:r>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14:paraId="11FE028E" w14:textId="77777777" w:rsidR="00127F87" w:rsidRDefault="00127F87" w:rsidP="00127F87">
            <w:pPr>
              <w:rPr>
                <w:sz w:val="20"/>
              </w:rPr>
            </w:pPr>
            <w:r>
              <w:rPr>
                <w:sz w:val="20"/>
              </w:rPr>
              <w:t xml:space="preserve">e-mailem       </w:t>
            </w:r>
            <w:r>
              <w:fldChar w:fldCharType="begin">
                <w:ffData>
                  <w:name w:val="Zaškrtávací3"/>
                  <w:enabled/>
                  <w:calcOnExit w:val="0"/>
                  <w:checkBox>
                    <w:sizeAuto/>
                    <w:default w:val="0"/>
                  </w:checkBox>
                </w:ffData>
              </w:fldChar>
            </w:r>
            <w:r>
              <w:instrText xml:space="preserve"> FORMCHECKBOX </w:instrText>
            </w:r>
            <w:r w:rsidR="001357B7">
              <w:fldChar w:fldCharType="separate"/>
            </w:r>
            <w:r>
              <w:fldChar w:fldCharType="end"/>
            </w:r>
          </w:p>
        </w:tc>
        <w:tc>
          <w:tcPr>
            <w:tcW w:w="2256" w:type="dxa"/>
            <w:tcBorders>
              <w:top w:val="single" w:sz="8" w:space="0" w:color="auto"/>
              <w:left w:val="single" w:sz="6" w:space="0" w:color="auto"/>
              <w:bottom w:val="single" w:sz="12" w:space="0" w:color="auto"/>
              <w:right w:val="single" w:sz="12" w:space="0" w:color="auto"/>
            </w:tcBorders>
            <w:vAlign w:val="center"/>
          </w:tcPr>
          <w:p w14:paraId="58B4CBD7" w14:textId="77777777" w:rsidR="00127F87" w:rsidRDefault="00127F87" w:rsidP="00127F87">
            <w:pPr>
              <w:rPr>
                <w:sz w:val="20"/>
              </w:rPr>
            </w:pPr>
            <w:r>
              <w:rPr>
                <w:sz w:val="20"/>
              </w:rPr>
              <w:t xml:space="preserve">osobně          </w:t>
            </w:r>
            <w:r>
              <w:fldChar w:fldCharType="begin">
                <w:ffData>
                  <w:name w:val="Zaškrtávací3"/>
                  <w:enabled/>
                  <w:calcOnExit w:val="0"/>
                  <w:checkBox>
                    <w:sizeAuto/>
                    <w:default w:val="0"/>
                  </w:checkBox>
                </w:ffData>
              </w:fldChar>
            </w:r>
            <w:r>
              <w:instrText xml:space="preserve"> FORMCHECKBOX </w:instrText>
            </w:r>
            <w:r w:rsidR="001357B7">
              <w:fldChar w:fldCharType="separate"/>
            </w:r>
            <w:r>
              <w:fldChar w:fldCharType="end"/>
            </w:r>
          </w:p>
        </w:tc>
      </w:tr>
      <w:tr w:rsidR="00127F87" w14:paraId="25F8828E" w14:textId="77777777" w:rsidTr="00127F87">
        <w:trPr>
          <w:cantSplit/>
          <w:trHeight w:hRule="exact" w:val="409"/>
        </w:trPr>
        <w:tc>
          <w:tcPr>
            <w:tcW w:w="9767" w:type="dxa"/>
            <w:gridSpan w:val="9"/>
            <w:tcBorders>
              <w:top w:val="single" w:sz="6" w:space="0" w:color="auto"/>
              <w:left w:val="single" w:sz="12" w:space="0" w:color="auto"/>
              <w:bottom w:val="single" w:sz="6" w:space="0" w:color="auto"/>
              <w:right w:val="single" w:sz="12" w:space="0" w:color="auto"/>
            </w:tcBorders>
            <w:vAlign w:val="center"/>
          </w:tcPr>
          <w:p w14:paraId="3FF14533" w14:textId="77777777" w:rsidR="00127F87" w:rsidRDefault="00127F87" w:rsidP="00127F87">
            <w:r>
              <w:rPr>
                <w:sz w:val="20"/>
              </w:rPr>
              <w:t xml:space="preserve">Týká se </w:t>
            </w:r>
            <w:r>
              <w:rPr>
                <w:b/>
                <w:bCs/>
                <w:sz w:val="20"/>
              </w:rPr>
              <w:t>části stavby</w:t>
            </w:r>
            <w:r>
              <w:rPr>
                <w:b/>
                <w:bCs/>
              </w:rPr>
              <w:t xml:space="preserve">: </w:t>
            </w:r>
          </w:p>
        </w:tc>
      </w:tr>
      <w:tr w:rsidR="00127F87" w14:paraId="2289E5C4" w14:textId="77777777" w:rsidTr="00127F87">
        <w:trPr>
          <w:cantSplit/>
          <w:trHeight w:hRule="exact" w:val="409"/>
        </w:trPr>
        <w:tc>
          <w:tcPr>
            <w:tcW w:w="779" w:type="dxa"/>
            <w:tcBorders>
              <w:top w:val="single" w:sz="6" w:space="0" w:color="auto"/>
              <w:left w:val="single" w:sz="12" w:space="0" w:color="auto"/>
              <w:bottom w:val="single" w:sz="6" w:space="0" w:color="auto"/>
            </w:tcBorders>
            <w:vAlign w:val="center"/>
          </w:tcPr>
          <w:p w14:paraId="49B550EF" w14:textId="77777777" w:rsidR="00127F87" w:rsidRDefault="00127F87" w:rsidP="00127F87">
            <w:pPr>
              <w:rPr>
                <w:sz w:val="20"/>
              </w:rPr>
            </w:pPr>
            <w:r>
              <w:rPr>
                <w:sz w:val="20"/>
              </w:rPr>
              <w:t xml:space="preserve">Odkazy </w:t>
            </w:r>
          </w:p>
        </w:tc>
        <w:tc>
          <w:tcPr>
            <w:tcW w:w="8988" w:type="dxa"/>
            <w:gridSpan w:val="8"/>
            <w:tcBorders>
              <w:top w:val="single" w:sz="6" w:space="0" w:color="auto"/>
              <w:bottom w:val="single" w:sz="6" w:space="0" w:color="auto"/>
              <w:right w:val="single" w:sz="12" w:space="0" w:color="auto"/>
            </w:tcBorders>
            <w:vAlign w:val="center"/>
          </w:tcPr>
          <w:p w14:paraId="4BEEC860" w14:textId="77777777" w:rsidR="00127F87" w:rsidRDefault="00127F87" w:rsidP="00127F87">
            <w:pPr>
              <w:rPr>
                <w:sz w:val="20"/>
              </w:rPr>
            </w:pPr>
          </w:p>
        </w:tc>
      </w:tr>
      <w:tr w:rsidR="00127F87" w14:paraId="028F0E04" w14:textId="77777777" w:rsidTr="00127F87">
        <w:trPr>
          <w:cantSplit/>
          <w:trHeight w:hRule="exact" w:val="409"/>
        </w:trPr>
        <w:tc>
          <w:tcPr>
            <w:tcW w:w="779" w:type="dxa"/>
            <w:tcBorders>
              <w:top w:val="single" w:sz="6" w:space="0" w:color="auto"/>
              <w:left w:val="single" w:sz="12" w:space="0" w:color="auto"/>
              <w:bottom w:val="single" w:sz="6" w:space="0" w:color="auto"/>
            </w:tcBorders>
            <w:vAlign w:val="center"/>
          </w:tcPr>
          <w:p w14:paraId="1F405058" w14:textId="77777777" w:rsidR="00127F87" w:rsidRDefault="00127F87" w:rsidP="00127F87">
            <w:pPr>
              <w:rPr>
                <w:sz w:val="20"/>
              </w:rPr>
            </w:pPr>
          </w:p>
        </w:tc>
        <w:tc>
          <w:tcPr>
            <w:tcW w:w="8988" w:type="dxa"/>
            <w:gridSpan w:val="8"/>
            <w:tcBorders>
              <w:top w:val="single" w:sz="6" w:space="0" w:color="auto"/>
              <w:bottom w:val="single" w:sz="6" w:space="0" w:color="auto"/>
              <w:right w:val="single" w:sz="12" w:space="0" w:color="auto"/>
            </w:tcBorders>
            <w:vAlign w:val="center"/>
          </w:tcPr>
          <w:p w14:paraId="01570608" w14:textId="77777777" w:rsidR="00127F87" w:rsidRDefault="00127F87" w:rsidP="00127F87">
            <w:pPr>
              <w:rPr>
                <w:sz w:val="20"/>
              </w:rPr>
            </w:pPr>
          </w:p>
        </w:tc>
      </w:tr>
      <w:tr w:rsidR="00127F87" w14:paraId="790DB575" w14:textId="77777777" w:rsidTr="00127F87">
        <w:trPr>
          <w:cantSplit/>
          <w:trHeight w:hRule="exact" w:val="409"/>
        </w:trPr>
        <w:tc>
          <w:tcPr>
            <w:tcW w:w="779" w:type="dxa"/>
            <w:tcBorders>
              <w:top w:val="single" w:sz="6" w:space="0" w:color="auto"/>
              <w:left w:val="single" w:sz="12" w:space="0" w:color="auto"/>
              <w:bottom w:val="single" w:sz="6" w:space="0" w:color="auto"/>
            </w:tcBorders>
            <w:vAlign w:val="center"/>
          </w:tcPr>
          <w:p w14:paraId="45197044" w14:textId="77777777" w:rsidR="00127F87" w:rsidRDefault="00127F87" w:rsidP="00127F87">
            <w:pPr>
              <w:rPr>
                <w:sz w:val="20"/>
              </w:rPr>
            </w:pPr>
          </w:p>
        </w:tc>
        <w:tc>
          <w:tcPr>
            <w:tcW w:w="8988" w:type="dxa"/>
            <w:gridSpan w:val="8"/>
            <w:tcBorders>
              <w:top w:val="single" w:sz="6" w:space="0" w:color="auto"/>
              <w:bottom w:val="single" w:sz="6" w:space="0" w:color="auto"/>
              <w:right w:val="single" w:sz="12" w:space="0" w:color="auto"/>
            </w:tcBorders>
            <w:vAlign w:val="center"/>
          </w:tcPr>
          <w:p w14:paraId="7BF4CA9C" w14:textId="77777777" w:rsidR="00127F87" w:rsidRDefault="00127F87" w:rsidP="00127F87">
            <w:pPr>
              <w:rPr>
                <w:sz w:val="20"/>
              </w:rPr>
            </w:pPr>
          </w:p>
        </w:tc>
      </w:tr>
      <w:tr w:rsidR="00127F87" w:rsidRPr="00F72258" w14:paraId="42416654" w14:textId="77777777" w:rsidTr="00127F87">
        <w:trPr>
          <w:cantSplit/>
          <w:trHeight w:val="774"/>
        </w:trPr>
        <w:tc>
          <w:tcPr>
            <w:tcW w:w="9767" w:type="dxa"/>
            <w:gridSpan w:val="9"/>
            <w:tcBorders>
              <w:top w:val="single" w:sz="12" w:space="0" w:color="auto"/>
              <w:left w:val="single" w:sz="12" w:space="0" w:color="auto"/>
              <w:right w:val="single" w:sz="12" w:space="0" w:color="auto"/>
            </w:tcBorders>
          </w:tcPr>
          <w:p w14:paraId="1DF75433" w14:textId="77777777" w:rsidR="00127F87" w:rsidRPr="00973A11" w:rsidRDefault="00127F87" w:rsidP="00127F87">
            <w:pPr>
              <w:tabs>
                <w:tab w:val="left" w:pos="3720"/>
              </w:tabs>
              <w:rPr>
                <w:sz w:val="16"/>
                <w:szCs w:val="16"/>
              </w:rPr>
            </w:pPr>
            <w:r w:rsidRPr="00B55E17">
              <w:t>Popis změny:</w:t>
            </w:r>
          </w:p>
          <w:p w14:paraId="3465E465" w14:textId="77777777" w:rsidR="00127F87" w:rsidRDefault="00127F87" w:rsidP="00127F87">
            <w:pPr>
              <w:tabs>
                <w:tab w:val="left" w:pos="2985"/>
              </w:tabs>
              <w:jc w:val="both"/>
              <w:rPr>
                <w:szCs w:val="20"/>
              </w:rPr>
            </w:pPr>
          </w:p>
          <w:p w14:paraId="43F7D58D" w14:textId="77777777" w:rsidR="00127F87" w:rsidRDefault="00127F87" w:rsidP="00127F87">
            <w:pPr>
              <w:tabs>
                <w:tab w:val="left" w:pos="2985"/>
              </w:tabs>
              <w:jc w:val="both"/>
              <w:rPr>
                <w:szCs w:val="20"/>
              </w:rPr>
            </w:pPr>
          </w:p>
          <w:p w14:paraId="15C85A6B" w14:textId="77777777" w:rsidR="00127F87" w:rsidRPr="00F72258" w:rsidRDefault="00127F87" w:rsidP="00127F87">
            <w:pPr>
              <w:tabs>
                <w:tab w:val="left" w:pos="2985"/>
              </w:tabs>
              <w:jc w:val="both"/>
              <w:rPr>
                <w:szCs w:val="20"/>
              </w:rPr>
            </w:pPr>
          </w:p>
        </w:tc>
      </w:tr>
      <w:tr w:rsidR="00127F87" w:rsidRPr="002404F8" w14:paraId="158B2FE1" w14:textId="77777777" w:rsidTr="00127F87">
        <w:trPr>
          <w:cantSplit/>
          <w:trHeight w:val="1069"/>
        </w:trPr>
        <w:tc>
          <w:tcPr>
            <w:tcW w:w="9767" w:type="dxa"/>
            <w:gridSpan w:val="9"/>
            <w:tcBorders>
              <w:left w:val="single" w:sz="12" w:space="0" w:color="auto"/>
              <w:bottom w:val="single" w:sz="8" w:space="0" w:color="auto"/>
              <w:right w:val="single" w:sz="12" w:space="0" w:color="auto"/>
            </w:tcBorders>
            <w:vAlign w:val="center"/>
          </w:tcPr>
          <w:p w14:paraId="61FF8BD7" w14:textId="77777777" w:rsidR="00127F87" w:rsidRPr="002404F8" w:rsidRDefault="00127F87" w:rsidP="00127F87"/>
          <w:p w14:paraId="23A4A374" w14:textId="77777777" w:rsidR="00127F87" w:rsidRPr="002404F8" w:rsidRDefault="00127F87" w:rsidP="00127F87"/>
          <w:p w14:paraId="7E1F65A4" w14:textId="77777777" w:rsidR="00127F87" w:rsidRPr="002404F8" w:rsidRDefault="00127F87" w:rsidP="00127F87"/>
        </w:tc>
      </w:tr>
      <w:tr w:rsidR="00127F87" w14:paraId="084E6AF0" w14:textId="77777777" w:rsidTr="00127F87">
        <w:trPr>
          <w:cantSplit/>
          <w:trHeight w:val="406"/>
        </w:trPr>
        <w:tc>
          <w:tcPr>
            <w:tcW w:w="4502" w:type="dxa"/>
            <w:gridSpan w:val="5"/>
            <w:tcBorders>
              <w:top w:val="single" w:sz="8" w:space="0" w:color="auto"/>
              <w:left w:val="single" w:sz="12" w:space="0" w:color="auto"/>
              <w:bottom w:val="single" w:sz="8" w:space="0" w:color="auto"/>
              <w:right w:val="single" w:sz="8" w:space="0" w:color="auto"/>
            </w:tcBorders>
          </w:tcPr>
          <w:p w14:paraId="17B8826A" w14:textId="77777777" w:rsidR="00127F87" w:rsidRDefault="00127F87" w:rsidP="00127F87">
            <w:r>
              <w:rPr>
                <w:rFonts w:cs="Arial"/>
                <w:sz w:val="16"/>
              </w:rPr>
              <w:t>Počet připojených listů:</w:t>
            </w:r>
          </w:p>
        </w:tc>
        <w:tc>
          <w:tcPr>
            <w:tcW w:w="5265" w:type="dxa"/>
            <w:gridSpan w:val="4"/>
            <w:tcBorders>
              <w:top w:val="single" w:sz="8" w:space="0" w:color="auto"/>
              <w:left w:val="single" w:sz="8" w:space="0" w:color="auto"/>
              <w:bottom w:val="single" w:sz="8" w:space="0" w:color="auto"/>
              <w:right w:val="single" w:sz="12" w:space="0" w:color="auto"/>
            </w:tcBorders>
          </w:tcPr>
          <w:p w14:paraId="1C6FCE6A" w14:textId="77777777" w:rsidR="00127F87" w:rsidRDefault="00127F87" w:rsidP="00127F87">
            <w:pPr>
              <w:rPr>
                <w:rFonts w:ascii="Arial Narrow" w:hAnsi="Arial Narrow"/>
                <w:sz w:val="20"/>
              </w:rPr>
            </w:pPr>
            <w:r>
              <w:rPr>
                <w:rFonts w:cs="Arial"/>
                <w:sz w:val="16"/>
              </w:rPr>
              <w:t>Počet připojených výkresů:</w:t>
            </w:r>
          </w:p>
        </w:tc>
      </w:tr>
      <w:tr w:rsidR="00127F87" w14:paraId="6201D1B1" w14:textId="77777777" w:rsidTr="00127F87">
        <w:trPr>
          <w:cantSplit/>
          <w:trHeight w:val="337"/>
        </w:trPr>
        <w:tc>
          <w:tcPr>
            <w:tcW w:w="3569" w:type="dxa"/>
            <w:gridSpan w:val="3"/>
            <w:tcBorders>
              <w:top w:val="single" w:sz="12" w:space="0" w:color="auto"/>
              <w:left w:val="single" w:sz="12" w:space="0" w:color="auto"/>
              <w:bottom w:val="single" w:sz="8" w:space="0" w:color="auto"/>
              <w:right w:val="single" w:sz="6" w:space="0" w:color="auto"/>
            </w:tcBorders>
            <w:vAlign w:val="center"/>
          </w:tcPr>
          <w:p w14:paraId="43693608" w14:textId="77777777" w:rsidR="00127F87" w:rsidRDefault="00127F87" w:rsidP="00127F87">
            <w:pPr>
              <w:rPr>
                <w:sz w:val="20"/>
              </w:rPr>
            </w:pPr>
            <w:r>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14:paraId="364A9744" w14:textId="77777777" w:rsidR="00127F87" w:rsidRDefault="00127F87" w:rsidP="00127F87">
            <w:pPr>
              <w:rPr>
                <w:sz w:val="20"/>
              </w:rPr>
            </w:pPr>
            <w:r>
              <w:rPr>
                <w:sz w:val="20"/>
              </w:rPr>
              <w:t>připojen</w:t>
            </w:r>
          </w:p>
        </w:tc>
        <w:tc>
          <w:tcPr>
            <w:tcW w:w="4471" w:type="dxa"/>
            <w:gridSpan w:val="3"/>
            <w:tcBorders>
              <w:top w:val="single" w:sz="12" w:space="0" w:color="auto"/>
              <w:left w:val="single" w:sz="4" w:space="0" w:color="auto"/>
              <w:bottom w:val="single" w:sz="8" w:space="0" w:color="auto"/>
              <w:right w:val="single" w:sz="12" w:space="0" w:color="auto"/>
            </w:tcBorders>
            <w:vAlign w:val="center"/>
          </w:tcPr>
          <w:p w14:paraId="6699D4AE" w14:textId="77777777" w:rsidR="00127F87" w:rsidRDefault="00127F87" w:rsidP="00127F87">
            <w:pPr>
              <w:rPr>
                <w:sz w:val="20"/>
              </w:rPr>
            </w:pPr>
            <w:r>
              <w:rPr>
                <w:sz w:val="20"/>
              </w:rPr>
              <w:t xml:space="preserve">  </w:t>
            </w:r>
          </w:p>
          <w:p w14:paraId="36811444" w14:textId="77777777" w:rsidR="00127F87" w:rsidRDefault="00127F87" w:rsidP="00127F87">
            <w:pPr>
              <w:rPr>
                <w:sz w:val="20"/>
              </w:rPr>
            </w:pPr>
            <w:r>
              <w:rPr>
                <w:sz w:val="20"/>
              </w:rPr>
              <w:t xml:space="preserve"> </w:t>
            </w:r>
            <w:r>
              <w:rPr>
                <w:sz w:val="20"/>
              </w:rPr>
              <w:fldChar w:fldCharType="begin">
                <w:ffData>
                  <w:name w:val="Zaškrtávací5"/>
                  <w:enabled/>
                  <w:calcOnExit w:val="0"/>
                  <w:checkBox>
                    <w:sizeAuto/>
                    <w:default w:val="0"/>
                  </w:checkBox>
                </w:ffData>
              </w:fldChar>
            </w:r>
            <w:r>
              <w:rPr>
                <w:sz w:val="20"/>
              </w:rPr>
              <w:instrText xml:space="preserve"> FORMCHECKBOX </w:instrText>
            </w:r>
            <w:r w:rsidR="001357B7">
              <w:rPr>
                <w:sz w:val="20"/>
              </w:rPr>
            </w:r>
            <w:r w:rsidR="001357B7">
              <w:rPr>
                <w:sz w:val="20"/>
              </w:rPr>
              <w:fldChar w:fldCharType="separate"/>
            </w:r>
            <w:r>
              <w:rPr>
                <w:sz w:val="20"/>
              </w:rPr>
              <w:fldChar w:fldCharType="end"/>
            </w:r>
          </w:p>
          <w:p w14:paraId="10F3549D" w14:textId="77777777" w:rsidR="00127F87" w:rsidRDefault="00127F87" w:rsidP="00127F87">
            <w:pPr>
              <w:rPr>
                <w:sz w:val="20"/>
              </w:rPr>
            </w:pPr>
          </w:p>
        </w:tc>
      </w:tr>
      <w:tr w:rsidR="00127F87" w14:paraId="7574DA38" w14:textId="77777777" w:rsidTr="00127F87">
        <w:trPr>
          <w:cantSplit/>
          <w:trHeight w:val="1775"/>
        </w:trPr>
        <w:tc>
          <w:tcPr>
            <w:tcW w:w="3569" w:type="dxa"/>
            <w:gridSpan w:val="3"/>
            <w:tcBorders>
              <w:top w:val="single" w:sz="12" w:space="0" w:color="auto"/>
              <w:left w:val="single" w:sz="12" w:space="0" w:color="auto"/>
              <w:right w:val="single" w:sz="6" w:space="0" w:color="auto"/>
            </w:tcBorders>
            <w:vAlign w:val="center"/>
          </w:tcPr>
          <w:p w14:paraId="7AD65827" w14:textId="77777777" w:rsidR="00127F87" w:rsidRDefault="00127F87" w:rsidP="00127F87">
            <w:pPr>
              <w:rPr>
                <w:sz w:val="20"/>
              </w:rPr>
            </w:pPr>
            <w:r>
              <w:rPr>
                <w:sz w:val="20"/>
              </w:rPr>
              <w:t>Změna byla vyvolána</w:t>
            </w:r>
          </w:p>
          <w:p w14:paraId="0C00BCBE" w14:textId="77777777" w:rsidR="00127F87" w:rsidRDefault="00127F87" w:rsidP="00127F87">
            <w:pPr>
              <w:rPr>
                <w:sz w:val="20"/>
              </w:rPr>
            </w:pPr>
          </w:p>
          <w:p w14:paraId="13558025" w14:textId="77777777" w:rsidR="00127F87" w:rsidRDefault="00127F87" w:rsidP="00127F87">
            <w:pPr>
              <w:rPr>
                <w:sz w:val="20"/>
              </w:rPr>
            </w:pPr>
          </w:p>
        </w:tc>
        <w:tc>
          <w:tcPr>
            <w:tcW w:w="6198" w:type="dxa"/>
            <w:gridSpan w:val="6"/>
            <w:tcBorders>
              <w:top w:val="single" w:sz="12" w:space="0" w:color="auto"/>
              <w:left w:val="single" w:sz="6" w:space="0" w:color="auto"/>
              <w:right w:val="single" w:sz="12" w:space="0" w:color="auto"/>
            </w:tcBorders>
            <w:vAlign w:val="center"/>
          </w:tcPr>
          <w:p w14:paraId="5221CAFB" w14:textId="77777777" w:rsidR="00127F87" w:rsidRDefault="00127F87" w:rsidP="00127F87">
            <w:pPr>
              <w:rPr>
                <w:sz w:val="20"/>
              </w:rPr>
            </w:pPr>
          </w:p>
        </w:tc>
      </w:tr>
      <w:tr w:rsidR="00127F87" w14:paraId="47BEEBB4" w14:textId="77777777" w:rsidTr="00127F87">
        <w:trPr>
          <w:cantSplit/>
          <w:trHeight w:val="583"/>
        </w:trPr>
        <w:tc>
          <w:tcPr>
            <w:tcW w:w="9767" w:type="dxa"/>
            <w:gridSpan w:val="9"/>
            <w:tcBorders>
              <w:top w:val="single" w:sz="12" w:space="0" w:color="auto"/>
              <w:left w:val="single" w:sz="12" w:space="0" w:color="auto"/>
              <w:bottom w:val="single" w:sz="12" w:space="0" w:color="auto"/>
              <w:right w:val="single" w:sz="12" w:space="0" w:color="auto"/>
            </w:tcBorders>
            <w:vAlign w:val="center"/>
          </w:tcPr>
          <w:p w14:paraId="1EE48AC9" w14:textId="77777777" w:rsidR="00127F87" w:rsidRDefault="00127F87" w:rsidP="00127F87">
            <w:pPr>
              <w:rPr>
                <w:sz w:val="20"/>
              </w:rPr>
            </w:pPr>
            <w:r>
              <w:rPr>
                <w:sz w:val="20"/>
              </w:rPr>
              <w:t>Tato žádost o změnu je podkladem pro zpracování návrhu ocenění změny.</w:t>
            </w:r>
          </w:p>
          <w:p w14:paraId="40ACFEFC" w14:textId="77777777" w:rsidR="00127F87" w:rsidRDefault="00127F87" w:rsidP="00127F87">
            <w:pPr>
              <w:rPr>
                <w:sz w:val="20"/>
              </w:rPr>
            </w:pPr>
          </w:p>
        </w:tc>
      </w:tr>
      <w:tr w:rsidR="00127F87" w14:paraId="31948A3E" w14:textId="77777777" w:rsidTr="00127F87">
        <w:trPr>
          <w:cantSplit/>
          <w:trHeight w:val="626"/>
        </w:trPr>
        <w:tc>
          <w:tcPr>
            <w:tcW w:w="9767" w:type="dxa"/>
            <w:gridSpan w:val="9"/>
            <w:tcBorders>
              <w:top w:val="single" w:sz="12" w:space="0" w:color="auto"/>
              <w:left w:val="single" w:sz="12" w:space="0" w:color="auto"/>
              <w:bottom w:val="single" w:sz="12" w:space="0" w:color="auto"/>
              <w:right w:val="single" w:sz="12" w:space="0" w:color="auto"/>
            </w:tcBorders>
          </w:tcPr>
          <w:p w14:paraId="02653049" w14:textId="77777777" w:rsidR="00127F87" w:rsidRDefault="00127F87" w:rsidP="00127F87">
            <w:pPr>
              <w:rPr>
                <w:sz w:val="16"/>
              </w:rPr>
            </w:pPr>
          </w:p>
          <w:p w14:paraId="7EFA1677" w14:textId="77777777" w:rsidR="00127F87" w:rsidRDefault="00127F87" w:rsidP="00127F87">
            <w:pPr>
              <w:rPr>
                <w:sz w:val="16"/>
              </w:rPr>
            </w:pPr>
          </w:p>
          <w:p w14:paraId="5B3CCB0B" w14:textId="77777777" w:rsidR="00127F87" w:rsidRDefault="00127F87" w:rsidP="00127F87">
            <w:pPr>
              <w:rPr>
                <w:sz w:val="20"/>
              </w:rPr>
            </w:pPr>
            <w:r>
              <w:rPr>
                <w:sz w:val="20"/>
              </w:rPr>
              <w:t>Žádost podává (jméno, podpis, razítko):</w:t>
            </w:r>
          </w:p>
          <w:p w14:paraId="4646407C" w14:textId="77777777" w:rsidR="00127F87" w:rsidRDefault="00127F87" w:rsidP="00127F87">
            <w:pPr>
              <w:rPr>
                <w:sz w:val="20"/>
              </w:rPr>
            </w:pPr>
          </w:p>
          <w:p w14:paraId="1024A692" w14:textId="77777777" w:rsidR="00127F87" w:rsidRDefault="00127F87" w:rsidP="00127F87">
            <w:pPr>
              <w:rPr>
                <w:sz w:val="20"/>
              </w:rPr>
            </w:pPr>
          </w:p>
          <w:p w14:paraId="6916FA7D" w14:textId="77777777" w:rsidR="00127F87" w:rsidRDefault="00127F87" w:rsidP="00127F87">
            <w:pPr>
              <w:rPr>
                <w:sz w:val="20"/>
              </w:rPr>
            </w:pPr>
          </w:p>
        </w:tc>
      </w:tr>
      <w:tr w:rsidR="00127F87" w14:paraId="0494B89F" w14:textId="77777777" w:rsidTr="00127F87">
        <w:trPr>
          <w:cantSplit/>
          <w:trHeight w:val="626"/>
        </w:trPr>
        <w:tc>
          <w:tcPr>
            <w:tcW w:w="9767" w:type="dxa"/>
            <w:gridSpan w:val="9"/>
            <w:tcBorders>
              <w:top w:val="single" w:sz="12" w:space="0" w:color="auto"/>
              <w:left w:val="single" w:sz="12" w:space="0" w:color="auto"/>
              <w:bottom w:val="single" w:sz="12" w:space="0" w:color="auto"/>
              <w:right w:val="single" w:sz="12" w:space="0" w:color="auto"/>
            </w:tcBorders>
          </w:tcPr>
          <w:p w14:paraId="2A883787" w14:textId="77777777" w:rsidR="00127F87" w:rsidRDefault="00127F87" w:rsidP="00127F87">
            <w:pPr>
              <w:rPr>
                <w:sz w:val="16"/>
              </w:rPr>
            </w:pPr>
          </w:p>
          <w:p w14:paraId="46C70910" w14:textId="77777777" w:rsidR="00127F87" w:rsidRPr="00694BA5" w:rsidRDefault="00127F87" w:rsidP="00127F87">
            <w:pPr>
              <w:rPr>
                <w:sz w:val="20"/>
                <w:szCs w:val="20"/>
              </w:rPr>
            </w:pPr>
            <w:r>
              <w:rPr>
                <w:sz w:val="20"/>
                <w:szCs w:val="20"/>
              </w:rPr>
              <w:t>Převzal (Jméno, datum, podpis)</w:t>
            </w:r>
          </w:p>
          <w:p w14:paraId="5CB38E8A" w14:textId="77777777" w:rsidR="00127F87" w:rsidRDefault="00127F87" w:rsidP="00127F87">
            <w:pPr>
              <w:rPr>
                <w:sz w:val="16"/>
              </w:rPr>
            </w:pPr>
          </w:p>
          <w:p w14:paraId="6F703B44" w14:textId="77777777" w:rsidR="00127F87" w:rsidRDefault="00127F87" w:rsidP="00127F87">
            <w:pPr>
              <w:rPr>
                <w:sz w:val="16"/>
              </w:rPr>
            </w:pPr>
          </w:p>
          <w:p w14:paraId="3F9E9890" w14:textId="77777777" w:rsidR="00127F87" w:rsidRDefault="00127F87" w:rsidP="00127F87">
            <w:pPr>
              <w:rPr>
                <w:sz w:val="16"/>
              </w:rPr>
            </w:pPr>
          </w:p>
          <w:p w14:paraId="424FA5B4" w14:textId="77777777" w:rsidR="00127F87" w:rsidRDefault="00127F87" w:rsidP="00127F87">
            <w:pPr>
              <w:rPr>
                <w:sz w:val="16"/>
              </w:rPr>
            </w:pPr>
          </w:p>
        </w:tc>
      </w:tr>
    </w:tbl>
    <w:p w14:paraId="587B5126" w14:textId="77777777" w:rsidR="00127F87" w:rsidRDefault="00127F87" w:rsidP="00127F87">
      <w:pPr>
        <w:spacing w:after="120"/>
        <w:jc w:val="both"/>
        <w:rPr>
          <w:sz w:val="21"/>
          <w:szCs w:val="21"/>
        </w:rPr>
      </w:pPr>
    </w:p>
    <w:p w14:paraId="0DE51126" w14:textId="77777777" w:rsidR="00127F87" w:rsidRDefault="00127F87" w:rsidP="00127F87">
      <w:pPr>
        <w:tabs>
          <w:tab w:val="left" w:pos="1470"/>
        </w:tabs>
        <w:rPr>
          <w:sz w:val="21"/>
          <w:szCs w:val="21"/>
        </w:rPr>
      </w:pPr>
    </w:p>
    <w:tbl>
      <w:tblPr>
        <w:tblW w:w="0" w:type="auto"/>
        <w:jc w:val="center"/>
        <w:tblLayout w:type="fixed"/>
        <w:tblCellMar>
          <w:left w:w="70" w:type="dxa"/>
          <w:right w:w="70" w:type="dxa"/>
        </w:tblCellMar>
        <w:tblLook w:val="0000" w:firstRow="0" w:lastRow="0" w:firstColumn="0" w:lastColumn="0" w:noHBand="0" w:noVBand="0"/>
      </w:tblPr>
      <w:tblGrid>
        <w:gridCol w:w="4810"/>
        <w:gridCol w:w="540"/>
        <w:gridCol w:w="1620"/>
        <w:gridCol w:w="1980"/>
        <w:gridCol w:w="583"/>
      </w:tblGrid>
      <w:tr w:rsidR="00127F87" w14:paraId="60607120" w14:textId="77777777" w:rsidTr="00127F87">
        <w:trPr>
          <w:cantSplit/>
          <w:trHeight w:val="636"/>
          <w:jc w:val="center"/>
        </w:trPr>
        <w:tc>
          <w:tcPr>
            <w:tcW w:w="9533" w:type="dxa"/>
            <w:gridSpan w:val="5"/>
            <w:tcBorders>
              <w:top w:val="single" w:sz="12" w:space="0" w:color="auto"/>
              <w:left w:val="single" w:sz="12" w:space="0" w:color="auto"/>
              <w:bottom w:val="single" w:sz="12" w:space="0" w:color="auto"/>
              <w:right w:val="single" w:sz="12" w:space="0" w:color="auto"/>
            </w:tcBorders>
            <w:shd w:val="pct12" w:color="auto" w:fill="auto"/>
            <w:vAlign w:val="center"/>
          </w:tcPr>
          <w:p w14:paraId="27CF9953" w14:textId="77777777" w:rsidR="00127F87" w:rsidRDefault="00127F87" w:rsidP="00127F87">
            <w:pPr>
              <w:pStyle w:val="Nadpis1"/>
            </w:pPr>
            <w:r>
              <w:lastRenderedPageBreak/>
              <w:t xml:space="preserve">NÁVRH OCENĚNÍ ZMĚNY </w:t>
            </w:r>
          </w:p>
          <w:p w14:paraId="6239D9AB" w14:textId="77777777" w:rsidR="00127F87" w:rsidRDefault="00127F87" w:rsidP="00127F87">
            <w:pPr>
              <w:pStyle w:val="Nadpis1"/>
            </w:pPr>
            <w:r>
              <w:t>(příloha k žádosti o změnu)</w:t>
            </w:r>
          </w:p>
        </w:tc>
      </w:tr>
      <w:tr w:rsidR="00127F87" w14:paraId="46FC3FAB" w14:textId="77777777" w:rsidTr="00127F87">
        <w:trPr>
          <w:cantSplit/>
          <w:trHeight w:hRule="exact" w:val="440"/>
          <w:jc w:val="center"/>
        </w:trPr>
        <w:tc>
          <w:tcPr>
            <w:tcW w:w="6970" w:type="dxa"/>
            <w:gridSpan w:val="3"/>
            <w:tcBorders>
              <w:top w:val="single" w:sz="6" w:space="0" w:color="auto"/>
              <w:left w:val="single" w:sz="12" w:space="0" w:color="auto"/>
              <w:bottom w:val="dotted" w:sz="4" w:space="0" w:color="auto"/>
              <w:right w:val="single" w:sz="6" w:space="0" w:color="auto"/>
            </w:tcBorders>
          </w:tcPr>
          <w:p w14:paraId="6EE0CA10" w14:textId="77777777" w:rsidR="00127F87" w:rsidRDefault="00127F87" w:rsidP="00127F87">
            <w:pPr>
              <w:rPr>
                <w:b/>
                <w:bCs/>
                <w:sz w:val="20"/>
              </w:rPr>
            </w:pPr>
            <w:r>
              <w:rPr>
                <w:b/>
                <w:bCs/>
                <w:sz w:val="20"/>
              </w:rPr>
              <w:t>Stavba:</w:t>
            </w:r>
          </w:p>
          <w:p w14:paraId="40B4C82A" w14:textId="77777777" w:rsidR="00127F87" w:rsidRDefault="00127F87" w:rsidP="00127F87">
            <w:pPr>
              <w:rPr>
                <w:b/>
                <w:bCs/>
                <w:sz w:val="20"/>
              </w:rPr>
            </w:pPr>
          </w:p>
        </w:tc>
        <w:tc>
          <w:tcPr>
            <w:tcW w:w="2563" w:type="dxa"/>
            <w:gridSpan w:val="2"/>
            <w:tcBorders>
              <w:top w:val="single" w:sz="6" w:space="0" w:color="auto"/>
              <w:left w:val="single" w:sz="6" w:space="0" w:color="auto"/>
              <w:right w:val="single" w:sz="12" w:space="0" w:color="auto"/>
            </w:tcBorders>
          </w:tcPr>
          <w:p w14:paraId="726FD2F0" w14:textId="77777777" w:rsidR="00127F87" w:rsidRDefault="00127F87" w:rsidP="00127F87">
            <w:pPr>
              <w:ind w:left="-70" w:firstLine="70"/>
              <w:rPr>
                <w:b/>
                <w:bCs/>
                <w:sz w:val="20"/>
              </w:rPr>
            </w:pPr>
            <w:r>
              <w:rPr>
                <w:b/>
                <w:bCs/>
                <w:sz w:val="20"/>
              </w:rPr>
              <w:t>Číslo změny:</w:t>
            </w:r>
          </w:p>
        </w:tc>
      </w:tr>
      <w:tr w:rsidR="00127F87" w14:paraId="15C16DE4" w14:textId="77777777" w:rsidTr="00127F87">
        <w:trPr>
          <w:cantSplit/>
          <w:trHeight w:hRule="exact" w:val="440"/>
          <w:jc w:val="center"/>
        </w:trPr>
        <w:tc>
          <w:tcPr>
            <w:tcW w:w="6970" w:type="dxa"/>
            <w:gridSpan w:val="3"/>
            <w:tcBorders>
              <w:top w:val="dotted" w:sz="4" w:space="0" w:color="auto"/>
              <w:left w:val="single" w:sz="12" w:space="0" w:color="auto"/>
              <w:right w:val="single" w:sz="6" w:space="0" w:color="auto"/>
            </w:tcBorders>
            <w:vAlign w:val="center"/>
          </w:tcPr>
          <w:p w14:paraId="56234DF9" w14:textId="77777777" w:rsidR="00127F87" w:rsidRDefault="00127F87" w:rsidP="00127F87"/>
        </w:tc>
        <w:tc>
          <w:tcPr>
            <w:tcW w:w="2563" w:type="dxa"/>
            <w:gridSpan w:val="2"/>
            <w:tcBorders>
              <w:top w:val="single" w:sz="6" w:space="0" w:color="auto"/>
              <w:left w:val="single" w:sz="6" w:space="0" w:color="auto"/>
              <w:right w:val="single" w:sz="12" w:space="0" w:color="auto"/>
            </w:tcBorders>
          </w:tcPr>
          <w:p w14:paraId="237334E8" w14:textId="77777777" w:rsidR="00127F87" w:rsidRDefault="00127F87" w:rsidP="00127F87">
            <w:r>
              <w:rPr>
                <w:b/>
                <w:bCs/>
                <w:sz w:val="20"/>
              </w:rPr>
              <w:t xml:space="preserve">Datum: </w:t>
            </w:r>
          </w:p>
        </w:tc>
      </w:tr>
      <w:tr w:rsidR="00127F87" w14:paraId="7C66DD60" w14:textId="77777777" w:rsidTr="00127F87">
        <w:trPr>
          <w:cantSplit/>
          <w:trHeight w:val="480"/>
          <w:jc w:val="center"/>
        </w:trPr>
        <w:tc>
          <w:tcPr>
            <w:tcW w:w="4810" w:type="dxa"/>
            <w:tcBorders>
              <w:top w:val="single" w:sz="12" w:space="0" w:color="auto"/>
              <w:left w:val="single" w:sz="12" w:space="0" w:color="auto"/>
              <w:bottom w:val="single" w:sz="8" w:space="0" w:color="auto"/>
              <w:right w:val="single" w:sz="8" w:space="0" w:color="auto"/>
            </w:tcBorders>
            <w:vAlign w:val="center"/>
          </w:tcPr>
          <w:p w14:paraId="38A193DA" w14:textId="77777777" w:rsidR="00127F87" w:rsidRDefault="00127F87" w:rsidP="00127F87">
            <w:r>
              <w:rPr>
                <w:sz w:val="22"/>
              </w:rPr>
              <w:t>Předkládaný návrh úpravy:</w:t>
            </w:r>
          </w:p>
        </w:tc>
        <w:tc>
          <w:tcPr>
            <w:tcW w:w="4140" w:type="dxa"/>
            <w:gridSpan w:val="3"/>
            <w:tcBorders>
              <w:top w:val="single" w:sz="12" w:space="0" w:color="auto"/>
              <w:left w:val="single" w:sz="8" w:space="0" w:color="auto"/>
              <w:bottom w:val="single" w:sz="8" w:space="0" w:color="auto"/>
            </w:tcBorders>
            <w:vAlign w:val="center"/>
          </w:tcPr>
          <w:p w14:paraId="29B1EBBC" w14:textId="77777777" w:rsidR="00127F87" w:rsidRDefault="00127F87" w:rsidP="00127F87">
            <w:r>
              <w:rPr>
                <w:sz w:val="22"/>
              </w:rPr>
              <w:t>Změna ceny díla</w:t>
            </w:r>
          </w:p>
        </w:tc>
        <w:tc>
          <w:tcPr>
            <w:tcW w:w="583" w:type="dxa"/>
            <w:tcBorders>
              <w:top w:val="single" w:sz="12" w:space="0" w:color="auto"/>
              <w:bottom w:val="single" w:sz="8" w:space="0" w:color="auto"/>
              <w:right w:val="single" w:sz="12" w:space="0" w:color="auto"/>
            </w:tcBorders>
            <w:vAlign w:val="center"/>
          </w:tcPr>
          <w:p w14:paraId="29AD6776" w14:textId="77777777" w:rsidR="00127F87" w:rsidRDefault="00127F87" w:rsidP="00127F87">
            <w:r>
              <w:rPr>
                <w:sz w:val="22"/>
              </w:rPr>
              <w:t xml:space="preserve">  </w:t>
            </w:r>
            <w:r>
              <w:rPr>
                <w:sz w:val="22"/>
              </w:rPr>
              <w:fldChar w:fldCharType="begin">
                <w:ffData>
                  <w:name w:val="Zaškrtávací10"/>
                  <w:enabled/>
                  <w:calcOnExit w:val="0"/>
                  <w:checkBox>
                    <w:sizeAuto/>
                    <w:default w:val="0"/>
                  </w:checkBox>
                </w:ffData>
              </w:fldChar>
            </w:r>
            <w:r>
              <w:rPr>
                <w:sz w:val="22"/>
              </w:rPr>
              <w:instrText xml:space="preserve"> FORMCHECKBOX </w:instrText>
            </w:r>
            <w:r w:rsidR="001357B7">
              <w:rPr>
                <w:sz w:val="22"/>
              </w:rPr>
            </w:r>
            <w:r w:rsidR="001357B7">
              <w:rPr>
                <w:sz w:val="22"/>
              </w:rPr>
              <w:fldChar w:fldCharType="separate"/>
            </w:r>
            <w:r>
              <w:rPr>
                <w:sz w:val="22"/>
              </w:rPr>
              <w:fldChar w:fldCharType="end"/>
            </w:r>
          </w:p>
        </w:tc>
      </w:tr>
      <w:tr w:rsidR="00127F87" w14:paraId="2E546482" w14:textId="77777777" w:rsidTr="00127F87">
        <w:trPr>
          <w:cantSplit/>
          <w:trHeight w:val="480"/>
          <w:jc w:val="center"/>
        </w:trPr>
        <w:tc>
          <w:tcPr>
            <w:tcW w:w="4810" w:type="dxa"/>
            <w:tcBorders>
              <w:top w:val="single" w:sz="8" w:space="0" w:color="auto"/>
              <w:left w:val="single" w:sz="12" w:space="0" w:color="auto"/>
              <w:bottom w:val="single" w:sz="12" w:space="0" w:color="auto"/>
              <w:right w:val="single" w:sz="8" w:space="0" w:color="auto"/>
            </w:tcBorders>
            <w:vAlign w:val="center"/>
          </w:tcPr>
          <w:p w14:paraId="11479EF8" w14:textId="77777777" w:rsidR="00127F87" w:rsidRDefault="00127F87" w:rsidP="00127F87"/>
        </w:tc>
        <w:tc>
          <w:tcPr>
            <w:tcW w:w="4140" w:type="dxa"/>
            <w:gridSpan w:val="3"/>
            <w:tcBorders>
              <w:top w:val="single" w:sz="8" w:space="0" w:color="auto"/>
              <w:left w:val="single" w:sz="8" w:space="0" w:color="auto"/>
              <w:bottom w:val="single" w:sz="12" w:space="0" w:color="auto"/>
            </w:tcBorders>
            <w:vAlign w:val="center"/>
          </w:tcPr>
          <w:p w14:paraId="03AA4393" w14:textId="77777777" w:rsidR="00127F87" w:rsidRDefault="00127F87" w:rsidP="00127F87">
            <w:r>
              <w:rPr>
                <w:sz w:val="22"/>
              </w:rPr>
              <w:t>Změna dokončení stavby</w:t>
            </w:r>
          </w:p>
        </w:tc>
        <w:tc>
          <w:tcPr>
            <w:tcW w:w="583" w:type="dxa"/>
            <w:tcBorders>
              <w:top w:val="single" w:sz="8" w:space="0" w:color="auto"/>
              <w:bottom w:val="single" w:sz="12" w:space="0" w:color="auto"/>
              <w:right w:val="single" w:sz="12" w:space="0" w:color="auto"/>
            </w:tcBorders>
            <w:vAlign w:val="center"/>
          </w:tcPr>
          <w:p w14:paraId="35EF09B6" w14:textId="77777777" w:rsidR="00127F87" w:rsidRDefault="00127F87" w:rsidP="00127F87">
            <w:r>
              <w:rPr>
                <w:sz w:val="22"/>
              </w:rPr>
              <w:t xml:space="preserve">  </w:t>
            </w:r>
            <w:r>
              <w:rPr>
                <w:sz w:val="22"/>
              </w:rPr>
              <w:fldChar w:fldCharType="begin">
                <w:ffData>
                  <w:name w:val="Zaškrtávací10"/>
                  <w:enabled/>
                  <w:calcOnExit w:val="0"/>
                  <w:checkBox>
                    <w:sizeAuto/>
                    <w:default w:val="0"/>
                  </w:checkBox>
                </w:ffData>
              </w:fldChar>
            </w:r>
            <w:bookmarkStart w:id="6" w:name="Zaškrtávací10"/>
            <w:r>
              <w:rPr>
                <w:sz w:val="22"/>
              </w:rPr>
              <w:instrText xml:space="preserve"> FORMCHECKBOX </w:instrText>
            </w:r>
            <w:r w:rsidR="001357B7">
              <w:rPr>
                <w:sz w:val="22"/>
              </w:rPr>
            </w:r>
            <w:r w:rsidR="001357B7">
              <w:rPr>
                <w:sz w:val="22"/>
              </w:rPr>
              <w:fldChar w:fldCharType="separate"/>
            </w:r>
            <w:r>
              <w:rPr>
                <w:sz w:val="22"/>
              </w:rPr>
              <w:fldChar w:fldCharType="end"/>
            </w:r>
            <w:bookmarkEnd w:id="6"/>
          </w:p>
        </w:tc>
      </w:tr>
      <w:tr w:rsidR="00127F87" w14:paraId="51372160" w14:textId="77777777" w:rsidTr="00127F87">
        <w:trPr>
          <w:cantSplit/>
          <w:trHeight w:val="480"/>
          <w:jc w:val="center"/>
        </w:trPr>
        <w:tc>
          <w:tcPr>
            <w:tcW w:w="9533" w:type="dxa"/>
            <w:gridSpan w:val="5"/>
            <w:tcBorders>
              <w:top w:val="single" w:sz="12" w:space="0" w:color="auto"/>
              <w:left w:val="single" w:sz="12" w:space="0" w:color="auto"/>
              <w:right w:val="single" w:sz="12" w:space="0" w:color="auto"/>
            </w:tcBorders>
            <w:vAlign w:val="center"/>
          </w:tcPr>
          <w:p w14:paraId="76A09D73" w14:textId="77777777" w:rsidR="00127F87" w:rsidRDefault="00127F87" w:rsidP="00127F87"/>
          <w:p w14:paraId="0AC536E6" w14:textId="77777777" w:rsidR="00127F87" w:rsidRDefault="00127F87" w:rsidP="00127F87"/>
          <w:p w14:paraId="4AD7BB3E" w14:textId="77777777" w:rsidR="00127F87" w:rsidRDefault="00127F87" w:rsidP="00127F87">
            <w:r>
              <w:rPr>
                <w:sz w:val="22"/>
              </w:rPr>
              <w:t>Návrh změny je podložen těmito rozpočtovými poklady:</w:t>
            </w:r>
          </w:p>
        </w:tc>
      </w:tr>
      <w:tr w:rsidR="00127F87" w14:paraId="4AD23DDC" w14:textId="77777777" w:rsidTr="00127F87">
        <w:trPr>
          <w:cantSplit/>
          <w:trHeight w:val="4470"/>
          <w:jc w:val="center"/>
        </w:trPr>
        <w:tc>
          <w:tcPr>
            <w:tcW w:w="9533" w:type="dxa"/>
            <w:gridSpan w:val="5"/>
            <w:tcBorders>
              <w:left w:val="single" w:sz="12" w:space="0" w:color="auto"/>
              <w:bottom w:val="single" w:sz="8" w:space="0" w:color="auto"/>
              <w:right w:val="single" w:sz="12" w:space="0" w:color="auto"/>
            </w:tcBorders>
          </w:tcPr>
          <w:p w14:paraId="4B083046" w14:textId="77777777" w:rsidR="00127F87" w:rsidRDefault="00127F87" w:rsidP="00127F87"/>
          <w:p w14:paraId="1430C373" w14:textId="77777777" w:rsidR="00127F87" w:rsidRDefault="00127F87" w:rsidP="00127F87"/>
          <w:p w14:paraId="2DC6DA56" w14:textId="77777777" w:rsidR="00127F87" w:rsidRDefault="00127F87" w:rsidP="00127F87"/>
          <w:p w14:paraId="40B2DAA0" w14:textId="77777777" w:rsidR="00127F87" w:rsidRDefault="00127F87" w:rsidP="00127F87"/>
          <w:p w14:paraId="287A0D9C" w14:textId="77777777" w:rsidR="00127F87" w:rsidRDefault="00127F87" w:rsidP="00127F87"/>
          <w:p w14:paraId="6D68D935" w14:textId="77777777" w:rsidR="00127F87" w:rsidRDefault="00127F87" w:rsidP="00127F87"/>
          <w:p w14:paraId="6A61C7A7" w14:textId="77777777" w:rsidR="00127F87" w:rsidRDefault="00127F87" w:rsidP="00127F87"/>
          <w:p w14:paraId="4435462E" w14:textId="77777777" w:rsidR="00127F87" w:rsidRDefault="00127F87" w:rsidP="00127F87"/>
        </w:tc>
      </w:tr>
      <w:tr w:rsidR="00127F87" w14:paraId="4D29A131" w14:textId="77777777" w:rsidTr="00127F87">
        <w:trPr>
          <w:cantSplit/>
          <w:trHeight w:val="397"/>
          <w:jc w:val="center"/>
        </w:trPr>
        <w:tc>
          <w:tcPr>
            <w:tcW w:w="9533" w:type="dxa"/>
            <w:gridSpan w:val="5"/>
            <w:tcBorders>
              <w:top w:val="single" w:sz="8" w:space="0" w:color="auto"/>
              <w:left w:val="single" w:sz="12" w:space="0" w:color="auto"/>
              <w:bottom w:val="single" w:sz="12" w:space="0" w:color="auto"/>
              <w:right w:val="single" w:sz="12" w:space="0" w:color="auto"/>
            </w:tcBorders>
          </w:tcPr>
          <w:p w14:paraId="7E9BF104" w14:textId="77777777" w:rsidR="00127F87" w:rsidRDefault="00127F87" w:rsidP="00127F87">
            <w:r>
              <w:rPr>
                <w:rFonts w:cs="Arial"/>
                <w:sz w:val="16"/>
              </w:rPr>
              <w:t>Počet listů příloh:</w:t>
            </w:r>
          </w:p>
          <w:p w14:paraId="3F7A2D53" w14:textId="77777777" w:rsidR="00127F87" w:rsidRDefault="00127F87" w:rsidP="00127F87"/>
        </w:tc>
      </w:tr>
      <w:tr w:rsidR="00127F87" w14:paraId="6F926135" w14:textId="77777777" w:rsidTr="00127F87">
        <w:trPr>
          <w:cantSplit/>
          <w:trHeight w:val="680"/>
          <w:jc w:val="center"/>
        </w:trPr>
        <w:tc>
          <w:tcPr>
            <w:tcW w:w="9533" w:type="dxa"/>
            <w:gridSpan w:val="5"/>
            <w:tcBorders>
              <w:top w:val="single" w:sz="12" w:space="0" w:color="auto"/>
              <w:left w:val="single" w:sz="12" w:space="0" w:color="auto"/>
              <w:bottom w:val="single" w:sz="8" w:space="0" w:color="auto"/>
              <w:right w:val="single" w:sz="12" w:space="0" w:color="auto"/>
            </w:tcBorders>
          </w:tcPr>
          <w:p w14:paraId="5119BF0C" w14:textId="77777777" w:rsidR="00127F87" w:rsidRDefault="00127F87" w:rsidP="00127F87">
            <w:r>
              <w:rPr>
                <w:sz w:val="22"/>
              </w:rPr>
              <w:t>Navrhovaná změna ceny díla:                                                                              Kč (bez DPH)</w:t>
            </w:r>
          </w:p>
          <w:p w14:paraId="63C31EED" w14:textId="77777777" w:rsidR="00127F87" w:rsidRDefault="00127F87" w:rsidP="00127F87">
            <w:pPr>
              <w:rPr>
                <w:sz w:val="10"/>
              </w:rPr>
            </w:pPr>
          </w:p>
          <w:p w14:paraId="4F8655B2" w14:textId="77777777" w:rsidR="00127F87" w:rsidRDefault="00127F87" w:rsidP="00127F87"/>
        </w:tc>
      </w:tr>
      <w:tr w:rsidR="00127F87" w14:paraId="2B3477D5" w14:textId="77777777" w:rsidTr="00127F87">
        <w:trPr>
          <w:cantSplit/>
          <w:trHeight w:val="600"/>
          <w:jc w:val="center"/>
        </w:trPr>
        <w:tc>
          <w:tcPr>
            <w:tcW w:w="5350" w:type="dxa"/>
            <w:gridSpan w:val="2"/>
            <w:tcBorders>
              <w:top w:val="single" w:sz="8" w:space="0" w:color="auto"/>
              <w:left w:val="single" w:sz="12" w:space="0" w:color="auto"/>
              <w:bottom w:val="single" w:sz="8" w:space="0" w:color="auto"/>
              <w:right w:val="single" w:sz="8" w:space="0" w:color="auto"/>
            </w:tcBorders>
            <w:vAlign w:val="center"/>
          </w:tcPr>
          <w:p w14:paraId="5DA81C66" w14:textId="77777777" w:rsidR="00127F87" w:rsidRDefault="00127F87" w:rsidP="00127F87">
            <w:pPr>
              <w:jc w:val="center"/>
            </w:pPr>
            <w:r>
              <w:rPr>
                <w:b/>
                <w:bCs/>
                <w:sz w:val="22"/>
              </w:rPr>
              <w:t xml:space="preserve">Vícepráce </w:t>
            </w:r>
          </w:p>
        </w:tc>
        <w:tc>
          <w:tcPr>
            <w:tcW w:w="4183" w:type="dxa"/>
            <w:gridSpan w:val="3"/>
            <w:tcBorders>
              <w:top w:val="single" w:sz="8" w:space="0" w:color="auto"/>
              <w:left w:val="single" w:sz="8" w:space="0" w:color="auto"/>
              <w:bottom w:val="single" w:sz="8" w:space="0" w:color="auto"/>
              <w:right w:val="single" w:sz="12" w:space="0" w:color="auto"/>
            </w:tcBorders>
            <w:vAlign w:val="center"/>
          </w:tcPr>
          <w:p w14:paraId="15564F7F" w14:textId="77777777" w:rsidR="00127F87" w:rsidRDefault="00127F87" w:rsidP="00127F87">
            <w:pPr>
              <w:jc w:val="right"/>
            </w:pPr>
            <w:r>
              <w:rPr>
                <w:sz w:val="22"/>
              </w:rPr>
              <w:t xml:space="preserve"> Kč (bez DPH)     </w:t>
            </w:r>
          </w:p>
        </w:tc>
      </w:tr>
      <w:tr w:rsidR="00127F87" w14:paraId="41AF959B" w14:textId="77777777" w:rsidTr="00127F87">
        <w:trPr>
          <w:cantSplit/>
          <w:trHeight w:val="690"/>
          <w:jc w:val="center"/>
        </w:trPr>
        <w:tc>
          <w:tcPr>
            <w:tcW w:w="5350" w:type="dxa"/>
            <w:gridSpan w:val="2"/>
            <w:tcBorders>
              <w:top w:val="single" w:sz="8" w:space="0" w:color="auto"/>
              <w:left w:val="single" w:sz="12" w:space="0" w:color="auto"/>
              <w:bottom w:val="single" w:sz="12" w:space="0" w:color="auto"/>
              <w:right w:val="single" w:sz="8" w:space="0" w:color="auto"/>
            </w:tcBorders>
            <w:vAlign w:val="center"/>
          </w:tcPr>
          <w:p w14:paraId="16E5DECE" w14:textId="77777777" w:rsidR="00127F87" w:rsidRDefault="00127F87" w:rsidP="00127F87">
            <w:pPr>
              <w:jc w:val="center"/>
            </w:pPr>
            <w:r>
              <w:rPr>
                <w:b/>
                <w:bCs/>
                <w:sz w:val="22"/>
              </w:rPr>
              <w:t>Méněpráce</w:t>
            </w:r>
          </w:p>
        </w:tc>
        <w:tc>
          <w:tcPr>
            <w:tcW w:w="4183" w:type="dxa"/>
            <w:gridSpan w:val="3"/>
            <w:tcBorders>
              <w:top w:val="single" w:sz="8" w:space="0" w:color="auto"/>
              <w:left w:val="single" w:sz="8" w:space="0" w:color="auto"/>
              <w:bottom w:val="single" w:sz="12" w:space="0" w:color="auto"/>
              <w:right w:val="single" w:sz="12" w:space="0" w:color="auto"/>
            </w:tcBorders>
            <w:vAlign w:val="center"/>
          </w:tcPr>
          <w:p w14:paraId="0BA12FB3" w14:textId="77777777" w:rsidR="00127F87" w:rsidRDefault="00127F87" w:rsidP="00127F87">
            <w:pPr>
              <w:jc w:val="right"/>
            </w:pPr>
            <w:r>
              <w:rPr>
                <w:sz w:val="22"/>
              </w:rPr>
              <w:t xml:space="preserve"> Kč (bez DPH)</w:t>
            </w:r>
          </w:p>
        </w:tc>
      </w:tr>
      <w:tr w:rsidR="00127F87" w14:paraId="32F9CDD8" w14:textId="77777777" w:rsidTr="00127F87">
        <w:trPr>
          <w:cantSplit/>
          <w:trHeight w:val="600"/>
          <w:jc w:val="center"/>
        </w:trPr>
        <w:tc>
          <w:tcPr>
            <w:tcW w:w="9533" w:type="dxa"/>
            <w:gridSpan w:val="5"/>
            <w:tcBorders>
              <w:top w:val="single" w:sz="8" w:space="0" w:color="auto"/>
              <w:left w:val="single" w:sz="12" w:space="0" w:color="auto"/>
              <w:bottom w:val="single" w:sz="8" w:space="0" w:color="auto"/>
              <w:right w:val="single" w:sz="12" w:space="0" w:color="auto"/>
            </w:tcBorders>
          </w:tcPr>
          <w:p w14:paraId="080B4244" w14:textId="77777777" w:rsidR="00127F87" w:rsidRDefault="00127F87" w:rsidP="00127F87">
            <w:r>
              <w:rPr>
                <w:sz w:val="22"/>
              </w:rPr>
              <w:t>Navrhovaná změna lhůty dokončení díla:</w:t>
            </w:r>
          </w:p>
        </w:tc>
      </w:tr>
      <w:tr w:rsidR="00127F87" w14:paraId="0390364D" w14:textId="77777777" w:rsidTr="00127F87">
        <w:trPr>
          <w:cantSplit/>
          <w:trHeight w:val="600"/>
          <w:jc w:val="center"/>
        </w:trPr>
        <w:tc>
          <w:tcPr>
            <w:tcW w:w="5350" w:type="dxa"/>
            <w:gridSpan w:val="2"/>
            <w:tcBorders>
              <w:top w:val="single" w:sz="8" w:space="0" w:color="auto"/>
              <w:left w:val="single" w:sz="12" w:space="0" w:color="auto"/>
              <w:bottom w:val="single" w:sz="8" w:space="0" w:color="auto"/>
              <w:right w:val="single" w:sz="8" w:space="0" w:color="auto"/>
            </w:tcBorders>
            <w:vAlign w:val="center"/>
          </w:tcPr>
          <w:p w14:paraId="345AB894" w14:textId="77777777" w:rsidR="00127F87" w:rsidRDefault="00127F87" w:rsidP="00127F87">
            <w:pPr>
              <w:jc w:val="center"/>
            </w:pPr>
            <w:r>
              <w:rPr>
                <w:b/>
                <w:bCs/>
                <w:sz w:val="22"/>
              </w:rPr>
              <w:t>prodloužení lhůty o</w:t>
            </w:r>
          </w:p>
        </w:tc>
        <w:tc>
          <w:tcPr>
            <w:tcW w:w="4183" w:type="dxa"/>
            <w:gridSpan w:val="3"/>
            <w:tcBorders>
              <w:top w:val="single" w:sz="8" w:space="0" w:color="auto"/>
              <w:left w:val="single" w:sz="8" w:space="0" w:color="auto"/>
              <w:bottom w:val="single" w:sz="8" w:space="0" w:color="auto"/>
              <w:right w:val="single" w:sz="12" w:space="0" w:color="auto"/>
            </w:tcBorders>
            <w:vAlign w:val="center"/>
          </w:tcPr>
          <w:p w14:paraId="1767C8D4" w14:textId="77777777" w:rsidR="00127F87" w:rsidRDefault="00127F87" w:rsidP="00127F87">
            <w:pPr>
              <w:jc w:val="right"/>
            </w:pPr>
            <w:r>
              <w:rPr>
                <w:sz w:val="22"/>
              </w:rPr>
              <w:t>kalendářních dní</w:t>
            </w:r>
          </w:p>
        </w:tc>
      </w:tr>
      <w:tr w:rsidR="00127F87" w14:paraId="70F97910" w14:textId="77777777" w:rsidTr="00127F87">
        <w:trPr>
          <w:cantSplit/>
          <w:trHeight w:val="600"/>
          <w:jc w:val="center"/>
        </w:trPr>
        <w:tc>
          <w:tcPr>
            <w:tcW w:w="5350" w:type="dxa"/>
            <w:gridSpan w:val="2"/>
            <w:tcBorders>
              <w:top w:val="single" w:sz="8" w:space="0" w:color="auto"/>
              <w:left w:val="single" w:sz="12" w:space="0" w:color="auto"/>
              <w:bottom w:val="single" w:sz="12" w:space="0" w:color="auto"/>
              <w:right w:val="single" w:sz="8" w:space="0" w:color="auto"/>
            </w:tcBorders>
            <w:vAlign w:val="center"/>
          </w:tcPr>
          <w:p w14:paraId="4E7FCDD0" w14:textId="77777777" w:rsidR="00127F87" w:rsidRDefault="00127F87" w:rsidP="00127F87">
            <w:pPr>
              <w:jc w:val="center"/>
            </w:pPr>
            <w:r>
              <w:rPr>
                <w:b/>
                <w:bCs/>
                <w:sz w:val="22"/>
              </w:rPr>
              <w:t>zkrácení lhůty o</w:t>
            </w:r>
          </w:p>
        </w:tc>
        <w:tc>
          <w:tcPr>
            <w:tcW w:w="4183" w:type="dxa"/>
            <w:gridSpan w:val="3"/>
            <w:tcBorders>
              <w:top w:val="single" w:sz="8" w:space="0" w:color="auto"/>
              <w:left w:val="single" w:sz="8" w:space="0" w:color="auto"/>
              <w:bottom w:val="single" w:sz="12" w:space="0" w:color="auto"/>
              <w:right w:val="single" w:sz="12" w:space="0" w:color="auto"/>
            </w:tcBorders>
            <w:vAlign w:val="center"/>
          </w:tcPr>
          <w:p w14:paraId="180773FD" w14:textId="77777777" w:rsidR="00127F87" w:rsidRDefault="00127F87" w:rsidP="00127F87">
            <w:pPr>
              <w:jc w:val="right"/>
            </w:pPr>
            <w:r>
              <w:rPr>
                <w:sz w:val="22"/>
              </w:rPr>
              <w:t>kalendářních dní</w:t>
            </w:r>
          </w:p>
        </w:tc>
      </w:tr>
      <w:tr w:rsidR="00127F87" w14:paraId="515EC13D" w14:textId="77777777" w:rsidTr="00127F87">
        <w:trPr>
          <w:cantSplit/>
          <w:trHeight w:val="645"/>
          <w:jc w:val="center"/>
        </w:trPr>
        <w:tc>
          <w:tcPr>
            <w:tcW w:w="5350" w:type="dxa"/>
            <w:gridSpan w:val="2"/>
            <w:tcBorders>
              <w:top w:val="single" w:sz="12" w:space="0" w:color="auto"/>
              <w:left w:val="single" w:sz="12" w:space="0" w:color="auto"/>
              <w:bottom w:val="single" w:sz="12" w:space="0" w:color="auto"/>
              <w:right w:val="single" w:sz="12" w:space="0" w:color="auto"/>
            </w:tcBorders>
            <w:vAlign w:val="center"/>
          </w:tcPr>
          <w:p w14:paraId="2DA657F2" w14:textId="77777777" w:rsidR="00127F87" w:rsidRDefault="00127F87" w:rsidP="00127F87">
            <w:r>
              <w:rPr>
                <w:sz w:val="22"/>
              </w:rPr>
              <w:t>Za zhotovitele (zpracoval):</w:t>
            </w:r>
          </w:p>
        </w:tc>
        <w:tc>
          <w:tcPr>
            <w:tcW w:w="4183" w:type="dxa"/>
            <w:gridSpan w:val="3"/>
            <w:tcBorders>
              <w:top w:val="single" w:sz="12" w:space="0" w:color="auto"/>
              <w:left w:val="single" w:sz="12" w:space="0" w:color="auto"/>
              <w:bottom w:val="single" w:sz="12" w:space="0" w:color="auto"/>
              <w:right w:val="single" w:sz="12" w:space="0" w:color="auto"/>
            </w:tcBorders>
            <w:vAlign w:val="center"/>
          </w:tcPr>
          <w:p w14:paraId="61889F93" w14:textId="77777777" w:rsidR="00127F87" w:rsidRDefault="00127F87" w:rsidP="00127F87"/>
        </w:tc>
      </w:tr>
    </w:tbl>
    <w:p w14:paraId="3B281E26" w14:textId="77777777" w:rsidR="00127F87" w:rsidRPr="007B45FA" w:rsidRDefault="00127F87" w:rsidP="00127F87">
      <w:pPr>
        <w:tabs>
          <w:tab w:val="left" w:pos="1470"/>
        </w:tabs>
        <w:rPr>
          <w:sz w:val="21"/>
          <w:szCs w:val="21"/>
        </w:rPr>
      </w:pPr>
    </w:p>
    <w:p w14:paraId="0D195B3E" w14:textId="77777777" w:rsidR="00127F87" w:rsidRDefault="00127F87" w:rsidP="00127F87"/>
    <w:p w14:paraId="20CE1F49" w14:textId="77777777" w:rsidR="00AB2C6C" w:rsidRDefault="00AB2C6C"/>
    <w:sectPr w:rsidR="00AB2C6C" w:rsidSect="00C37169">
      <w:headerReference w:type="default" r:id="rId15"/>
      <w:footerReference w:type="default" r:id="rId16"/>
      <w:headerReference w:type="first" r:id="rId17"/>
      <w:footerReference w:type="first" r:id="rId18"/>
      <w:pgSz w:w="11906" w:h="16838" w:code="9"/>
      <w:pgMar w:top="992" w:right="709" w:bottom="851" w:left="709" w:header="539"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1C32D" w14:textId="77777777" w:rsidR="00870EE2" w:rsidRDefault="00870EE2" w:rsidP="00127F87">
      <w:r>
        <w:separator/>
      </w:r>
    </w:p>
  </w:endnote>
  <w:endnote w:type="continuationSeparator" w:id="0">
    <w:p w14:paraId="2BCB0FA5" w14:textId="77777777" w:rsidR="00870EE2" w:rsidRDefault="00870EE2" w:rsidP="0012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F1382" w14:textId="2AE2DC1C" w:rsidR="00BA5F3E" w:rsidRPr="000A7553" w:rsidRDefault="00BA5F3E" w:rsidP="00127F87">
    <w:pPr>
      <w:pStyle w:val="Zpat"/>
      <w:jc w:val="center"/>
      <w:rPr>
        <w:sz w:val="21"/>
        <w:szCs w:val="21"/>
      </w:rPr>
    </w:pPr>
    <w:r w:rsidRPr="000A7553">
      <w:rPr>
        <w:sz w:val="21"/>
        <w:szCs w:val="21"/>
      </w:rPr>
      <w:t xml:space="preserve">Strana </w:t>
    </w:r>
    <w:r w:rsidRPr="000A7553">
      <w:rPr>
        <w:sz w:val="21"/>
        <w:szCs w:val="21"/>
      </w:rPr>
      <w:fldChar w:fldCharType="begin"/>
    </w:r>
    <w:r w:rsidRPr="000A7553">
      <w:rPr>
        <w:sz w:val="21"/>
        <w:szCs w:val="21"/>
      </w:rPr>
      <w:instrText xml:space="preserve"> PAGE </w:instrText>
    </w:r>
    <w:r w:rsidRPr="000A7553">
      <w:rPr>
        <w:sz w:val="21"/>
        <w:szCs w:val="21"/>
      </w:rPr>
      <w:fldChar w:fldCharType="separate"/>
    </w:r>
    <w:r w:rsidR="001357B7">
      <w:rPr>
        <w:noProof/>
        <w:sz w:val="21"/>
        <w:szCs w:val="21"/>
      </w:rPr>
      <w:t>22</w:t>
    </w:r>
    <w:r w:rsidRPr="000A7553">
      <w:rPr>
        <w:sz w:val="21"/>
        <w:szCs w:val="21"/>
      </w:rPr>
      <w:fldChar w:fldCharType="end"/>
    </w:r>
    <w:r w:rsidRPr="000A7553">
      <w:rPr>
        <w:sz w:val="21"/>
        <w:szCs w:val="21"/>
      </w:rPr>
      <w:t xml:space="preserve"> (celkem </w:t>
    </w:r>
    <w:r w:rsidRPr="000A7553">
      <w:rPr>
        <w:sz w:val="21"/>
        <w:szCs w:val="21"/>
      </w:rPr>
      <w:fldChar w:fldCharType="begin"/>
    </w:r>
    <w:r w:rsidRPr="000A7553">
      <w:rPr>
        <w:sz w:val="21"/>
        <w:szCs w:val="21"/>
      </w:rPr>
      <w:instrText xml:space="preserve"> NUMPAGES </w:instrText>
    </w:r>
    <w:r w:rsidRPr="000A7553">
      <w:rPr>
        <w:sz w:val="21"/>
        <w:szCs w:val="21"/>
      </w:rPr>
      <w:fldChar w:fldCharType="separate"/>
    </w:r>
    <w:r w:rsidR="001357B7">
      <w:rPr>
        <w:noProof/>
        <w:sz w:val="21"/>
        <w:szCs w:val="21"/>
      </w:rPr>
      <w:t>22</w:t>
    </w:r>
    <w:r w:rsidRPr="000A7553">
      <w:rPr>
        <w:sz w:val="21"/>
        <w:szCs w:val="21"/>
      </w:rPr>
      <w:fldChar w:fldCharType="end"/>
    </w:r>
    <w:r w:rsidRPr="000A7553">
      <w:rPr>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C3BB" w14:textId="1BB37851" w:rsidR="00BA5F3E" w:rsidRPr="006D1D93" w:rsidRDefault="00BA5F3E" w:rsidP="00127F87">
    <w:pPr>
      <w:pStyle w:val="Zpat"/>
      <w:jc w:val="center"/>
      <w:rPr>
        <w:sz w:val="21"/>
        <w:szCs w:val="21"/>
      </w:rPr>
    </w:pPr>
    <w:r w:rsidRPr="006D1D93">
      <w:rPr>
        <w:sz w:val="21"/>
        <w:szCs w:val="21"/>
      </w:rPr>
      <w:t xml:space="preserve">Strana </w:t>
    </w:r>
    <w:r w:rsidRPr="006D1D93">
      <w:rPr>
        <w:sz w:val="21"/>
        <w:szCs w:val="21"/>
      </w:rPr>
      <w:fldChar w:fldCharType="begin"/>
    </w:r>
    <w:r w:rsidRPr="006D1D93">
      <w:rPr>
        <w:sz w:val="21"/>
        <w:szCs w:val="21"/>
      </w:rPr>
      <w:instrText xml:space="preserve"> PAGE </w:instrText>
    </w:r>
    <w:r w:rsidRPr="006D1D93">
      <w:rPr>
        <w:sz w:val="21"/>
        <w:szCs w:val="21"/>
      </w:rPr>
      <w:fldChar w:fldCharType="separate"/>
    </w:r>
    <w:r w:rsidR="001357B7">
      <w:rPr>
        <w:noProof/>
        <w:sz w:val="21"/>
        <w:szCs w:val="21"/>
      </w:rPr>
      <w:t>1</w:t>
    </w:r>
    <w:r w:rsidRPr="006D1D93">
      <w:rPr>
        <w:sz w:val="21"/>
        <w:szCs w:val="21"/>
      </w:rPr>
      <w:fldChar w:fldCharType="end"/>
    </w:r>
    <w:r w:rsidRPr="006D1D93">
      <w:rPr>
        <w:sz w:val="21"/>
        <w:szCs w:val="21"/>
      </w:rPr>
      <w:t xml:space="preserve"> (celkem </w:t>
    </w:r>
    <w:r w:rsidRPr="006D1D93">
      <w:rPr>
        <w:sz w:val="21"/>
        <w:szCs w:val="21"/>
      </w:rPr>
      <w:fldChar w:fldCharType="begin"/>
    </w:r>
    <w:r w:rsidRPr="006D1D93">
      <w:rPr>
        <w:sz w:val="21"/>
        <w:szCs w:val="21"/>
      </w:rPr>
      <w:instrText xml:space="preserve"> NUMPAGES </w:instrText>
    </w:r>
    <w:r w:rsidRPr="006D1D93">
      <w:rPr>
        <w:sz w:val="21"/>
        <w:szCs w:val="21"/>
      </w:rPr>
      <w:fldChar w:fldCharType="separate"/>
    </w:r>
    <w:r w:rsidR="001357B7">
      <w:rPr>
        <w:noProof/>
        <w:sz w:val="21"/>
        <w:szCs w:val="21"/>
      </w:rPr>
      <w:t>22</w:t>
    </w:r>
    <w:r w:rsidRPr="006D1D93">
      <w:rPr>
        <w:sz w:val="21"/>
        <w:szCs w:val="21"/>
      </w:rPr>
      <w:fldChar w:fldCharType="end"/>
    </w:r>
    <w:r w:rsidRPr="006D1D93">
      <w:rPr>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2EB1E" w14:textId="77777777" w:rsidR="00870EE2" w:rsidRDefault="00870EE2" w:rsidP="00127F87">
      <w:r>
        <w:separator/>
      </w:r>
    </w:p>
  </w:footnote>
  <w:footnote w:type="continuationSeparator" w:id="0">
    <w:p w14:paraId="5017EE13" w14:textId="77777777" w:rsidR="00870EE2" w:rsidRDefault="00870EE2" w:rsidP="00127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8" w:type="dxa"/>
      <w:tblLook w:val="01E0" w:firstRow="1" w:lastRow="1" w:firstColumn="1" w:lastColumn="1" w:noHBand="0" w:noVBand="0"/>
    </w:tblPr>
    <w:tblGrid>
      <w:gridCol w:w="9468"/>
    </w:tblGrid>
    <w:tr w:rsidR="00BA5F3E" w:rsidRPr="00102C96" w14:paraId="7C6E7555" w14:textId="77777777" w:rsidTr="00127F87">
      <w:tc>
        <w:tcPr>
          <w:tcW w:w="9468" w:type="dxa"/>
        </w:tcPr>
        <w:p w14:paraId="06F191AE" w14:textId="77777777" w:rsidR="00BA5F3E" w:rsidRPr="00970135" w:rsidRDefault="00BA5F3E" w:rsidP="00970135">
          <w:pPr>
            <w:tabs>
              <w:tab w:val="left" w:pos="810"/>
            </w:tabs>
            <w:rPr>
              <w:b/>
              <w:bCs/>
              <w:smallCaps/>
              <w:spacing w:val="30"/>
              <w:sz w:val="16"/>
              <w:szCs w:val="16"/>
            </w:rPr>
          </w:pPr>
          <w:r w:rsidRPr="00E76129">
            <w:rPr>
              <w:b/>
              <w:bCs/>
              <w:smallCaps/>
              <w:spacing w:val="30"/>
              <w:sz w:val="16"/>
              <w:szCs w:val="16"/>
            </w:rPr>
            <w:t>II/373, 379 Jedovnice křiž. u ČS</w:t>
          </w:r>
        </w:p>
      </w:tc>
    </w:tr>
  </w:tbl>
  <w:p w14:paraId="349835C4" w14:textId="77777777" w:rsidR="00BA5F3E" w:rsidRPr="000A7553" w:rsidRDefault="00BA5F3E" w:rsidP="00127F87">
    <w:pPr>
      <w:pStyle w:val="Zhlav"/>
      <w:jc w:val="center"/>
      <w:rPr>
        <w:b/>
        <w:bCs/>
        <w:color w:val="FF0000"/>
        <w:sz w:val="21"/>
        <w:szCs w:val="21"/>
      </w:rPr>
    </w:pPr>
    <w:r>
      <w:rPr>
        <w:b/>
        <w:bCs/>
        <w:color w:val="FF0000"/>
        <w:sz w:val="21"/>
        <w:szCs w:val="21"/>
      </w:rPr>
      <w:t>______</w:t>
    </w:r>
    <w:r w:rsidRPr="000A7553">
      <w:rPr>
        <w:b/>
        <w:bCs/>
        <w:color w:val="FF0000"/>
        <w:sz w:val="21"/>
        <w:szCs w:val="21"/>
      </w:rPr>
      <w:t>_____________________________________________</w:t>
    </w:r>
    <w:r>
      <w:rPr>
        <w:b/>
        <w:bCs/>
        <w:color w:val="FF0000"/>
        <w:sz w:val="21"/>
        <w:szCs w:val="21"/>
      </w:rPr>
      <w:t>__________</w:t>
    </w:r>
    <w:r w:rsidRPr="000A7553">
      <w:rPr>
        <w:b/>
        <w:bCs/>
        <w:color w:val="FF0000"/>
        <w:sz w:val="21"/>
        <w:szCs w:val="21"/>
      </w:rPr>
      <w:t>____________________________________</w:t>
    </w:r>
    <w:r>
      <w:rPr>
        <w:b/>
        <w:bCs/>
        <w:color w:val="FF0000"/>
        <w:sz w:val="21"/>
        <w:szCs w:val="21"/>
      </w:rPr>
      <w:t>_</w:t>
    </w:r>
    <w:r w:rsidRPr="000A7553">
      <w:rPr>
        <w:b/>
        <w:bCs/>
        <w:color w:val="FF0000"/>
        <w:sz w:val="21"/>
        <w:szCs w:val="21"/>
      </w:rPr>
      <w:t>_</w:t>
    </w:r>
  </w:p>
  <w:p w14:paraId="4E536BA8" w14:textId="77777777" w:rsidR="00BA5F3E" w:rsidRPr="000A7553" w:rsidRDefault="00BA5F3E" w:rsidP="00127F87">
    <w:pPr>
      <w:pStyle w:val="Zhlav"/>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8" w:type="dxa"/>
      <w:tblLook w:val="01E0" w:firstRow="1" w:lastRow="1" w:firstColumn="1" w:lastColumn="1" w:noHBand="0" w:noVBand="0"/>
    </w:tblPr>
    <w:tblGrid>
      <w:gridCol w:w="4788"/>
      <w:gridCol w:w="4680"/>
    </w:tblGrid>
    <w:tr w:rsidR="00BA5F3E" w:rsidRPr="00102C96" w14:paraId="0E52410C" w14:textId="77777777">
      <w:tc>
        <w:tcPr>
          <w:tcW w:w="9468" w:type="dxa"/>
          <w:gridSpan w:val="2"/>
        </w:tcPr>
        <w:p w14:paraId="7ED6B7B3" w14:textId="77777777" w:rsidR="00BA5F3E" w:rsidRPr="00970135" w:rsidRDefault="00BA5F3E" w:rsidP="005066B6">
          <w:pPr>
            <w:tabs>
              <w:tab w:val="left" w:pos="810"/>
            </w:tabs>
            <w:rPr>
              <w:b/>
              <w:bCs/>
              <w:smallCaps/>
              <w:spacing w:val="30"/>
              <w:sz w:val="16"/>
              <w:szCs w:val="16"/>
            </w:rPr>
          </w:pPr>
          <w:r w:rsidRPr="00E76129">
            <w:rPr>
              <w:b/>
              <w:bCs/>
              <w:smallCaps/>
              <w:spacing w:val="30"/>
              <w:sz w:val="16"/>
              <w:szCs w:val="16"/>
            </w:rPr>
            <w:t>II/373, 379 Jedovnice křiž. u ČS</w:t>
          </w:r>
        </w:p>
      </w:tc>
    </w:tr>
    <w:tr w:rsidR="00BA5F3E" w:rsidRPr="00102C96" w14:paraId="535720F5" w14:textId="77777777">
      <w:tc>
        <w:tcPr>
          <w:tcW w:w="4788" w:type="dxa"/>
        </w:tcPr>
        <w:p w14:paraId="049615F2" w14:textId="77777777" w:rsidR="00BA5F3E" w:rsidRPr="00102C96" w:rsidRDefault="00BA5F3E" w:rsidP="00127F87">
          <w:pPr>
            <w:jc w:val="both"/>
            <w:rPr>
              <w:sz w:val="21"/>
              <w:szCs w:val="21"/>
            </w:rPr>
          </w:pPr>
          <w:permStart w:id="983632690" w:edGrp="everyone" w:colFirst="1" w:colLast="1"/>
          <w:permStart w:id="388851972" w:edGrp="everyone" w:colFirst="2" w:colLast="2"/>
          <w:r w:rsidRPr="00102C96">
            <w:rPr>
              <w:sz w:val="21"/>
              <w:szCs w:val="21"/>
            </w:rPr>
            <w:t>Číslo smlouvy objednatele</w:t>
          </w:r>
        </w:p>
      </w:tc>
      <w:tc>
        <w:tcPr>
          <w:tcW w:w="4680" w:type="dxa"/>
        </w:tcPr>
        <w:p w14:paraId="0CD49B51" w14:textId="77777777" w:rsidR="00BA5F3E" w:rsidRPr="00102C96" w:rsidRDefault="00BA5F3E" w:rsidP="00127F87">
          <w:pPr>
            <w:ind w:left="34"/>
            <w:jc w:val="right"/>
            <w:rPr>
              <w:sz w:val="21"/>
              <w:szCs w:val="21"/>
            </w:rPr>
          </w:pPr>
          <w:r w:rsidRPr="00102C96">
            <w:rPr>
              <w:sz w:val="21"/>
              <w:szCs w:val="21"/>
            </w:rPr>
            <w:t xml:space="preserve">Číslo smlouvy zhotovitele    </w:t>
          </w:r>
        </w:p>
      </w:tc>
    </w:tr>
    <w:permEnd w:id="983632690"/>
    <w:permEnd w:id="388851972"/>
  </w:tbl>
  <w:p w14:paraId="50982920" w14:textId="77777777" w:rsidR="00BA5F3E" w:rsidRDefault="00BA5F3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14F32"/>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 w15:restartNumberingAfterBreak="0">
    <w:nsid w:val="063F461A"/>
    <w:multiLevelType w:val="multilevel"/>
    <w:tmpl w:val="F2845F90"/>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15:restartNumberingAfterBreak="0">
    <w:nsid w:val="077D753F"/>
    <w:multiLevelType w:val="multilevel"/>
    <w:tmpl w:val="89BA054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D16E2"/>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14C200DD"/>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14C9087E"/>
    <w:multiLevelType w:val="hybridMultilevel"/>
    <w:tmpl w:val="A2DEB654"/>
    <w:lvl w:ilvl="0" w:tplc="5F32588C">
      <w:start w:val="1"/>
      <w:numFmt w:val="upperRoman"/>
      <w:lvlText w:val="%1."/>
      <w:lvlJc w:val="left"/>
      <w:pPr>
        <w:tabs>
          <w:tab w:val="num" w:pos="720"/>
        </w:tabs>
        <w:ind w:left="72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928"/>
        </w:tabs>
        <w:ind w:left="928"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360"/>
        </w:tabs>
        <w:ind w:left="36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6" w15:restartNumberingAfterBreak="0">
    <w:nsid w:val="1D2A1D5C"/>
    <w:multiLevelType w:val="multilevel"/>
    <w:tmpl w:val="0405001F"/>
    <w:styleLink w:val="Styl3"/>
    <w:lvl w:ilvl="0">
      <w:start w:val="4"/>
      <w:numFmt w:val="decimal"/>
      <w:lvlText w:val="%1."/>
      <w:lvlJc w:val="left"/>
      <w:pPr>
        <w:ind w:left="644" w:hanging="360"/>
      </w:pPr>
      <w:rPr>
        <w:rFonts w:hint="default"/>
        <w:b w:val="0"/>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291704F3"/>
    <w:multiLevelType w:val="multilevel"/>
    <w:tmpl w:val="2BEA04C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5C09C9"/>
    <w:multiLevelType w:val="hybridMultilevel"/>
    <w:tmpl w:val="96189538"/>
    <w:lvl w:ilvl="0" w:tplc="2F38CEEC">
      <w:start w:val="1"/>
      <w:numFmt w:val="decimal"/>
      <w:lvlText w:val="%1."/>
      <w:lvlJc w:val="left"/>
      <w:pPr>
        <w:tabs>
          <w:tab w:val="num" w:pos="360"/>
        </w:tabs>
        <w:ind w:left="360" w:hanging="360"/>
      </w:pPr>
      <w:rPr>
        <w:rFonts w:cs="Times New Roman"/>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A07F25"/>
    <w:multiLevelType w:val="hybridMultilevel"/>
    <w:tmpl w:val="0A1C325C"/>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1031"/>
        </w:tabs>
        <w:ind w:left="1031"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15:restartNumberingAfterBreak="0">
    <w:nsid w:val="36D9743D"/>
    <w:multiLevelType w:val="hybridMultilevel"/>
    <w:tmpl w:val="15141900"/>
    <w:lvl w:ilvl="0" w:tplc="69207254">
      <w:start w:val="5"/>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79D3C34"/>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1173"/>
        </w:tabs>
        <w:ind w:left="1173"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BAB540F"/>
    <w:multiLevelType w:val="hybridMultilevel"/>
    <w:tmpl w:val="27FAFEFA"/>
    <w:lvl w:ilvl="0" w:tplc="0405000F">
      <w:start w:val="2"/>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40C620DD"/>
    <w:multiLevelType w:val="multilevel"/>
    <w:tmpl w:val="0F0468CA"/>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4319517E"/>
    <w:multiLevelType w:val="hybridMultilevel"/>
    <w:tmpl w:val="43A6BD28"/>
    <w:lvl w:ilvl="0" w:tplc="DC60DB80">
      <w:start w:val="1"/>
      <w:numFmt w:val="lowerLetter"/>
      <w:lvlText w:val="%1)"/>
      <w:lvlJc w:val="left"/>
      <w:pPr>
        <w:ind w:left="899" w:hanging="360"/>
      </w:pPr>
      <w:rPr>
        <w:rFonts w:hint="default"/>
      </w:rPr>
    </w:lvl>
    <w:lvl w:ilvl="1" w:tplc="04050019" w:tentative="1">
      <w:start w:val="1"/>
      <w:numFmt w:val="lowerLetter"/>
      <w:lvlText w:val="%2."/>
      <w:lvlJc w:val="left"/>
      <w:pPr>
        <w:ind w:left="1619" w:hanging="360"/>
      </w:pPr>
    </w:lvl>
    <w:lvl w:ilvl="2" w:tplc="0405001B">
      <w:start w:val="1"/>
      <w:numFmt w:val="lowerRoman"/>
      <w:lvlText w:val="%3."/>
      <w:lvlJc w:val="right"/>
      <w:pPr>
        <w:ind w:left="2339" w:hanging="180"/>
      </w:pPr>
    </w:lvl>
    <w:lvl w:ilvl="3" w:tplc="0405000F" w:tentative="1">
      <w:start w:val="1"/>
      <w:numFmt w:val="decimal"/>
      <w:lvlText w:val="%4."/>
      <w:lvlJc w:val="left"/>
      <w:pPr>
        <w:ind w:left="3059" w:hanging="360"/>
      </w:pPr>
    </w:lvl>
    <w:lvl w:ilvl="4" w:tplc="04050019" w:tentative="1">
      <w:start w:val="1"/>
      <w:numFmt w:val="lowerLetter"/>
      <w:lvlText w:val="%5."/>
      <w:lvlJc w:val="left"/>
      <w:pPr>
        <w:ind w:left="3779" w:hanging="360"/>
      </w:pPr>
    </w:lvl>
    <w:lvl w:ilvl="5" w:tplc="0405001B" w:tentative="1">
      <w:start w:val="1"/>
      <w:numFmt w:val="lowerRoman"/>
      <w:lvlText w:val="%6."/>
      <w:lvlJc w:val="right"/>
      <w:pPr>
        <w:ind w:left="4499" w:hanging="180"/>
      </w:pPr>
    </w:lvl>
    <w:lvl w:ilvl="6" w:tplc="0405000F" w:tentative="1">
      <w:start w:val="1"/>
      <w:numFmt w:val="decimal"/>
      <w:lvlText w:val="%7."/>
      <w:lvlJc w:val="left"/>
      <w:pPr>
        <w:ind w:left="5219" w:hanging="360"/>
      </w:pPr>
    </w:lvl>
    <w:lvl w:ilvl="7" w:tplc="04050019" w:tentative="1">
      <w:start w:val="1"/>
      <w:numFmt w:val="lowerLetter"/>
      <w:lvlText w:val="%8."/>
      <w:lvlJc w:val="left"/>
      <w:pPr>
        <w:ind w:left="5939" w:hanging="360"/>
      </w:pPr>
    </w:lvl>
    <w:lvl w:ilvl="8" w:tplc="0405001B" w:tentative="1">
      <w:start w:val="1"/>
      <w:numFmt w:val="lowerRoman"/>
      <w:lvlText w:val="%9."/>
      <w:lvlJc w:val="right"/>
      <w:pPr>
        <w:ind w:left="6659" w:hanging="180"/>
      </w:pPr>
    </w:lvl>
  </w:abstractNum>
  <w:abstractNum w:abstractNumId="17" w15:restartNumberingAfterBreak="0">
    <w:nsid w:val="432B14E2"/>
    <w:multiLevelType w:val="hybridMultilevel"/>
    <w:tmpl w:val="87C2B142"/>
    <w:lvl w:ilvl="0" w:tplc="901E3CC4">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748"/>
        </w:tabs>
        <w:ind w:left="748"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5613DF9"/>
    <w:multiLevelType w:val="hybridMultilevel"/>
    <w:tmpl w:val="A2CE64A6"/>
    <w:lvl w:ilvl="0" w:tplc="7EAC2BD2">
      <w:start w:val="1"/>
      <w:numFmt w:val="lowerLetter"/>
      <w:lvlText w:val="%1)"/>
      <w:lvlJc w:val="left"/>
      <w:pPr>
        <w:ind w:left="786" w:hanging="360"/>
      </w:pPr>
      <w:rPr>
        <w:color w:val="000000"/>
      </w:rPr>
    </w:lvl>
    <w:lvl w:ilvl="1" w:tplc="04050019">
      <w:start w:val="1"/>
      <w:numFmt w:val="lowerLetter"/>
      <w:lvlText w:val="%2."/>
      <w:lvlJc w:val="left"/>
      <w:pPr>
        <w:ind w:left="1506" w:hanging="360"/>
      </w:pPr>
    </w:lvl>
    <w:lvl w:ilvl="2" w:tplc="0405001B">
      <w:start w:val="1"/>
      <w:numFmt w:val="lowerRoman"/>
      <w:lvlText w:val="%3."/>
      <w:lvlJc w:val="right"/>
      <w:pPr>
        <w:ind w:left="2226" w:hanging="180"/>
      </w:pPr>
    </w:lvl>
    <w:lvl w:ilvl="3" w:tplc="0405000F">
      <w:start w:val="1"/>
      <w:numFmt w:val="decimal"/>
      <w:lvlText w:val="%4."/>
      <w:lvlJc w:val="left"/>
      <w:pPr>
        <w:ind w:left="2946" w:hanging="360"/>
      </w:pPr>
    </w:lvl>
    <w:lvl w:ilvl="4" w:tplc="04050019">
      <w:start w:val="1"/>
      <w:numFmt w:val="lowerLetter"/>
      <w:lvlText w:val="%5."/>
      <w:lvlJc w:val="left"/>
      <w:pPr>
        <w:ind w:left="3666" w:hanging="360"/>
      </w:pPr>
    </w:lvl>
    <w:lvl w:ilvl="5" w:tplc="0405001B">
      <w:start w:val="1"/>
      <w:numFmt w:val="lowerRoman"/>
      <w:lvlText w:val="%6."/>
      <w:lvlJc w:val="right"/>
      <w:pPr>
        <w:ind w:left="4386" w:hanging="180"/>
      </w:pPr>
    </w:lvl>
    <w:lvl w:ilvl="6" w:tplc="0405000F">
      <w:start w:val="1"/>
      <w:numFmt w:val="decimal"/>
      <w:lvlText w:val="%7."/>
      <w:lvlJc w:val="left"/>
      <w:pPr>
        <w:ind w:left="5106" w:hanging="360"/>
      </w:pPr>
    </w:lvl>
    <w:lvl w:ilvl="7" w:tplc="04050019">
      <w:start w:val="1"/>
      <w:numFmt w:val="lowerLetter"/>
      <w:lvlText w:val="%8."/>
      <w:lvlJc w:val="left"/>
      <w:pPr>
        <w:ind w:left="5826" w:hanging="360"/>
      </w:pPr>
    </w:lvl>
    <w:lvl w:ilvl="8" w:tplc="0405001B">
      <w:start w:val="1"/>
      <w:numFmt w:val="lowerRoman"/>
      <w:lvlText w:val="%9."/>
      <w:lvlJc w:val="right"/>
      <w:pPr>
        <w:ind w:left="6546" w:hanging="180"/>
      </w:pPr>
    </w:lvl>
  </w:abstractNum>
  <w:abstractNum w:abstractNumId="20" w15:restartNumberingAfterBreak="0">
    <w:nsid w:val="56D56190"/>
    <w:multiLevelType w:val="hybridMultilevel"/>
    <w:tmpl w:val="160C2C6A"/>
    <w:lvl w:ilvl="0" w:tplc="02D62D0C">
      <w:start w:val="6"/>
      <w:numFmt w:val="decimal"/>
      <w:lvlText w:val="%1."/>
      <w:lvlJc w:val="left"/>
      <w:pPr>
        <w:tabs>
          <w:tab w:val="num" w:pos="360"/>
        </w:tabs>
        <w:ind w:left="360" w:hanging="360"/>
      </w:pPr>
      <w:rPr>
        <w:rFonts w:cs="Times New Roma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22" w15:restartNumberingAfterBreak="0">
    <w:nsid w:val="580451CE"/>
    <w:multiLevelType w:val="multilevel"/>
    <w:tmpl w:val="0C5C5F6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5ADE4C44"/>
    <w:multiLevelType w:val="multilevel"/>
    <w:tmpl w:val="904E962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639807F9"/>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67C06F28"/>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69011D81"/>
    <w:multiLevelType w:val="hybridMultilevel"/>
    <w:tmpl w:val="9A542AD2"/>
    <w:lvl w:ilvl="0" w:tplc="D31A1AA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B0C6BD4"/>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71B15FBF"/>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726A2D06"/>
    <w:multiLevelType w:val="multilevel"/>
    <w:tmpl w:val="948643DA"/>
    <w:lvl w:ilvl="0">
      <w:start w:val="1"/>
      <w:numFmt w:val="decimal"/>
      <w:isLgl/>
      <w:lvlText w:val="%1."/>
      <w:lvlJc w:val="left"/>
      <w:pPr>
        <w:tabs>
          <w:tab w:val="num" w:pos="360"/>
        </w:tabs>
        <w:ind w:left="360" w:hanging="360"/>
      </w:pPr>
      <w:rPr>
        <w:rFonts w:cs="Times New Roman" w:hint="default"/>
        <w:b w:val="0"/>
        <w:bCs w:val="0"/>
        <w:strike w:val="0"/>
      </w:rPr>
    </w:lvl>
    <w:lvl w:ilvl="1">
      <w:start w:val="1"/>
      <w:numFmt w:val="decimal"/>
      <w:lvlText w:val="%1.%2"/>
      <w:lvlJc w:val="left"/>
      <w:pPr>
        <w:tabs>
          <w:tab w:val="num" w:pos="810"/>
        </w:tabs>
        <w:ind w:left="810" w:hanging="450"/>
      </w:pPr>
      <w:rPr>
        <w:rFonts w:cs="Times New Roman" w:hint="default"/>
        <w:b w:val="0"/>
        <w:bCs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72C94C27"/>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77EE2E45"/>
    <w:multiLevelType w:val="hybridMultilevel"/>
    <w:tmpl w:val="A3F80DC4"/>
    <w:lvl w:ilvl="0" w:tplc="2C62FEF0">
      <w:start w:val="5"/>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819259F"/>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E6D6F2B"/>
    <w:multiLevelType w:val="multilevel"/>
    <w:tmpl w:val="34180DC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4" w15:restartNumberingAfterBreak="0">
    <w:nsid w:val="7ED46C51"/>
    <w:multiLevelType w:val="multilevel"/>
    <w:tmpl w:val="75ACB0D0"/>
    <w:lvl w:ilvl="0">
      <w:start w:val="1"/>
      <w:numFmt w:val="upperRoman"/>
      <w:lvlText w:val="%1."/>
      <w:lvlJc w:val="left"/>
      <w:pPr>
        <w:tabs>
          <w:tab w:val="num" w:pos="1080"/>
        </w:tabs>
        <w:ind w:left="1080" w:hanging="720"/>
      </w:pPr>
      <w:rPr>
        <w:rFonts w:cs="Times New Roman"/>
        <w:b/>
        <w:sz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sz w:val="21"/>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sz w:val="21"/>
      </w:rPr>
    </w:lvl>
  </w:abstractNum>
  <w:num w:numId="1">
    <w:abstractNumId w:val="10"/>
  </w:num>
  <w:num w:numId="2">
    <w:abstractNumId w:val="18"/>
  </w:num>
  <w:num w:numId="3">
    <w:abstractNumId w:val="23"/>
  </w:num>
  <w:num w:numId="4">
    <w:abstractNumId w:val="5"/>
  </w:num>
  <w:num w:numId="5">
    <w:abstractNumId w:val="26"/>
  </w:num>
  <w:num w:numId="6">
    <w:abstractNumId w:val="17"/>
  </w:num>
  <w:num w:numId="7">
    <w:abstractNumId w:val="21"/>
  </w:num>
  <w:num w:numId="8">
    <w:abstractNumId w:val="30"/>
  </w:num>
  <w:num w:numId="9">
    <w:abstractNumId w:val="34"/>
  </w:num>
  <w:num w:numId="10">
    <w:abstractNumId w:val="4"/>
  </w:num>
  <w:num w:numId="11">
    <w:abstractNumId w:val="32"/>
  </w:num>
  <w:num w:numId="12">
    <w:abstractNumId w:val="24"/>
  </w:num>
  <w:num w:numId="13">
    <w:abstractNumId w:val="25"/>
  </w:num>
  <w:num w:numId="14">
    <w:abstractNumId w:val="28"/>
  </w:num>
  <w:num w:numId="15">
    <w:abstractNumId w:val="27"/>
  </w:num>
  <w:num w:numId="16">
    <w:abstractNumId w:val="2"/>
  </w:num>
  <w:num w:numId="17">
    <w:abstractNumId w:val="3"/>
  </w:num>
  <w:num w:numId="18">
    <w:abstractNumId w:val="0"/>
  </w:num>
  <w:num w:numId="19">
    <w:abstractNumId w:val="29"/>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7"/>
  </w:num>
  <w:num w:numId="27">
    <w:abstractNumId w:val="9"/>
  </w:num>
  <w:num w:numId="28">
    <w:abstractNumId w:val="8"/>
  </w:num>
  <w:num w:numId="29">
    <w:abstractNumId w:val="1"/>
  </w:num>
  <w:num w:numId="30">
    <w:abstractNumId w:val="11"/>
  </w:num>
  <w:num w:numId="31">
    <w:abstractNumId w:val="20"/>
  </w:num>
  <w:num w:numId="32">
    <w:abstractNumId w:val="14"/>
  </w:num>
  <w:num w:numId="33">
    <w:abstractNumId w:val="6"/>
  </w:num>
  <w:num w:numId="34">
    <w:abstractNumId w:val="13"/>
  </w:num>
  <w:num w:numId="35">
    <w:abstractNumId w:val="16"/>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1"/>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readOnly" w:enforcement="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F87"/>
    <w:rsid w:val="00000C77"/>
    <w:rsid w:val="000049D2"/>
    <w:rsid w:val="00011ADA"/>
    <w:rsid w:val="00016313"/>
    <w:rsid w:val="00016E75"/>
    <w:rsid w:val="0001790C"/>
    <w:rsid w:val="00020CE7"/>
    <w:rsid w:val="00022F83"/>
    <w:rsid w:val="000231E0"/>
    <w:rsid w:val="0002337E"/>
    <w:rsid w:val="00027542"/>
    <w:rsid w:val="00027D01"/>
    <w:rsid w:val="00035430"/>
    <w:rsid w:val="00042498"/>
    <w:rsid w:val="00051D3A"/>
    <w:rsid w:val="00056478"/>
    <w:rsid w:val="00067D86"/>
    <w:rsid w:val="00075653"/>
    <w:rsid w:val="000854CC"/>
    <w:rsid w:val="00085E40"/>
    <w:rsid w:val="00092A37"/>
    <w:rsid w:val="00096743"/>
    <w:rsid w:val="000B4D5D"/>
    <w:rsid w:val="000B5882"/>
    <w:rsid w:val="000C096C"/>
    <w:rsid w:val="000C138C"/>
    <w:rsid w:val="000C2F68"/>
    <w:rsid w:val="000D1711"/>
    <w:rsid w:val="000D421D"/>
    <w:rsid w:val="000D4DF1"/>
    <w:rsid w:val="000D72CC"/>
    <w:rsid w:val="000E2AC2"/>
    <w:rsid w:val="000E3C34"/>
    <w:rsid w:val="000E6F0B"/>
    <w:rsid w:val="000F1211"/>
    <w:rsid w:val="000F3CD3"/>
    <w:rsid w:val="000F5B7F"/>
    <w:rsid w:val="001130DA"/>
    <w:rsid w:val="00113DB0"/>
    <w:rsid w:val="001271BE"/>
    <w:rsid w:val="00127AFB"/>
    <w:rsid w:val="00127F87"/>
    <w:rsid w:val="00132CD8"/>
    <w:rsid w:val="001357B7"/>
    <w:rsid w:val="00141C22"/>
    <w:rsid w:val="00142127"/>
    <w:rsid w:val="00142912"/>
    <w:rsid w:val="00146192"/>
    <w:rsid w:val="00147E3E"/>
    <w:rsid w:val="00150319"/>
    <w:rsid w:val="001533E7"/>
    <w:rsid w:val="001536BF"/>
    <w:rsid w:val="00157531"/>
    <w:rsid w:val="001669C6"/>
    <w:rsid w:val="00172B59"/>
    <w:rsid w:val="001832B1"/>
    <w:rsid w:val="00183D7D"/>
    <w:rsid w:val="001932C7"/>
    <w:rsid w:val="00194567"/>
    <w:rsid w:val="00195127"/>
    <w:rsid w:val="001961CD"/>
    <w:rsid w:val="001B5FF4"/>
    <w:rsid w:val="001C086A"/>
    <w:rsid w:val="001C10C3"/>
    <w:rsid w:val="001C23D8"/>
    <w:rsid w:val="001C40B1"/>
    <w:rsid w:val="001D2D1B"/>
    <w:rsid w:val="001E2F9E"/>
    <w:rsid w:val="001F1CB5"/>
    <w:rsid w:val="002159F3"/>
    <w:rsid w:val="002238C3"/>
    <w:rsid w:val="00224BF4"/>
    <w:rsid w:val="00230612"/>
    <w:rsid w:val="002309DC"/>
    <w:rsid w:val="002374C8"/>
    <w:rsid w:val="002420A1"/>
    <w:rsid w:val="00243482"/>
    <w:rsid w:val="00245ABC"/>
    <w:rsid w:val="00245BBB"/>
    <w:rsid w:val="00246E99"/>
    <w:rsid w:val="00253E57"/>
    <w:rsid w:val="00254F6A"/>
    <w:rsid w:val="00274045"/>
    <w:rsid w:val="0027552B"/>
    <w:rsid w:val="00276AA3"/>
    <w:rsid w:val="00276B2C"/>
    <w:rsid w:val="00280B75"/>
    <w:rsid w:val="002814E8"/>
    <w:rsid w:val="002917BD"/>
    <w:rsid w:val="002973A0"/>
    <w:rsid w:val="0029780A"/>
    <w:rsid w:val="002A5CCC"/>
    <w:rsid w:val="002A6C44"/>
    <w:rsid w:val="002B4FEA"/>
    <w:rsid w:val="002C4AEC"/>
    <w:rsid w:val="002D27D9"/>
    <w:rsid w:val="002D5625"/>
    <w:rsid w:val="002E47CA"/>
    <w:rsid w:val="002E482E"/>
    <w:rsid w:val="002E691F"/>
    <w:rsid w:val="002F3DD4"/>
    <w:rsid w:val="002F4903"/>
    <w:rsid w:val="002F4E6B"/>
    <w:rsid w:val="002F6B25"/>
    <w:rsid w:val="00302B9A"/>
    <w:rsid w:val="00310556"/>
    <w:rsid w:val="00312FEC"/>
    <w:rsid w:val="00313E79"/>
    <w:rsid w:val="00314B93"/>
    <w:rsid w:val="0032353D"/>
    <w:rsid w:val="0032462B"/>
    <w:rsid w:val="00324ECD"/>
    <w:rsid w:val="00332D7F"/>
    <w:rsid w:val="003365B7"/>
    <w:rsid w:val="003523C7"/>
    <w:rsid w:val="00355062"/>
    <w:rsid w:val="00361EE4"/>
    <w:rsid w:val="003633E5"/>
    <w:rsid w:val="0036754E"/>
    <w:rsid w:val="003712C9"/>
    <w:rsid w:val="00371F64"/>
    <w:rsid w:val="00373452"/>
    <w:rsid w:val="00377D45"/>
    <w:rsid w:val="0038222E"/>
    <w:rsid w:val="003905B9"/>
    <w:rsid w:val="003922B2"/>
    <w:rsid w:val="00392D61"/>
    <w:rsid w:val="00393404"/>
    <w:rsid w:val="00395DE7"/>
    <w:rsid w:val="003A0C82"/>
    <w:rsid w:val="003A74CB"/>
    <w:rsid w:val="003C02C4"/>
    <w:rsid w:val="003E4285"/>
    <w:rsid w:val="003E5AFF"/>
    <w:rsid w:val="003E6813"/>
    <w:rsid w:val="003E6D0E"/>
    <w:rsid w:val="003F681B"/>
    <w:rsid w:val="00403B46"/>
    <w:rsid w:val="0041086A"/>
    <w:rsid w:val="00416A28"/>
    <w:rsid w:val="0042691B"/>
    <w:rsid w:val="004271CC"/>
    <w:rsid w:val="00427B01"/>
    <w:rsid w:val="00441097"/>
    <w:rsid w:val="004418BA"/>
    <w:rsid w:val="00455483"/>
    <w:rsid w:val="00455D62"/>
    <w:rsid w:val="0046518E"/>
    <w:rsid w:val="0046527B"/>
    <w:rsid w:val="004663CB"/>
    <w:rsid w:val="00470527"/>
    <w:rsid w:val="00470A17"/>
    <w:rsid w:val="00475429"/>
    <w:rsid w:val="00475B71"/>
    <w:rsid w:val="00491EF4"/>
    <w:rsid w:val="00493E59"/>
    <w:rsid w:val="004A4F5F"/>
    <w:rsid w:val="004B286B"/>
    <w:rsid w:val="004B31B3"/>
    <w:rsid w:val="004B4E3A"/>
    <w:rsid w:val="004B70C3"/>
    <w:rsid w:val="004B7FCB"/>
    <w:rsid w:val="004C1CC6"/>
    <w:rsid w:val="004C72C0"/>
    <w:rsid w:val="004D5582"/>
    <w:rsid w:val="004E58BB"/>
    <w:rsid w:val="004E5F33"/>
    <w:rsid w:val="004F4B8B"/>
    <w:rsid w:val="004F690B"/>
    <w:rsid w:val="005057A9"/>
    <w:rsid w:val="005066B6"/>
    <w:rsid w:val="00507C6D"/>
    <w:rsid w:val="00514E14"/>
    <w:rsid w:val="00520A3F"/>
    <w:rsid w:val="005254AD"/>
    <w:rsid w:val="00527982"/>
    <w:rsid w:val="0053618B"/>
    <w:rsid w:val="005423CA"/>
    <w:rsid w:val="00563083"/>
    <w:rsid w:val="00570717"/>
    <w:rsid w:val="00570804"/>
    <w:rsid w:val="00574653"/>
    <w:rsid w:val="00576E3D"/>
    <w:rsid w:val="00580FBA"/>
    <w:rsid w:val="0058264F"/>
    <w:rsid w:val="00583D7D"/>
    <w:rsid w:val="005854CA"/>
    <w:rsid w:val="005B01AE"/>
    <w:rsid w:val="005B0AB0"/>
    <w:rsid w:val="005B0C1A"/>
    <w:rsid w:val="005B6BFF"/>
    <w:rsid w:val="005C0595"/>
    <w:rsid w:val="005C0D5B"/>
    <w:rsid w:val="005C24AA"/>
    <w:rsid w:val="005C4310"/>
    <w:rsid w:val="005C6D89"/>
    <w:rsid w:val="005E001F"/>
    <w:rsid w:val="005E178B"/>
    <w:rsid w:val="005E279F"/>
    <w:rsid w:val="005E69B6"/>
    <w:rsid w:val="005F7052"/>
    <w:rsid w:val="00602E82"/>
    <w:rsid w:val="00614F11"/>
    <w:rsid w:val="00620187"/>
    <w:rsid w:val="00625050"/>
    <w:rsid w:val="0062517B"/>
    <w:rsid w:val="00630DA0"/>
    <w:rsid w:val="0063365D"/>
    <w:rsid w:val="00634E58"/>
    <w:rsid w:val="0064057C"/>
    <w:rsid w:val="006528C8"/>
    <w:rsid w:val="00666A02"/>
    <w:rsid w:val="00667600"/>
    <w:rsid w:val="00671826"/>
    <w:rsid w:val="00671878"/>
    <w:rsid w:val="00680D26"/>
    <w:rsid w:val="00682E63"/>
    <w:rsid w:val="00687C37"/>
    <w:rsid w:val="0069186E"/>
    <w:rsid w:val="00697E5F"/>
    <w:rsid w:val="006A261A"/>
    <w:rsid w:val="006B245C"/>
    <w:rsid w:val="006C63D4"/>
    <w:rsid w:val="006D0F6E"/>
    <w:rsid w:val="006D260E"/>
    <w:rsid w:val="006E29BC"/>
    <w:rsid w:val="006E51E1"/>
    <w:rsid w:val="006E5CC2"/>
    <w:rsid w:val="006E680F"/>
    <w:rsid w:val="006F0F49"/>
    <w:rsid w:val="006F1751"/>
    <w:rsid w:val="006F4174"/>
    <w:rsid w:val="006F59FC"/>
    <w:rsid w:val="007044C4"/>
    <w:rsid w:val="00714BB9"/>
    <w:rsid w:val="0071570E"/>
    <w:rsid w:val="00715D88"/>
    <w:rsid w:val="007243EF"/>
    <w:rsid w:val="00724C9F"/>
    <w:rsid w:val="00727677"/>
    <w:rsid w:val="00765ABC"/>
    <w:rsid w:val="00766640"/>
    <w:rsid w:val="00772A5D"/>
    <w:rsid w:val="00773EC2"/>
    <w:rsid w:val="00775D79"/>
    <w:rsid w:val="0078756E"/>
    <w:rsid w:val="0079011D"/>
    <w:rsid w:val="007A1A70"/>
    <w:rsid w:val="007A1A7E"/>
    <w:rsid w:val="007B2CAB"/>
    <w:rsid w:val="007C1A59"/>
    <w:rsid w:val="007C3BB4"/>
    <w:rsid w:val="007C471C"/>
    <w:rsid w:val="007C5D16"/>
    <w:rsid w:val="007D51BA"/>
    <w:rsid w:val="007E1086"/>
    <w:rsid w:val="007E2ED9"/>
    <w:rsid w:val="007E31E9"/>
    <w:rsid w:val="007F2CA9"/>
    <w:rsid w:val="007F515E"/>
    <w:rsid w:val="0080523B"/>
    <w:rsid w:val="00807B8F"/>
    <w:rsid w:val="00807C4F"/>
    <w:rsid w:val="00811B62"/>
    <w:rsid w:val="00812334"/>
    <w:rsid w:val="008144CA"/>
    <w:rsid w:val="00815538"/>
    <w:rsid w:val="008207E9"/>
    <w:rsid w:val="008209CB"/>
    <w:rsid w:val="008247BA"/>
    <w:rsid w:val="00843766"/>
    <w:rsid w:val="008459C3"/>
    <w:rsid w:val="00861A82"/>
    <w:rsid w:val="00862F57"/>
    <w:rsid w:val="00870C34"/>
    <w:rsid w:val="00870EE2"/>
    <w:rsid w:val="00870FC9"/>
    <w:rsid w:val="008761E1"/>
    <w:rsid w:val="008821DD"/>
    <w:rsid w:val="00883BDA"/>
    <w:rsid w:val="00885999"/>
    <w:rsid w:val="00886AA8"/>
    <w:rsid w:val="00893227"/>
    <w:rsid w:val="0089570F"/>
    <w:rsid w:val="00896C2B"/>
    <w:rsid w:val="008A737B"/>
    <w:rsid w:val="008A7B6F"/>
    <w:rsid w:val="008B1485"/>
    <w:rsid w:val="008B5696"/>
    <w:rsid w:val="008C5D40"/>
    <w:rsid w:val="008D7CE9"/>
    <w:rsid w:val="008E06D0"/>
    <w:rsid w:val="008E474A"/>
    <w:rsid w:val="008F595B"/>
    <w:rsid w:val="00900CCD"/>
    <w:rsid w:val="00906564"/>
    <w:rsid w:val="009145BC"/>
    <w:rsid w:val="00923E43"/>
    <w:rsid w:val="0092410E"/>
    <w:rsid w:val="00931024"/>
    <w:rsid w:val="0095480A"/>
    <w:rsid w:val="009604FB"/>
    <w:rsid w:val="00970135"/>
    <w:rsid w:val="00971276"/>
    <w:rsid w:val="00975032"/>
    <w:rsid w:val="009778EE"/>
    <w:rsid w:val="00983EE8"/>
    <w:rsid w:val="00985E24"/>
    <w:rsid w:val="00993D5F"/>
    <w:rsid w:val="00994C0F"/>
    <w:rsid w:val="009A0D33"/>
    <w:rsid w:val="009A75AB"/>
    <w:rsid w:val="009A79EE"/>
    <w:rsid w:val="009B341E"/>
    <w:rsid w:val="009B501D"/>
    <w:rsid w:val="009B7D39"/>
    <w:rsid w:val="009C4550"/>
    <w:rsid w:val="009C6DAF"/>
    <w:rsid w:val="009D096A"/>
    <w:rsid w:val="009D3C16"/>
    <w:rsid w:val="009E2116"/>
    <w:rsid w:val="009E6260"/>
    <w:rsid w:val="00A1438B"/>
    <w:rsid w:val="00A22762"/>
    <w:rsid w:val="00A23B96"/>
    <w:rsid w:val="00A338E3"/>
    <w:rsid w:val="00A35FFE"/>
    <w:rsid w:val="00A47A2F"/>
    <w:rsid w:val="00A51163"/>
    <w:rsid w:val="00A52FA0"/>
    <w:rsid w:val="00A564E1"/>
    <w:rsid w:val="00A57BB7"/>
    <w:rsid w:val="00A64271"/>
    <w:rsid w:val="00A656F2"/>
    <w:rsid w:val="00A71276"/>
    <w:rsid w:val="00A919AD"/>
    <w:rsid w:val="00A91C8C"/>
    <w:rsid w:val="00A94454"/>
    <w:rsid w:val="00A94C3F"/>
    <w:rsid w:val="00A950DB"/>
    <w:rsid w:val="00A95466"/>
    <w:rsid w:val="00A979FF"/>
    <w:rsid w:val="00AA522D"/>
    <w:rsid w:val="00AB1AD0"/>
    <w:rsid w:val="00AB1DF0"/>
    <w:rsid w:val="00AB2C6C"/>
    <w:rsid w:val="00AC53A9"/>
    <w:rsid w:val="00AC6315"/>
    <w:rsid w:val="00AC799C"/>
    <w:rsid w:val="00AD071D"/>
    <w:rsid w:val="00AD14FD"/>
    <w:rsid w:val="00AE2E18"/>
    <w:rsid w:val="00AF183C"/>
    <w:rsid w:val="00AF4F90"/>
    <w:rsid w:val="00AF6012"/>
    <w:rsid w:val="00B007D9"/>
    <w:rsid w:val="00B12B90"/>
    <w:rsid w:val="00B17EE1"/>
    <w:rsid w:val="00B21253"/>
    <w:rsid w:val="00B2628F"/>
    <w:rsid w:val="00B30ACF"/>
    <w:rsid w:val="00B31620"/>
    <w:rsid w:val="00B3706F"/>
    <w:rsid w:val="00B47754"/>
    <w:rsid w:val="00B504B9"/>
    <w:rsid w:val="00B50BCF"/>
    <w:rsid w:val="00B60E2B"/>
    <w:rsid w:val="00B66EE7"/>
    <w:rsid w:val="00B67243"/>
    <w:rsid w:val="00B7480A"/>
    <w:rsid w:val="00B824EF"/>
    <w:rsid w:val="00B83537"/>
    <w:rsid w:val="00B922F6"/>
    <w:rsid w:val="00B93F6C"/>
    <w:rsid w:val="00B9491B"/>
    <w:rsid w:val="00BA077B"/>
    <w:rsid w:val="00BA0BF2"/>
    <w:rsid w:val="00BA5F3E"/>
    <w:rsid w:val="00BA6021"/>
    <w:rsid w:val="00BA631D"/>
    <w:rsid w:val="00BB273F"/>
    <w:rsid w:val="00BC1A93"/>
    <w:rsid w:val="00BD3F45"/>
    <w:rsid w:val="00BD4F70"/>
    <w:rsid w:val="00BD59C9"/>
    <w:rsid w:val="00BD7A32"/>
    <w:rsid w:val="00BE3C8F"/>
    <w:rsid w:val="00BE5799"/>
    <w:rsid w:val="00BF43BC"/>
    <w:rsid w:val="00C011A2"/>
    <w:rsid w:val="00C01B4A"/>
    <w:rsid w:val="00C01B9D"/>
    <w:rsid w:val="00C10BD1"/>
    <w:rsid w:val="00C12181"/>
    <w:rsid w:val="00C13E27"/>
    <w:rsid w:val="00C151A1"/>
    <w:rsid w:val="00C17403"/>
    <w:rsid w:val="00C36DAA"/>
    <w:rsid w:val="00C37169"/>
    <w:rsid w:val="00C42586"/>
    <w:rsid w:val="00C544F2"/>
    <w:rsid w:val="00C548D2"/>
    <w:rsid w:val="00C60E32"/>
    <w:rsid w:val="00C616E2"/>
    <w:rsid w:val="00C66205"/>
    <w:rsid w:val="00C7446B"/>
    <w:rsid w:val="00C771F6"/>
    <w:rsid w:val="00C802A2"/>
    <w:rsid w:val="00C815CF"/>
    <w:rsid w:val="00C84B21"/>
    <w:rsid w:val="00CA2CA3"/>
    <w:rsid w:val="00CA4E51"/>
    <w:rsid w:val="00CB00B0"/>
    <w:rsid w:val="00CB4E02"/>
    <w:rsid w:val="00CB582F"/>
    <w:rsid w:val="00CC4FD1"/>
    <w:rsid w:val="00CC59F7"/>
    <w:rsid w:val="00CD0BF2"/>
    <w:rsid w:val="00CD2289"/>
    <w:rsid w:val="00CD229B"/>
    <w:rsid w:val="00CD2AB4"/>
    <w:rsid w:val="00CE7D2F"/>
    <w:rsid w:val="00D062BC"/>
    <w:rsid w:val="00D1326D"/>
    <w:rsid w:val="00D21732"/>
    <w:rsid w:val="00D45F4E"/>
    <w:rsid w:val="00D51CF6"/>
    <w:rsid w:val="00D6043A"/>
    <w:rsid w:val="00D67DF5"/>
    <w:rsid w:val="00D72EC4"/>
    <w:rsid w:val="00D821F9"/>
    <w:rsid w:val="00D839D8"/>
    <w:rsid w:val="00D93416"/>
    <w:rsid w:val="00D96D28"/>
    <w:rsid w:val="00D96EE7"/>
    <w:rsid w:val="00DB3E88"/>
    <w:rsid w:val="00DC004B"/>
    <w:rsid w:val="00DC0529"/>
    <w:rsid w:val="00DC51D7"/>
    <w:rsid w:val="00DC735D"/>
    <w:rsid w:val="00DD6CF6"/>
    <w:rsid w:val="00DE40E5"/>
    <w:rsid w:val="00DE4810"/>
    <w:rsid w:val="00DF6D96"/>
    <w:rsid w:val="00DF7797"/>
    <w:rsid w:val="00E101FE"/>
    <w:rsid w:val="00E20643"/>
    <w:rsid w:val="00E20A55"/>
    <w:rsid w:val="00E32D49"/>
    <w:rsid w:val="00E41236"/>
    <w:rsid w:val="00E42F9C"/>
    <w:rsid w:val="00E5246B"/>
    <w:rsid w:val="00E5294C"/>
    <w:rsid w:val="00E560AD"/>
    <w:rsid w:val="00E70649"/>
    <w:rsid w:val="00E74FB5"/>
    <w:rsid w:val="00E76129"/>
    <w:rsid w:val="00E76D5E"/>
    <w:rsid w:val="00E825EA"/>
    <w:rsid w:val="00E83177"/>
    <w:rsid w:val="00E914D7"/>
    <w:rsid w:val="00E95D0C"/>
    <w:rsid w:val="00EA71CA"/>
    <w:rsid w:val="00EB1770"/>
    <w:rsid w:val="00EB206B"/>
    <w:rsid w:val="00EB5A09"/>
    <w:rsid w:val="00EC22C4"/>
    <w:rsid w:val="00ED25AB"/>
    <w:rsid w:val="00ED7006"/>
    <w:rsid w:val="00EF2471"/>
    <w:rsid w:val="00EF3621"/>
    <w:rsid w:val="00EF3C17"/>
    <w:rsid w:val="00EF62B7"/>
    <w:rsid w:val="00F07FBC"/>
    <w:rsid w:val="00F17ABA"/>
    <w:rsid w:val="00F32716"/>
    <w:rsid w:val="00F358B3"/>
    <w:rsid w:val="00F45316"/>
    <w:rsid w:val="00F46ECB"/>
    <w:rsid w:val="00F5229F"/>
    <w:rsid w:val="00F54B3E"/>
    <w:rsid w:val="00F566F7"/>
    <w:rsid w:val="00F6073C"/>
    <w:rsid w:val="00F62724"/>
    <w:rsid w:val="00F65172"/>
    <w:rsid w:val="00F66A3B"/>
    <w:rsid w:val="00F70E53"/>
    <w:rsid w:val="00F7113B"/>
    <w:rsid w:val="00F7703D"/>
    <w:rsid w:val="00F820F6"/>
    <w:rsid w:val="00F857FC"/>
    <w:rsid w:val="00F91652"/>
    <w:rsid w:val="00F93C39"/>
    <w:rsid w:val="00FA1ECD"/>
    <w:rsid w:val="00FA2CB1"/>
    <w:rsid w:val="00FA3871"/>
    <w:rsid w:val="00FC3114"/>
    <w:rsid w:val="00FC5959"/>
    <w:rsid w:val="00FD1D35"/>
    <w:rsid w:val="00FD1F74"/>
    <w:rsid w:val="00FE110F"/>
    <w:rsid w:val="00FE4D7C"/>
    <w:rsid w:val="00FE758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D69DD6"/>
  <w15:docId w15:val="{70A613C1-EB6F-49DA-9DE2-A3D784086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64271"/>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127F87"/>
    <w:pPr>
      <w:keepNext/>
      <w:outlineLvl w:val="0"/>
    </w:pPr>
    <w:rPr>
      <w:rFonts w:ascii="Cambria" w:hAnsi="Cambria"/>
      <w:b/>
      <w:bCs/>
      <w:kern w:val="32"/>
      <w:sz w:val="32"/>
      <w:szCs w:val="32"/>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127F87"/>
    <w:rPr>
      <w:rFonts w:ascii="Cambria" w:eastAsia="Times New Roman" w:hAnsi="Cambria" w:cs="Times New Roman"/>
      <w:b/>
      <w:bCs/>
      <w:kern w:val="32"/>
      <w:sz w:val="32"/>
      <w:szCs w:val="32"/>
      <w:lang w:val="x-none" w:eastAsia="x-none"/>
    </w:rPr>
  </w:style>
  <w:style w:type="paragraph" w:styleId="Zhlav">
    <w:name w:val="header"/>
    <w:basedOn w:val="Normln"/>
    <w:link w:val="ZhlavChar"/>
    <w:rsid w:val="00127F87"/>
    <w:pPr>
      <w:tabs>
        <w:tab w:val="center" w:pos="4536"/>
        <w:tab w:val="right" w:pos="9072"/>
      </w:tabs>
    </w:pPr>
    <w:rPr>
      <w:lang w:val="x-none" w:eastAsia="x-none"/>
    </w:rPr>
  </w:style>
  <w:style w:type="character" w:customStyle="1" w:styleId="ZhlavChar">
    <w:name w:val="Záhlaví Char"/>
    <w:basedOn w:val="Standardnpsmoodstavce"/>
    <w:link w:val="Zhlav"/>
    <w:rsid w:val="00127F87"/>
    <w:rPr>
      <w:rFonts w:ascii="Times New Roman" w:eastAsia="Times New Roman" w:hAnsi="Times New Roman" w:cs="Times New Roman"/>
      <w:sz w:val="24"/>
      <w:szCs w:val="24"/>
      <w:lang w:val="x-none" w:eastAsia="x-none"/>
    </w:rPr>
  </w:style>
  <w:style w:type="paragraph" w:styleId="Zpat">
    <w:name w:val="footer"/>
    <w:basedOn w:val="Normln"/>
    <w:link w:val="ZpatChar"/>
    <w:uiPriority w:val="99"/>
    <w:rsid w:val="00127F87"/>
    <w:pPr>
      <w:tabs>
        <w:tab w:val="center" w:pos="4536"/>
        <w:tab w:val="right" w:pos="9072"/>
      </w:tabs>
    </w:pPr>
    <w:rPr>
      <w:lang w:val="x-none" w:eastAsia="x-none"/>
    </w:rPr>
  </w:style>
  <w:style w:type="character" w:customStyle="1" w:styleId="ZpatChar">
    <w:name w:val="Zápatí Char"/>
    <w:basedOn w:val="Standardnpsmoodstavce"/>
    <w:link w:val="Zpat"/>
    <w:uiPriority w:val="99"/>
    <w:rsid w:val="00127F87"/>
    <w:rPr>
      <w:rFonts w:ascii="Times New Roman" w:eastAsia="Times New Roman" w:hAnsi="Times New Roman" w:cs="Times New Roman"/>
      <w:sz w:val="24"/>
      <w:szCs w:val="24"/>
      <w:lang w:val="x-none" w:eastAsia="x-none"/>
    </w:rPr>
  </w:style>
  <w:style w:type="character" w:styleId="Hypertextovodkaz">
    <w:name w:val="Hyperlink"/>
    <w:uiPriority w:val="99"/>
    <w:unhideWhenUsed/>
    <w:rsid w:val="00127F87"/>
    <w:rPr>
      <w:color w:val="0000FF"/>
      <w:u w:val="single"/>
    </w:rPr>
  </w:style>
  <w:style w:type="paragraph" w:styleId="Zkladntext">
    <w:name w:val="Body Text"/>
    <w:basedOn w:val="Normln"/>
    <w:link w:val="ZkladntextChar"/>
    <w:uiPriority w:val="99"/>
    <w:unhideWhenUsed/>
    <w:rsid w:val="00127F87"/>
    <w:pPr>
      <w:spacing w:after="120"/>
    </w:pPr>
  </w:style>
  <w:style w:type="character" w:customStyle="1" w:styleId="ZkladntextChar">
    <w:name w:val="Základní text Char"/>
    <w:basedOn w:val="Standardnpsmoodstavce"/>
    <w:link w:val="Zkladntext"/>
    <w:uiPriority w:val="99"/>
    <w:rsid w:val="00127F87"/>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127F87"/>
    <w:rPr>
      <w:rFonts w:ascii="Tahoma" w:hAnsi="Tahoma" w:cs="Tahoma"/>
      <w:sz w:val="16"/>
      <w:szCs w:val="16"/>
    </w:rPr>
  </w:style>
  <w:style w:type="character" w:customStyle="1" w:styleId="TextbublinyChar">
    <w:name w:val="Text bubliny Char"/>
    <w:basedOn w:val="Standardnpsmoodstavce"/>
    <w:link w:val="Textbubliny"/>
    <w:uiPriority w:val="99"/>
    <w:semiHidden/>
    <w:rsid w:val="00127F87"/>
    <w:rPr>
      <w:rFonts w:ascii="Tahoma" w:eastAsia="Times New Roman" w:hAnsi="Tahoma" w:cs="Tahoma"/>
      <w:sz w:val="16"/>
      <w:szCs w:val="16"/>
      <w:lang w:eastAsia="cs-CZ"/>
    </w:rPr>
  </w:style>
  <w:style w:type="paragraph" w:styleId="Odstavecseseznamem">
    <w:name w:val="List Paragraph"/>
    <w:aliases w:val="Nad,List Paragraph,Odstavec cíl se seznamem,Odstavec se seznamem5,Odstavec_muj,Odrážky,Odstavec se seznamem1,Odstavec,Reference List,Obrázek,_Odstavec se seznamem,Seznam - odrážky,Odstavec c’l se seznamem,Odr‡_ky"/>
    <w:basedOn w:val="Normln"/>
    <w:link w:val="OdstavecseseznamemChar"/>
    <w:qFormat/>
    <w:rsid w:val="00127F87"/>
    <w:pPr>
      <w:ind w:left="720"/>
      <w:contextualSpacing/>
    </w:pPr>
  </w:style>
  <w:style w:type="character" w:styleId="Odkaznakoment">
    <w:name w:val="annotation reference"/>
    <w:basedOn w:val="Standardnpsmoodstavce"/>
    <w:uiPriority w:val="99"/>
    <w:semiHidden/>
    <w:unhideWhenUsed/>
    <w:rsid w:val="00127F87"/>
    <w:rPr>
      <w:sz w:val="16"/>
      <w:szCs w:val="16"/>
    </w:rPr>
  </w:style>
  <w:style w:type="paragraph" w:styleId="Textkomente">
    <w:name w:val="annotation text"/>
    <w:basedOn w:val="Normln"/>
    <w:link w:val="TextkomenteChar"/>
    <w:uiPriority w:val="99"/>
    <w:unhideWhenUsed/>
    <w:rsid w:val="00127F87"/>
    <w:rPr>
      <w:sz w:val="20"/>
      <w:szCs w:val="20"/>
    </w:rPr>
  </w:style>
  <w:style w:type="character" w:customStyle="1" w:styleId="TextkomenteChar">
    <w:name w:val="Text komentáře Char"/>
    <w:basedOn w:val="Standardnpsmoodstavce"/>
    <w:link w:val="Textkomente"/>
    <w:uiPriority w:val="99"/>
    <w:rsid w:val="00127F87"/>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127F87"/>
    <w:rPr>
      <w:b/>
      <w:bCs/>
    </w:rPr>
  </w:style>
  <w:style w:type="character" w:customStyle="1" w:styleId="PedmtkomenteChar">
    <w:name w:val="Předmět komentáře Char"/>
    <w:basedOn w:val="TextkomenteChar"/>
    <w:link w:val="Pedmtkomente"/>
    <w:uiPriority w:val="99"/>
    <w:semiHidden/>
    <w:rsid w:val="00127F87"/>
    <w:rPr>
      <w:rFonts w:ascii="Times New Roman" w:eastAsia="Times New Roman" w:hAnsi="Times New Roman" w:cs="Times New Roman"/>
      <w:b/>
      <w:bCs/>
      <w:sz w:val="20"/>
      <w:szCs w:val="20"/>
      <w:lang w:eastAsia="cs-CZ"/>
    </w:rPr>
  </w:style>
  <w:style w:type="character" w:customStyle="1" w:styleId="OdstavecseseznamemChar">
    <w:name w:val="Odstavec se seznamem Char"/>
    <w:aliases w:val="Nad Char,List Paragraph Char,Odstavec cíl se seznamem Char,Odstavec se seznamem5 Char,Odstavec_muj Char,Odrážky Char,Odstavec se seznamem1 Char,Odstavec Char,Reference List Char,Obrázek Char,_Odstavec se seznamem Char"/>
    <w:basedOn w:val="Standardnpsmoodstavce"/>
    <w:link w:val="Odstavecseseznamem"/>
    <w:qFormat/>
    <w:locked/>
    <w:rsid w:val="00630DA0"/>
    <w:rPr>
      <w:rFonts w:ascii="Times New Roman" w:eastAsia="Times New Roman" w:hAnsi="Times New Roman" w:cs="Times New Roman"/>
      <w:sz w:val="24"/>
      <w:szCs w:val="24"/>
      <w:lang w:eastAsia="cs-CZ"/>
    </w:rPr>
  </w:style>
  <w:style w:type="character" w:customStyle="1" w:styleId="Internetovodkaz">
    <w:name w:val="Internetový odkaz"/>
    <w:basedOn w:val="Standardnpsmoodstavce"/>
    <w:uiPriority w:val="99"/>
    <w:unhideWhenUsed/>
    <w:rsid w:val="00E5294C"/>
    <w:rPr>
      <w:color w:val="0563C1" w:themeColor="hyperlink"/>
      <w:u w:val="single"/>
    </w:rPr>
  </w:style>
  <w:style w:type="paragraph" w:styleId="Zkladntextodsazen3">
    <w:name w:val="Body Text Indent 3"/>
    <w:basedOn w:val="Normln"/>
    <w:link w:val="Zkladntextodsazen3Char"/>
    <w:uiPriority w:val="99"/>
    <w:semiHidden/>
    <w:unhideWhenUsed/>
    <w:rsid w:val="0063365D"/>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63365D"/>
    <w:rPr>
      <w:rFonts w:ascii="Times New Roman" w:eastAsia="Times New Roman" w:hAnsi="Times New Roman" w:cs="Times New Roman"/>
      <w:sz w:val="16"/>
      <w:szCs w:val="16"/>
      <w:lang w:eastAsia="cs-CZ"/>
    </w:rPr>
  </w:style>
  <w:style w:type="character" w:styleId="slostrnky">
    <w:name w:val="page number"/>
    <w:basedOn w:val="Standardnpsmoodstavce"/>
    <w:uiPriority w:val="99"/>
    <w:qFormat/>
    <w:rsid w:val="007044C4"/>
    <w:rPr>
      <w:rFonts w:cs="Times New Roman"/>
    </w:rPr>
  </w:style>
  <w:style w:type="paragraph" w:customStyle="1" w:styleId="kancel">
    <w:name w:val="kancelář"/>
    <w:basedOn w:val="Normln"/>
    <w:rsid w:val="004C72C0"/>
    <w:pPr>
      <w:ind w:left="227" w:hanging="227"/>
      <w:jc w:val="both"/>
    </w:pPr>
    <w:rPr>
      <w:szCs w:val="20"/>
    </w:rPr>
  </w:style>
  <w:style w:type="character" w:customStyle="1" w:styleId="Nevyeenzmnka1">
    <w:name w:val="Nevyřešená zmínka1"/>
    <w:basedOn w:val="Standardnpsmoodstavce"/>
    <w:uiPriority w:val="99"/>
    <w:semiHidden/>
    <w:unhideWhenUsed/>
    <w:rsid w:val="00D72EC4"/>
    <w:rPr>
      <w:color w:val="605E5C"/>
      <w:shd w:val="clear" w:color="auto" w:fill="E1DFDD"/>
    </w:rPr>
  </w:style>
  <w:style w:type="paragraph" w:styleId="Revize">
    <w:name w:val="Revision"/>
    <w:hidden/>
    <w:uiPriority w:val="99"/>
    <w:semiHidden/>
    <w:rsid w:val="00B30ACF"/>
    <w:pPr>
      <w:spacing w:after="0" w:line="240" w:lineRule="auto"/>
    </w:pPr>
    <w:rPr>
      <w:rFonts w:ascii="Times New Roman" w:eastAsia="Times New Roman" w:hAnsi="Times New Roman" w:cs="Times New Roman"/>
      <w:sz w:val="24"/>
      <w:szCs w:val="24"/>
      <w:lang w:eastAsia="cs-CZ"/>
    </w:rPr>
  </w:style>
  <w:style w:type="numbering" w:customStyle="1" w:styleId="Styl3">
    <w:name w:val="Styl3"/>
    <w:uiPriority w:val="99"/>
    <w:rsid w:val="00FE4D7C"/>
    <w:pPr>
      <w:numPr>
        <w:numId w:val="33"/>
      </w:numPr>
    </w:pPr>
  </w:style>
  <w:style w:type="character" w:customStyle="1" w:styleId="Nevyeenzmnka2">
    <w:name w:val="Nevyřešená zmínka2"/>
    <w:basedOn w:val="Standardnpsmoodstavce"/>
    <w:uiPriority w:val="99"/>
    <w:semiHidden/>
    <w:unhideWhenUsed/>
    <w:rsid w:val="000F1211"/>
    <w:rPr>
      <w:color w:val="605E5C"/>
      <w:shd w:val="clear" w:color="auto" w:fill="E1DFDD"/>
    </w:rPr>
  </w:style>
  <w:style w:type="character" w:customStyle="1" w:styleId="UnresolvedMention">
    <w:name w:val="Unresolved Mention"/>
    <w:basedOn w:val="Standardnpsmoodstavce"/>
    <w:uiPriority w:val="99"/>
    <w:semiHidden/>
    <w:unhideWhenUsed/>
    <w:rsid w:val="00B835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3771">
      <w:bodyDiv w:val="1"/>
      <w:marLeft w:val="0"/>
      <w:marRight w:val="0"/>
      <w:marTop w:val="0"/>
      <w:marBottom w:val="0"/>
      <w:divBdr>
        <w:top w:val="none" w:sz="0" w:space="0" w:color="auto"/>
        <w:left w:val="none" w:sz="0" w:space="0" w:color="auto"/>
        <w:bottom w:val="none" w:sz="0" w:space="0" w:color="auto"/>
        <w:right w:val="none" w:sz="0" w:space="0" w:color="auto"/>
      </w:divBdr>
    </w:div>
    <w:div w:id="191458668">
      <w:bodyDiv w:val="1"/>
      <w:marLeft w:val="0"/>
      <w:marRight w:val="0"/>
      <w:marTop w:val="0"/>
      <w:marBottom w:val="0"/>
      <w:divBdr>
        <w:top w:val="none" w:sz="0" w:space="0" w:color="auto"/>
        <w:left w:val="none" w:sz="0" w:space="0" w:color="auto"/>
        <w:bottom w:val="none" w:sz="0" w:space="0" w:color="auto"/>
        <w:right w:val="none" w:sz="0" w:space="0" w:color="auto"/>
      </w:divBdr>
    </w:div>
    <w:div w:id="1087119593">
      <w:bodyDiv w:val="1"/>
      <w:marLeft w:val="0"/>
      <w:marRight w:val="0"/>
      <w:marTop w:val="0"/>
      <w:marBottom w:val="0"/>
      <w:divBdr>
        <w:top w:val="none" w:sz="0" w:space="0" w:color="auto"/>
        <w:left w:val="none" w:sz="0" w:space="0" w:color="auto"/>
        <w:bottom w:val="none" w:sz="0" w:space="0" w:color="auto"/>
        <w:right w:val="none" w:sz="0" w:space="0" w:color="auto"/>
      </w:divBdr>
    </w:div>
    <w:div w:id="1269000860">
      <w:bodyDiv w:val="1"/>
      <w:marLeft w:val="0"/>
      <w:marRight w:val="0"/>
      <w:marTop w:val="0"/>
      <w:marBottom w:val="0"/>
      <w:divBdr>
        <w:top w:val="none" w:sz="0" w:space="0" w:color="auto"/>
        <w:left w:val="none" w:sz="0" w:space="0" w:color="auto"/>
        <w:bottom w:val="none" w:sz="0" w:space="0" w:color="auto"/>
        <w:right w:val="none" w:sz="0" w:space="0" w:color="auto"/>
      </w:divBdr>
    </w:div>
    <w:div w:id="1312976017">
      <w:bodyDiv w:val="1"/>
      <w:marLeft w:val="0"/>
      <w:marRight w:val="0"/>
      <w:marTop w:val="0"/>
      <w:marBottom w:val="0"/>
      <w:divBdr>
        <w:top w:val="none" w:sz="0" w:space="0" w:color="auto"/>
        <w:left w:val="none" w:sz="0" w:space="0" w:color="auto"/>
        <w:bottom w:val="none" w:sz="0" w:space="0" w:color="auto"/>
        <w:right w:val="none" w:sz="0" w:space="0" w:color="auto"/>
      </w:divBdr>
    </w:div>
    <w:div w:id="1380934745">
      <w:bodyDiv w:val="1"/>
      <w:marLeft w:val="0"/>
      <w:marRight w:val="0"/>
      <w:marTop w:val="0"/>
      <w:marBottom w:val="0"/>
      <w:divBdr>
        <w:top w:val="none" w:sz="0" w:space="0" w:color="auto"/>
        <w:left w:val="none" w:sz="0" w:space="0" w:color="auto"/>
        <w:bottom w:val="none" w:sz="0" w:space="0" w:color="auto"/>
        <w:right w:val="none" w:sz="0" w:space="0" w:color="auto"/>
      </w:divBdr>
    </w:div>
    <w:div w:id="1463960560">
      <w:bodyDiv w:val="1"/>
      <w:marLeft w:val="0"/>
      <w:marRight w:val="0"/>
      <w:marTop w:val="0"/>
      <w:marBottom w:val="0"/>
      <w:divBdr>
        <w:top w:val="none" w:sz="0" w:space="0" w:color="auto"/>
        <w:left w:val="none" w:sz="0" w:space="0" w:color="auto"/>
        <w:bottom w:val="none" w:sz="0" w:space="0" w:color="auto"/>
        <w:right w:val="none" w:sz="0" w:space="0" w:color="auto"/>
      </w:divBdr>
    </w:div>
    <w:div w:id="1888443724">
      <w:bodyDiv w:val="1"/>
      <w:marLeft w:val="0"/>
      <w:marRight w:val="0"/>
      <w:marTop w:val="0"/>
      <w:marBottom w:val="0"/>
      <w:divBdr>
        <w:top w:val="none" w:sz="0" w:space="0" w:color="auto"/>
        <w:left w:val="none" w:sz="0" w:space="0" w:color="auto"/>
        <w:bottom w:val="none" w:sz="0" w:space="0" w:color="auto"/>
        <w:right w:val="none" w:sz="0" w:space="0" w:color="auto"/>
      </w:divBdr>
    </w:div>
    <w:div w:id="1971789544">
      <w:bodyDiv w:val="1"/>
      <w:marLeft w:val="0"/>
      <w:marRight w:val="0"/>
      <w:marTop w:val="0"/>
      <w:marBottom w:val="0"/>
      <w:divBdr>
        <w:top w:val="none" w:sz="0" w:space="0" w:color="auto"/>
        <w:left w:val="none" w:sz="0" w:space="0" w:color="auto"/>
        <w:bottom w:val="none" w:sz="0" w:space="0" w:color="auto"/>
        <w:right w:val="none" w:sz="0" w:space="0" w:color="auto"/>
      </w:divBdr>
    </w:div>
    <w:div w:id="198326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fdi.cz" TargetMode="External"/><Relationship Id="rId13" Type="http://schemas.openxmlformats.org/officeDocument/2006/relationships/hyperlink" Target="mailto:nina.odehnalov&#225;@susjmk.cz"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niel.hynk@susjmk.cz"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bor.olsak@susjmk.cz"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faktury@susjmk.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aktury@susjmk.cz" TargetMode="External"/><Relationship Id="rId14" Type="http://schemas.openxmlformats.org/officeDocument/2006/relationships/hyperlink" Target="mailto:rudolf.milerski@susjmk.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EDB12-0FA9-418B-97F3-E4A7C6C4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8260</Words>
  <Characters>48739</Characters>
  <Application>Microsoft Office Word</Application>
  <DocSecurity>0</DocSecurity>
  <Lines>406</Lines>
  <Paragraphs>113</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56886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Staňo Richard</dc:creator>
  <cp:keywords/>
  <dc:description/>
  <cp:lastModifiedBy>Nováková Eva</cp:lastModifiedBy>
  <cp:revision>3</cp:revision>
  <cp:lastPrinted>2023-03-01T10:13:00Z</cp:lastPrinted>
  <dcterms:created xsi:type="dcterms:W3CDTF">2026-03-16T13:55:00Z</dcterms:created>
  <dcterms:modified xsi:type="dcterms:W3CDTF">2026-04-01T09:03:00Z</dcterms:modified>
</cp:coreProperties>
</file>